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58" w:rsidRDefault="00CC0786" w:rsidP="00E62458">
      <w:pPr>
        <w:pStyle w:val="a4"/>
        <w:tabs>
          <w:tab w:val="left" w:pos="1650"/>
        </w:tabs>
        <w:ind w:left="-851"/>
        <w:rPr>
          <w:rFonts w:ascii="Times New Roman" w:hAnsi="Times New Roman"/>
          <w:sz w:val="24"/>
          <w:szCs w:val="24"/>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4pt;margin-top:0;width:523pt;height:102.75pt;z-index:-251654656"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pict>
          <v:shape id="_x0000_s1027" type="#_x0000_t158" style="position:absolute;left:0;text-align:left;margin-left:5.4pt;margin-top:0;width:523pt;height:102.75pt;z-index:-251653632"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sidR="00E62458">
        <w:rPr>
          <w:rFonts w:ascii="Times New Roman" w:hAnsi="Times New Roman"/>
          <w:sz w:val="24"/>
          <w:szCs w:val="24"/>
        </w:rPr>
        <w:tab/>
      </w:r>
    </w:p>
    <w:p w:rsidR="00E62458" w:rsidRDefault="00E62458" w:rsidP="00E62458">
      <w:pPr>
        <w:pStyle w:val="a4"/>
        <w:tabs>
          <w:tab w:val="left" w:pos="1650"/>
        </w:tabs>
        <w:ind w:left="-851"/>
        <w:rPr>
          <w:rFonts w:ascii="Times New Roman" w:hAnsi="Times New Roman"/>
          <w:sz w:val="24"/>
          <w:szCs w:val="24"/>
        </w:rPr>
      </w:pPr>
    </w:p>
    <w:p w:rsidR="00E62458" w:rsidRDefault="00E62458" w:rsidP="00E62458">
      <w:pPr>
        <w:pStyle w:val="a4"/>
        <w:rPr>
          <w:rFonts w:ascii="Times New Roman" w:hAnsi="Times New Roman"/>
          <w:sz w:val="24"/>
          <w:szCs w:val="24"/>
        </w:rPr>
      </w:pPr>
    </w:p>
    <w:p w:rsidR="00E62458" w:rsidRDefault="00E62458" w:rsidP="00E62458">
      <w:pPr>
        <w:pStyle w:val="a4"/>
        <w:rPr>
          <w:rFonts w:ascii="Times New Roman" w:hAnsi="Times New Roman"/>
          <w:sz w:val="24"/>
          <w:szCs w:val="24"/>
        </w:rPr>
      </w:pPr>
    </w:p>
    <w:p w:rsidR="00E62458" w:rsidRDefault="00E62458" w:rsidP="00E62458">
      <w:pPr>
        <w:pStyle w:val="a4"/>
        <w:rPr>
          <w:rFonts w:ascii="Times New Roman" w:hAnsi="Times New Roman"/>
          <w:b/>
          <w:sz w:val="24"/>
          <w:szCs w:val="24"/>
        </w:rPr>
      </w:pPr>
      <w:r>
        <w:rPr>
          <w:rFonts w:ascii="Times New Roman" w:hAnsi="Times New Roman"/>
          <w:sz w:val="24"/>
          <w:szCs w:val="24"/>
        </w:rPr>
        <w:t>УЧРЕДИТЕЛИ</w:t>
      </w:r>
      <w:r>
        <w:rPr>
          <w:rFonts w:ascii="Times New Roman" w:hAnsi="Times New Roman"/>
          <w:b/>
          <w:sz w:val="24"/>
          <w:szCs w:val="24"/>
        </w:rPr>
        <w:t>:</w:t>
      </w:r>
    </w:p>
    <w:p w:rsidR="00E62458" w:rsidRDefault="00E62458" w:rsidP="00E62458">
      <w:pPr>
        <w:pStyle w:val="a4"/>
        <w:rPr>
          <w:rFonts w:ascii="Times New Roman" w:hAnsi="Times New Roman"/>
          <w:sz w:val="24"/>
          <w:szCs w:val="24"/>
        </w:rPr>
      </w:pPr>
      <w:r>
        <w:rPr>
          <w:noProof/>
          <w:lang w:eastAsia="ru-RU"/>
        </w:rPr>
        <mc:AlternateContent>
          <mc:Choice Requires="wps">
            <w:drawing>
              <wp:anchor distT="0" distB="0" distL="114300" distR="114300" simplePos="0" relativeHeight="251652608" behindDoc="0" locked="0" layoutInCell="1" allowOverlap="1" wp14:anchorId="1FBEB4C4" wp14:editId="72298F41">
                <wp:simplePos x="0" y="0"/>
                <wp:positionH relativeFrom="column">
                  <wp:posOffset>7762875</wp:posOffset>
                </wp:positionH>
                <wp:positionV relativeFrom="paragraph">
                  <wp:posOffset>99695</wp:posOffset>
                </wp:positionV>
                <wp:extent cx="114300" cy="1569720"/>
                <wp:effectExtent l="0" t="0" r="19050" b="11430"/>
                <wp:wrapNone/>
                <wp:docPr id="10" name="Горизонтальный свито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CC0786" w:rsidRDefault="00CC0786" w:rsidP="00E62458">
                            <w:pPr>
                              <w:rPr>
                                <w:i/>
                              </w:rPr>
                            </w:pPr>
                            <w:r>
                              <w:rPr>
                                <w:i/>
                                <w:color w:val="000000"/>
                                <w:shd w:val="clear" w:color="auto" w:fill="FFFFFF"/>
                              </w:rPr>
                              <w:t>с</w:t>
                            </w:r>
                            <w:r>
                              <w:rPr>
                                <w:i/>
                              </w:rPr>
                              <w:t>тр.55</w:t>
                            </w:r>
                          </w:p>
                          <w:p w:rsidR="00CC0786" w:rsidRDefault="00CC0786" w:rsidP="00E624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0" o:spid="_x0000_s1026" type="#_x0000_t98" style="position:absolute;margin-left:611.25pt;margin-top:7.85pt;width:9pt;height:12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">
                <v:textbox>
                  <w:txbxContent>
                    <w:p w:rsidR="00B95276" w:rsidRDefault="00B95276" w:rsidP="00E62458">
                      <w:pPr>
                        <w:rPr>
                          <w:i/>
                        </w:rPr>
                      </w:pPr>
                      <w:r>
                        <w:rPr>
                          <w:i/>
                          <w:color w:val="000000"/>
                          <w:shd w:val="clear" w:color="auto" w:fill="FFFFFF"/>
                        </w:rPr>
                        <w:t>с</w:t>
                      </w:r>
                      <w:r>
                        <w:rPr>
                          <w:i/>
                        </w:rPr>
                        <w:t>тр.55</w:t>
                      </w:r>
                    </w:p>
                    <w:p w:rsidR="00B95276" w:rsidRDefault="00B95276" w:rsidP="00E62458"/>
                  </w:txbxContent>
                </v:textbox>
              </v:shape>
            </w:pict>
          </mc:Fallback>
        </mc:AlternateContent>
      </w:r>
      <w:r>
        <w:rPr>
          <w:rFonts w:ascii="Times New Roman" w:hAnsi="Times New Roman"/>
          <w:sz w:val="24"/>
          <w:szCs w:val="24"/>
        </w:rPr>
        <w:t xml:space="preserve">Администрация  </w:t>
      </w:r>
      <w:proofErr w:type="spellStart"/>
      <w:r>
        <w:rPr>
          <w:rFonts w:ascii="Times New Roman" w:hAnsi="Times New Roman"/>
          <w:sz w:val="24"/>
          <w:szCs w:val="24"/>
        </w:rPr>
        <w:t>Базовского</w:t>
      </w:r>
      <w:proofErr w:type="spellEnd"/>
      <w:r>
        <w:rPr>
          <w:rFonts w:ascii="Times New Roman" w:hAnsi="Times New Roman"/>
          <w:sz w:val="24"/>
          <w:szCs w:val="24"/>
        </w:rPr>
        <w:t xml:space="preserve">  сельсовета</w:t>
      </w:r>
    </w:p>
    <w:p w:rsidR="00E62458" w:rsidRDefault="00E62458" w:rsidP="00E62458">
      <w:pPr>
        <w:pStyle w:val="a4"/>
        <w:rPr>
          <w:rFonts w:ascii="Times New Roman" w:hAnsi="Times New Roman"/>
          <w:sz w:val="24"/>
          <w:szCs w:val="24"/>
        </w:rPr>
      </w:pPr>
      <w:r>
        <w:rPr>
          <w:noProof/>
          <w:lang w:eastAsia="ru-RU"/>
        </w:rPr>
        <mc:AlternateContent>
          <mc:Choice Requires="wps">
            <w:drawing>
              <wp:anchor distT="0" distB="0" distL="114300" distR="114300" simplePos="0" relativeHeight="251653632" behindDoc="0" locked="0" layoutInCell="1" allowOverlap="1" wp14:anchorId="3F699877" wp14:editId="510ADDC7">
                <wp:simplePos x="0" y="0"/>
                <wp:positionH relativeFrom="column">
                  <wp:posOffset>7762875</wp:posOffset>
                </wp:positionH>
                <wp:positionV relativeFrom="paragraph">
                  <wp:posOffset>38100</wp:posOffset>
                </wp:positionV>
                <wp:extent cx="1371600" cy="1455420"/>
                <wp:effectExtent l="0" t="0" r="19050" b="11430"/>
                <wp:wrapNone/>
                <wp:docPr id="11"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0" cy="1455420"/>
                        </a:xfrm>
                        <a:prstGeom prst="horizontalScroll">
                          <a:avLst>
                            <a:gd name="adj" fmla="val 12500"/>
                          </a:avLst>
                        </a:prstGeom>
                        <a:solidFill>
                          <a:srgbClr val="FFFFFF"/>
                        </a:solidFill>
                        <a:ln w="9525">
                          <a:solidFill>
                            <a:srgbClr val="000000"/>
                          </a:solidFill>
                          <a:round/>
                          <a:headEnd/>
                          <a:tailEnd/>
                        </a:ln>
                      </wps:spPr>
                      <wps:txbx>
                        <w:txbxContent>
                          <w:p w:rsidR="00CC0786" w:rsidRDefault="00CC0786" w:rsidP="00E62458">
                            <w:pPr>
                              <w:jc w:val="both"/>
                              <w:rPr>
                                <w:i/>
                              </w:rPr>
                            </w:pPr>
                            <w:r>
                              <w:rPr>
                                <w:i/>
                              </w:rPr>
                              <w:t xml:space="preserve">  Решения пятой сессии Совета депутатов </w:t>
                            </w:r>
                            <w:proofErr w:type="spellStart"/>
                            <w:r>
                              <w:rPr>
                                <w:i/>
                              </w:rPr>
                              <w:t>Базовского</w:t>
                            </w:r>
                            <w:proofErr w:type="spellEnd"/>
                            <w:r>
                              <w:rPr>
                                <w:i/>
                              </w:rPr>
                              <w:t xml:space="preserve"> сельсовета от 24.05.2021г. №12/33-14/35 </w:t>
                            </w:r>
                          </w:p>
                          <w:p w:rsidR="00CC0786" w:rsidRDefault="00CC0786" w:rsidP="00E62458">
                            <w:pPr>
                              <w:jc w:val="both"/>
                            </w:pPr>
                            <w:r>
                              <w:rPr>
                                <w:i/>
                              </w:rPr>
                              <w:t xml:space="preserve">                      Стр. 16-26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1" o:spid="_x0000_s1027" type="#_x0000_t98" style="position:absolute;margin-left:611.25pt;margin-top:3pt;width:108pt;height:114.6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">
                <v:textbox>
                  <w:txbxContent>
                    <w:p w:rsidR="00B95276" w:rsidRDefault="00B95276" w:rsidP="00E62458">
                      <w:pPr>
                        <w:jc w:val="both"/>
                        <w:rPr>
                          <w:i/>
                        </w:rPr>
                      </w:pPr>
                      <w:r>
                        <w:rPr>
                          <w:i/>
                        </w:rPr>
                        <w:t xml:space="preserve">  Решения пятой сессии Совета депутатов </w:t>
                      </w:r>
                      <w:proofErr w:type="spellStart"/>
                      <w:r>
                        <w:rPr>
                          <w:i/>
                        </w:rPr>
                        <w:t>Базовского</w:t>
                      </w:r>
                      <w:proofErr w:type="spellEnd"/>
                      <w:r>
                        <w:rPr>
                          <w:i/>
                        </w:rPr>
                        <w:t xml:space="preserve"> сельсовета от 24.05.2021г. №12/33-14/35 </w:t>
                      </w:r>
                    </w:p>
                    <w:p w:rsidR="00B95276" w:rsidRDefault="00B95276" w:rsidP="00E62458">
                      <w:pPr>
                        <w:jc w:val="both"/>
                      </w:pPr>
                      <w:r>
                        <w:rPr>
                          <w:i/>
                        </w:rPr>
                        <w:t xml:space="preserve">                      Стр. 16-26</w:t>
                      </w:r>
                    </w:p>
                  </w:txbxContent>
                </v:textbox>
              </v:shape>
            </w:pict>
          </mc:Fallback>
        </mc:AlternateConten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w:t>
      </w:r>
      <w:r>
        <w:rPr>
          <w:rFonts w:ascii="Times New Roman" w:hAnsi="Times New Roman"/>
          <w:b/>
          <w:sz w:val="24"/>
          <w:szCs w:val="24"/>
        </w:rPr>
        <w:t xml:space="preserve">                          № 2 </w:t>
      </w:r>
      <w:r>
        <w:rPr>
          <w:rFonts w:ascii="Times New Roman" w:hAnsi="Times New Roman"/>
          <w:sz w:val="24"/>
          <w:szCs w:val="24"/>
        </w:rPr>
        <w:t>(249)  28 февраля 2025 года</w:t>
      </w:r>
    </w:p>
    <w:p w:rsidR="00E62458" w:rsidRDefault="00CC0786" w:rsidP="00E62458">
      <w:pPr>
        <w:pStyle w:val="a4"/>
        <w:rPr>
          <w:rFonts w:ascii="Times New Roman" w:hAnsi="Times New Roman"/>
          <w:sz w:val="24"/>
          <w:szCs w:val="24"/>
        </w:rPr>
      </w:pPr>
      <w:r>
        <w:rPr>
          <w:noProof/>
          <w:lang w:eastAsia="ru-RU"/>
        </w:rPr>
        <mc:AlternateContent>
          <mc:Choice Requires="wps">
            <w:drawing>
              <wp:anchor distT="0" distB="0" distL="114300" distR="114300" simplePos="0" relativeHeight="251664896" behindDoc="0" locked="0" layoutInCell="1" allowOverlap="1" wp14:anchorId="1FE8B066" wp14:editId="3CC40196">
                <wp:simplePos x="0" y="0"/>
                <wp:positionH relativeFrom="column">
                  <wp:posOffset>4572000</wp:posOffset>
                </wp:positionH>
                <wp:positionV relativeFrom="paragraph">
                  <wp:posOffset>152400</wp:posOffset>
                </wp:positionV>
                <wp:extent cx="2286635" cy="1576705"/>
                <wp:effectExtent l="0" t="0" r="18415" b="2349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1576705"/>
                        </a:xfrm>
                        <a:prstGeom prst="horizontalScroll">
                          <a:avLst>
                            <a:gd name="adj" fmla="val 12500"/>
                          </a:avLst>
                        </a:prstGeom>
                        <a:solidFill>
                          <a:srgbClr val="FFFFFF"/>
                        </a:solidFill>
                        <a:ln w="9525">
                          <a:solidFill>
                            <a:srgbClr val="000000"/>
                          </a:solidFill>
                          <a:round/>
                          <a:headEnd/>
                          <a:tailEnd/>
                        </a:ln>
                      </wps:spPr>
                      <wps:txbx>
                        <w:txbxContent>
                          <w:p w:rsidR="00CC0786" w:rsidRDefault="00CC0786" w:rsidP="002A67A9">
                            <w:pPr>
                              <w:pStyle w:val="a4"/>
                              <w:rPr>
                                <w:rFonts w:ascii="Times New Roman" w:hAnsi="Times New Roman"/>
                                <w:i/>
                              </w:rPr>
                            </w:pPr>
                            <w:r>
                              <w:rPr>
                                <w:rFonts w:ascii="Times New Roman" w:hAnsi="Times New Roman"/>
                                <w:i/>
                              </w:rPr>
                              <w:t xml:space="preserve"> Постановления администрации  </w:t>
                            </w:r>
                            <w:proofErr w:type="spellStart"/>
                            <w:r>
                              <w:rPr>
                                <w:rFonts w:ascii="Times New Roman" w:hAnsi="Times New Roman"/>
                                <w:i/>
                              </w:rPr>
                              <w:t>Базовского</w:t>
                            </w:r>
                            <w:proofErr w:type="spellEnd"/>
                            <w:r>
                              <w:rPr>
                                <w:rFonts w:ascii="Times New Roman" w:hAnsi="Times New Roman"/>
                                <w:i/>
                              </w:rPr>
                              <w:t xml:space="preserve"> сельсовета от 03.02.2025г.  № 3, от 17.02.2025 №4, от 28.02.2025 №6</w:t>
                            </w:r>
                          </w:p>
                          <w:p w:rsidR="00CC0786" w:rsidRDefault="00CC0786" w:rsidP="002A67A9">
                            <w:pPr>
                              <w:pStyle w:val="a4"/>
                              <w:rPr>
                                <w:rFonts w:ascii="Times New Roman" w:hAnsi="Times New Roman"/>
                                <w:i/>
                              </w:rPr>
                            </w:pPr>
                            <w:r>
                              <w:rPr>
                                <w:rFonts w:ascii="Times New Roman" w:hAnsi="Times New Roman"/>
                                <w:i/>
                              </w:rPr>
                              <w:t xml:space="preserve">                          Стр. 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8" type="#_x0000_t98" style="position:absolute;margin-left:5in;margin-top:12pt;width:180.05pt;height:1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">
                <v:textbox>
                  <w:txbxContent>
                    <w:p w:rsidR="00CC0786" w:rsidRDefault="00CC0786" w:rsidP="002A67A9">
                      <w:pPr>
                        <w:pStyle w:val="a4"/>
                        <w:rPr>
                          <w:rFonts w:ascii="Times New Roman" w:hAnsi="Times New Roman"/>
                          <w:i/>
                        </w:rPr>
                      </w:pPr>
                      <w:r>
                        <w:rPr>
                          <w:rFonts w:ascii="Times New Roman" w:hAnsi="Times New Roman"/>
                          <w:i/>
                        </w:rPr>
                        <w:t xml:space="preserve"> Постановления администрации  </w:t>
                      </w:r>
                      <w:proofErr w:type="spellStart"/>
                      <w:r>
                        <w:rPr>
                          <w:rFonts w:ascii="Times New Roman" w:hAnsi="Times New Roman"/>
                          <w:i/>
                        </w:rPr>
                        <w:t>Базовского</w:t>
                      </w:r>
                      <w:proofErr w:type="spellEnd"/>
                      <w:r>
                        <w:rPr>
                          <w:rFonts w:ascii="Times New Roman" w:hAnsi="Times New Roman"/>
                          <w:i/>
                        </w:rPr>
                        <w:t xml:space="preserve"> сельсовета от 03.02.2025г.  № 3, от 17.02.2025 №4, от 28.02.2025 №6</w:t>
                      </w:r>
                    </w:p>
                    <w:p w:rsidR="00CC0786" w:rsidRDefault="00CC0786" w:rsidP="002A67A9">
                      <w:pPr>
                        <w:pStyle w:val="a4"/>
                        <w:rPr>
                          <w:rFonts w:ascii="Times New Roman" w:hAnsi="Times New Roman"/>
                          <w:i/>
                        </w:rPr>
                      </w:pPr>
                      <w:r>
                        <w:rPr>
                          <w:rFonts w:ascii="Times New Roman" w:hAnsi="Times New Roman"/>
                          <w:i/>
                        </w:rPr>
                        <w:t xml:space="preserve">                          Стр. 3-9</w:t>
                      </w:r>
                    </w:p>
                  </w:txbxContent>
                </v:textbox>
              </v:shape>
            </w:pict>
          </mc:Fallback>
        </mc:AlternateContent>
      </w:r>
      <w:r>
        <w:rPr>
          <w:noProof/>
          <w:lang w:eastAsia="ru-RU"/>
        </w:rPr>
        <mc:AlternateContent>
          <mc:Choice Requires="wps">
            <w:drawing>
              <wp:anchor distT="0" distB="0" distL="114300" distR="114300" simplePos="0" relativeHeight="251660800" behindDoc="0" locked="0" layoutInCell="1" allowOverlap="1" wp14:anchorId="3963E915" wp14:editId="48F1A3DE">
                <wp:simplePos x="0" y="0"/>
                <wp:positionH relativeFrom="column">
                  <wp:posOffset>2172970</wp:posOffset>
                </wp:positionH>
                <wp:positionV relativeFrom="paragraph">
                  <wp:posOffset>162560</wp:posOffset>
                </wp:positionV>
                <wp:extent cx="2284095" cy="1447800"/>
                <wp:effectExtent l="0" t="0" r="20955" b="19050"/>
                <wp:wrapNone/>
                <wp:docPr id="1"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4095" cy="1447800"/>
                        </a:xfrm>
                        <a:prstGeom prst="horizontalScroll">
                          <a:avLst>
                            <a:gd name="adj" fmla="val 12500"/>
                          </a:avLst>
                        </a:prstGeom>
                        <a:solidFill>
                          <a:srgbClr val="FFFFFF"/>
                        </a:solidFill>
                        <a:ln w="9525">
                          <a:solidFill>
                            <a:srgbClr val="000000"/>
                          </a:solidFill>
                          <a:round/>
                          <a:headEnd/>
                          <a:tailEnd/>
                        </a:ln>
                      </wps:spPr>
                      <wps:txbx>
                        <w:txbxContent>
                          <w:p w:rsidR="00CC0786" w:rsidRDefault="00CC0786" w:rsidP="00E62458">
                            <w:pPr>
                              <w:pStyle w:val="a4"/>
                              <w:rPr>
                                <w:rFonts w:ascii="Times New Roman" w:hAnsi="Times New Roman"/>
                                <w:i/>
                              </w:rPr>
                            </w:pPr>
                            <w:r>
                              <w:rPr>
                                <w:rFonts w:ascii="Times New Roman" w:hAnsi="Times New Roman"/>
                                <w:i/>
                              </w:rPr>
                              <w:t xml:space="preserve">           Зарегистрированное решение Совета депутатов от 25.12.24г.  № 66/173 «О внесении изменений в Устав </w:t>
                            </w:r>
                            <w:proofErr w:type="spellStart"/>
                            <w:r>
                              <w:rPr>
                                <w:rFonts w:ascii="Times New Roman" w:hAnsi="Times New Roman"/>
                                <w:i/>
                              </w:rPr>
                              <w:t>Базовского</w:t>
                            </w:r>
                            <w:proofErr w:type="spellEnd"/>
                            <w:r>
                              <w:rPr>
                                <w:i/>
                              </w:rPr>
                              <w:t xml:space="preserve"> </w:t>
                            </w:r>
                            <w:r>
                              <w:rPr>
                                <w:rFonts w:ascii="Times New Roman" w:hAnsi="Times New Roman"/>
                                <w:i/>
                              </w:rPr>
                              <w:t xml:space="preserve">сельсовета» </w:t>
                            </w:r>
                          </w:p>
                          <w:p w:rsidR="00CC0786" w:rsidRDefault="00CC0786" w:rsidP="00E62458">
                            <w:pPr>
                              <w:pStyle w:val="a4"/>
                              <w:rPr>
                                <w:rFonts w:ascii="Times New Roman" w:hAnsi="Times New Roman"/>
                                <w:i/>
                              </w:rPr>
                            </w:pPr>
                            <w:r>
                              <w:rPr>
                                <w:rFonts w:ascii="Times New Roman" w:hAnsi="Times New Roman"/>
                                <w:i/>
                              </w:rPr>
                              <w:t xml:space="preserve">                      Стр.1-3</w:t>
                            </w:r>
                          </w:p>
                          <w:p w:rsidR="00CC0786" w:rsidRDefault="00CC0786" w:rsidP="00E62458">
                            <w:pPr>
                              <w:pStyle w:val="a4"/>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 o:spid="_x0000_s1029" type="#_x0000_t98" style="position:absolute;margin-left:171.1pt;margin-top:12.8pt;width:179.85pt;height:114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">
                <v:textbox>
                  <w:txbxContent>
                    <w:p w:rsidR="00CC0786" w:rsidRDefault="00CC0786" w:rsidP="00E62458">
                      <w:pPr>
                        <w:pStyle w:val="a4"/>
                        <w:rPr>
                          <w:rFonts w:ascii="Times New Roman" w:hAnsi="Times New Roman"/>
                          <w:i/>
                        </w:rPr>
                      </w:pPr>
                      <w:r>
                        <w:rPr>
                          <w:rFonts w:ascii="Times New Roman" w:hAnsi="Times New Roman"/>
                          <w:i/>
                        </w:rPr>
                        <w:t xml:space="preserve">           Зарегистрированное решение Совета депутатов от 25.12.24г.  № 66/173 «О внесении изменений в Устав </w:t>
                      </w:r>
                      <w:proofErr w:type="spellStart"/>
                      <w:r>
                        <w:rPr>
                          <w:rFonts w:ascii="Times New Roman" w:hAnsi="Times New Roman"/>
                          <w:i/>
                        </w:rPr>
                        <w:t>Базовского</w:t>
                      </w:r>
                      <w:proofErr w:type="spellEnd"/>
                      <w:r>
                        <w:rPr>
                          <w:i/>
                        </w:rPr>
                        <w:t xml:space="preserve"> </w:t>
                      </w:r>
                      <w:r>
                        <w:rPr>
                          <w:rFonts w:ascii="Times New Roman" w:hAnsi="Times New Roman"/>
                          <w:i/>
                        </w:rPr>
                        <w:t xml:space="preserve">сельсовета» </w:t>
                      </w:r>
                    </w:p>
                    <w:p w:rsidR="00CC0786" w:rsidRDefault="00CC0786" w:rsidP="00E62458">
                      <w:pPr>
                        <w:pStyle w:val="a4"/>
                        <w:rPr>
                          <w:rFonts w:ascii="Times New Roman" w:hAnsi="Times New Roman"/>
                          <w:i/>
                        </w:rPr>
                      </w:pPr>
                      <w:r>
                        <w:rPr>
                          <w:rFonts w:ascii="Times New Roman" w:hAnsi="Times New Roman"/>
                          <w:i/>
                        </w:rPr>
                        <w:t xml:space="preserve">                      Стр.1-3</w:t>
                      </w:r>
                    </w:p>
                    <w:p w:rsidR="00CC0786" w:rsidRDefault="00CC0786" w:rsidP="00E62458">
                      <w:pPr>
                        <w:pStyle w:val="a4"/>
                        <w:rPr>
                          <w:rFonts w:ascii="Times New Roman" w:hAnsi="Times New Roman"/>
                          <w:i/>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928624C" wp14:editId="1D4FF7F8">
                <wp:simplePos x="0" y="0"/>
                <wp:positionH relativeFrom="column">
                  <wp:posOffset>66782</wp:posOffset>
                </wp:positionH>
                <wp:positionV relativeFrom="paragraph">
                  <wp:posOffset>39641</wp:posOffset>
                </wp:positionV>
                <wp:extent cx="1990618" cy="1689721"/>
                <wp:effectExtent l="0" t="0" r="10160" b="25400"/>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618" cy="1689721"/>
                        </a:xfrm>
                        <a:prstGeom prst="horizontalScroll">
                          <a:avLst>
                            <a:gd name="adj" fmla="val 12500"/>
                          </a:avLst>
                        </a:prstGeom>
                        <a:solidFill>
                          <a:srgbClr val="FFFFFF"/>
                        </a:solidFill>
                        <a:ln w="9525">
                          <a:solidFill>
                            <a:srgbClr val="000000"/>
                          </a:solidFill>
                          <a:round/>
                          <a:headEnd/>
                          <a:tailEnd/>
                        </a:ln>
                      </wps:spPr>
                      <wps:txbx>
                        <w:txbxContent>
                          <w:p w:rsidR="00CC0786" w:rsidRDefault="00CC0786" w:rsidP="00E62458">
                            <w:pPr>
                              <w:pStyle w:val="a4"/>
                              <w:rPr>
                                <w:rFonts w:ascii="Times New Roman" w:hAnsi="Times New Roman"/>
                                <w:i/>
                              </w:rPr>
                            </w:pPr>
                            <w:r>
                              <w:rPr>
                                <w:rFonts w:ascii="Times New Roman" w:hAnsi="Times New Roman"/>
                                <w:i/>
                              </w:rPr>
                              <w:t xml:space="preserve"> Решения Совета депутатов  </w:t>
                            </w:r>
                            <w:proofErr w:type="spellStart"/>
                            <w:r>
                              <w:rPr>
                                <w:rFonts w:ascii="Times New Roman" w:hAnsi="Times New Roman"/>
                                <w:i/>
                              </w:rPr>
                              <w:t>Базовского</w:t>
                            </w:r>
                            <w:proofErr w:type="spellEnd"/>
                            <w:r>
                              <w:rPr>
                                <w:rFonts w:ascii="Times New Roman" w:hAnsi="Times New Roman"/>
                                <w:i/>
                              </w:rPr>
                              <w:t xml:space="preserve"> сельсовета от 25.02.2025г.  № 1/176 – 4/179 </w:t>
                            </w:r>
                          </w:p>
                          <w:p w:rsidR="00CC0786" w:rsidRDefault="00CC0786" w:rsidP="00E62458">
                            <w:pPr>
                              <w:pStyle w:val="a4"/>
                              <w:rPr>
                                <w:rFonts w:ascii="Times New Roman" w:hAnsi="Times New Roman"/>
                                <w:i/>
                              </w:rPr>
                            </w:pPr>
                            <w:r>
                              <w:rPr>
                                <w:rFonts w:ascii="Times New Roman" w:hAnsi="Times New Roman"/>
                                <w:i/>
                              </w:rPr>
                              <w:t xml:space="preserve"> </w:t>
                            </w:r>
                          </w:p>
                          <w:p w:rsidR="00CC0786" w:rsidRDefault="00CC0786" w:rsidP="00E62458">
                            <w:pPr>
                              <w:pStyle w:val="a4"/>
                              <w:rPr>
                                <w:rFonts w:ascii="Times New Roman" w:hAnsi="Times New Roman"/>
                                <w:i/>
                              </w:rPr>
                            </w:pPr>
                            <w:r>
                              <w:rPr>
                                <w:rFonts w:ascii="Times New Roman" w:hAnsi="Times New Roman"/>
                                <w:i/>
                              </w:rPr>
                              <w:t xml:space="preserve">                        Стр.9- 27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7" o:spid="_x0000_s1030" type="#_x0000_t98" style="position:absolute;margin-left:5.25pt;margin-top:3.1pt;width:156.75pt;height:13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">
                <v:textbox>
                  <w:txbxContent>
                    <w:p w:rsidR="00CC0786" w:rsidRDefault="00CC0786" w:rsidP="00E62458">
                      <w:pPr>
                        <w:pStyle w:val="a4"/>
                        <w:rPr>
                          <w:rFonts w:ascii="Times New Roman" w:hAnsi="Times New Roman"/>
                          <w:i/>
                        </w:rPr>
                      </w:pPr>
                      <w:r>
                        <w:rPr>
                          <w:rFonts w:ascii="Times New Roman" w:hAnsi="Times New Roman"/>
                          <w:i/>
                        </w:rPr>
                        <w:t xml:space="preserve"> Решения Совета депутатов  </w:t>
                      </w:r>
                      <w:proofErr w:type="spellStart"/>
                      <w:r>
                        <w:rPr>
                          <w:rFonts w:ascii="Times New Roman" w:hAnsi="Times New Roman"/>
                          <w:i/>
                        </w:rPr>
                        <w:t>Базовского</w:t>
                      </w:r>
                      <w:proofErr w:type="spellEnd"/>
                      <w:r>
                        <w:rPr>
                          <w:rFonts w:ascii="Times New Roman" w:hAnsi="Times New Roman"/>
                          <w:i/>
                        </w:rPr>
                        <w:t xml:space="preserve"> сельсовета от 25.02.2025г.  № 1/176 – 4/179 </w:t>
                      </w:r>
                    </w:p>
                    <w:p w:rsidR="00CC0786" w:rsidRDefault="00CC0786" w:rsidP="00E62458">
                      <w:pPr>
                        <w:pStyle w:val="a4"/>
                        <w:rPr>
                          <w:rFonts w:ascii="Times New Roman" w:hAnsi="Times New Roman"/>
                          <w:i/>
                        </w:rPr>
                      </w:pPr>
                      <w:r>
                        <w:rPr>
                          <w:rFonts w:ascii="Times New Roman" w:hAnsi="Times New Roman"/>
                          <w:i/>
                        </w:rPr>
                        <w:t xml:space="preserve"> </w:t>
                      </w:r>
                    </w:p>
                    <w:p w:rsidR="00CC0786" w:rsidRDefault="00CC0786" w:rsidP="00E62458">
                      <w:pPr>
                        <w:pStyle w:val="a4"/>
                        <w:rPr>
                          <w:rFonts w:ascii="Times New Roman" w:hAnsi="Times New Roman"/>
                          <w:i/>
                        </w:rPr>
                      </w:pPr>
                      <w:r>
                        <w:rPr>
                          <w:rFonts w:ascii="Times New Roman" w:hAnsi="Times New Roman"/>
                          <w:i/>
                        </w:rPr>
                        <w:t xml:space="preserve">                        Стр.9- 27</w:t>
                      </w:r>
                    </w:p>
                  </w:txbxContent>
                </v:textbox>
              </v:shape>
            </w:pict>
          </mc:Fallback>
        </mc:AlternateContent>
      </w:r>
      <w:r w:rsidR="00E62458">
        <w:rPr>
          <w:noProof/>
          <w:lang w:eastAsia="ru-RU"/>
        </w:rPr>
        <mc:AlternateContent>
          <mc:Choice Requires="wps">
            <w:drawing>
              <wp:anchor distT="0" distB="0" distL="114300" distR="114300" simplePos="0" relativeHeight="251655680" behindDoc="0" locked="0" layoutInCell="1" allowOverlap="1" wp14:anchorId="1F30D3EF" wp14:editId="2F3F3411">
                <wp:simplePos x="0" y="0"/>
                <wp:positionH relativeFrom="column">
                  <wp:posOffset>8553450</wp:posOffset>
                </wp:positionH>
                <wp:positionV relativeFrom="paragraph">
                  <wp:posOffset>43815</wp:posOffset>
                </wp:positionV>
                <wp:extent cx="800100" cy="1485900"/>
                <wp:effectExtent l="0" t="0" r="19050" b="19050"/>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0100" cy="1485900"/>
                        </a:xfrm>
                        <a:prstGeom prst="horizontalScroll">
                          <a:avLst>
                            <a:gd name="adj" fmla="val 12500"/>
                          </a:avLst>
                        </a:prstGeom>
                        <a:solidFill>
                          <a:srgbClr val="FFFFFF"/>
                        </a:solidFill>
                        <a:ln w="9525">
                          <a:solidFill>
                            <a:srgbClr val="000000"/>
                          </a:solidFill>
                          <a:round/>
                          <a:headEnd/>
                          <a:tailEnd/>
                        </a:ln>
                      </wps:spPr>
                      <wps:txbx>
                        <w:txbxContent>
                          <w:p w:rsidR="00CC0786" w:rsidRDefault="00CC0786" w:rsidP="00E62458">
                            <w:pPr>
                              <w:pStyle w:val="a4"/>
                              <w:rPr>
                                <w:rFonts w:ascii="Times New Roman" w:hAnsi="Times New Roman"/>
                                <w:i/>
                              </w:rPr>
                            </w:pPr>
                            <w:r>
                              <w:rPr>
                                <w:rFonts w:ascii="Times New Roman" w:hAnsi="Times New Roman"/>
                                <w:i/>
                              </w:rPr>
                              <w:t xml:space="preserve">Решения 29 сессии  Совета депутатов от 26.02.24г.  с № 37/144  по №40/147                          </w:t>
                            </w:r>
                          </w:p>
                          <w:p w:rsidR="00CC0786" w:rsidRDefault="00CC0786" w:rsidP="00E62458">
                            <w:pPr>
                              <w:pStyle w:val="a4"/>
                              <w:rPr>
                                <w:rFonts w:ascii="Times New Roman" w:hAnsi="Times New Roman"/>
                                <w:i/>
                              </w:rPr>
                            </w:pPr>
                          </w:p>
                          <w:p w:rsidR="00CC0786" w:rsidRDefault="00CC0786" w:rsidP="00E62458">
                            <w:pPr>
                              <w:pStyle w:val="a4"/>
                              <w:rPr>
                                <w:rFonts w:ascii="Times New Roman" w:hAnsi="Times New Roman"/>
                                <w:i/>
                              </w:rPr>
                            </w:pPr>
                            <w:r>
                              <w:rPr>
                                <w:rFonts w:ascii="Times New Roman" w:hAnsi="Times New Roman"/>
                                <w:i/>
                              </w:rPr>
                              <w:t xml:space="preserve">                       Стр. 30-59</w:t>
                            </w:r>
                          </w:p>
                          <w:p w:rsidR="00CC0786" w:rsidRDefault="00CC0786" w:rsidP="00E62458">
                            <w:pPr>
                              <w:pStyle w:val="a4"/>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30" type="#_x0000_t98" style="position:absolute;margin-left:673.5pt;margin-top:3.45pt;width:63pt;height:117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">
                <v:textbox>
                  <w:txbxContent>
                    <w:p w:rsidR="00B95276" w:rsidRDefault="00B95276" w:rsidP="00E62458">
                      <w:pPr>
                        <w:pStyle w:val="a4"/>
                        <w:rPr>
                          <w:rFonts w:ascii="Times New Roman" w:hAnsi="Times New Roman"/>
                          <w:i/>
                        </w:rPr>
                      </w:pPr>
                      <w:r>
                        <w:rPr>
                          <w:rFonts w:ascii="Times New Roman" w:hAnsi="Times New Roman"/>
                          <w:i/>
                        </w:rPr>
                        <w:t xml:space="preserve">Решения 29 сессии  Совета депутатов от 26.02.24г.  с № 37/144  по №40/147                          </w:t>
                      </w:r>
                    </w:p>
                    <w:p w:rsidR="00B95276" w:rsidRDefault="00B95276" w:rsidP="00E62458">
                      <w:pPr>
                        <w:pStyle w:val="a4"/>
                        <w:rPr>
                          <w:rFonts w:ascii="Times New Roman" w:hAnsi="Times New Roman"/>
                          <w:i/>
                        </w:rPr>
                      </w:pPr>
                    </w:p>
                    <w:p w:rsidR="00B95276" w:rsidRDefault="00B95276" w:rsidP="00E62458">
                      <w:pPr>
                        <w:pStyle w:val="a4"/>
                        <w:rPr>
                          <w:rFonts w:ascii="Times New Roman" w:hAnsi="Times New Roman"/>
                          <w:i/>
                        </w:rPr>
                      </w:pPr>
                      <w:r>
                        <w:rPr>
                          <w:rFonts w:ascii="Times New Roman" w:hAnsi="Times New Roman"/>
                          <w:i/>
                        </w:rPr>
                        <w:t xml:space="preserve">                       Стр. 30-59</w:t>
                      </w:r>
                    </w:p>
                    <w:p w:rsidR="00B95276" w:rsidRDefault="00B95276" w:rsidP="00E62458">
                      <w:pPr>
                        <w:pStyle w:val="a4"/>
                        <w:rPr>
                          <w:rFonts w:ascii="Times New Roman" w:hAnsi="Times New Roman"/>
                          <w:i/>
                        </w:rPr>
                      </w:pPr>
                    </w:p>
                  </w:txbxContent>
                </v:textbox>
              </v:shape>
            </w:pict>
          </mc:Fallback>
        </mc:AlternateContent>
      </w:r>
      <w:r w:rsidR="00E62458">
        <w:rPr>
          <w:noProof/>
          <w:lang w:eastAsia="ru-RU"/>
        </w:rPr>
        <mc:AlternateContent>
          <mc:Choice Requires="wps">
            <w:drawing>
              <wp:anchor distT="0" distB="0" distL="114300" distR="114300" simplePos="0" relativeHeight="251657728" behindDoc="0" locked="0" layoutInCell="1" allowOverlap="1" wp14:anchorId="26BD4B84" wp14:editId="4706CA8A">
                <wp:simplePos x="0" y="0"/>
                <wp:positionH relativeFrom="column">
                  <wp:posOffset>7477125</wp:posOffset>
                </wp:positionH>
                <wp:positionV relativeFrom="paragraph">
                  <wp:posOffset>91440</wp:posOffset>
                </wp:positionV>
                <wp:extent cx="733425" cy="1371600"/>
                <wp:effectExtent l="0" t="0" r="28575" b="19050"/>
                <wp:wrapNone/>
                <wp:docPr id="12" name="Горизонтальный свито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1371600"/>
                        </a:xfrm>
                        <a:prstGeom prst="horizontalScroll">
                          <a:avLst>
                            <a:gd name="adj" fmla="val 15385"/>
                          </a:avLst>
                        </a:prstGeom>
                        <a:solidFill>
                          <a:srgbClr val="FFFFFF"/>
                        </a:solidFill>
                        <a:ln w="9525">
                          <a:solidFill>
                            <a:srgbClr val="000000"/>
                          </a:solidFill>
                          <a:round/>
                          <a:headEnd/>
                          <a:tailEnd/>
                        </a:ln>
                      </wps:spPr>
                      <wps:txbx>
                        <w:txbxContent>
                          <w:p w:rsidR="00CC0786" w:rsidRDefault="00CC0786" w:rsidP="00E62458">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CC0786" w:rsidRDefault="00CC0786" w:rsidP="00E62458">
                            <w:pPr>
                              <w:pStyle w:val="a4"/>
                              <w:rPr>
                                <w:rFonts w:ascii="Times New Roman" w:hAnsi="Times New Roman"/>
                                <w:i/>
                              </w:rPr>
                            </w:pPr>
                            <w:r>
                              <w:rPr>
                                <w:rFonts w:ascii="Times New Roman" w:hAnsi="Times New Roman"/>
                                <w:i/>
                              </w:rPr>
                              <w:t xml:space="preserve">Стр.4 -5                  </w:t>
                            </w:r>
                          </w:p>
                          <w:p w:rsidR="00CC0786" w:rsidRDefault="00CC0786" w:rsidP="00E62458">
                            <w:pPr>
                              <w:pStyle w:val="a4"/>
                              <w:rPr>
                                <w:rFonts w:ascii="Times New Roman" w:hAnsi="Times New Roman"/>
                                <w:i/>
                                <w:sz w:val="24"/>
                                <w:szCs w:val="24"/>
                              </w:rPr>
                            </w:pPr>
                            <w:r>
                              <w:rPr>
                                <w:rFonts w:ascii="Times New Roman" w:hAnsi="Times New Roman"/>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2" o:spid="_x0000_s1031" type="#_x0000_t98" style="position:absolute;margin-left:588.75pt;margin-top:7.2pt;width:57.75pt;height:10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" adj="3323">
                <v:textbox>
                  <w:txbxContent>
                    <w:p w:rsidR="00B95276" w:rsidRDefault="00B95276" w:rsidP="00E62458">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B95276" w:rsidRDefault="00B95276" w:rsidP="00E62458">
                      <w:pPr>
                        <w:pStyle w:val="a4"/>
                        <w:rPr>
                          <w:rFonts w:ascii="Times New Roman" w:hAnsi="Times New Roman"/>
                          <w:i/>
                        </w:rPr>
                      </w:pPr>
                      <w:r>
                        <w:rPr>
                          <w:rFonts w:ascii="Times New Roman" w:hAnsi="Times New Roman"/>
                          <w:i/>
                        </w:rPr>
                        <w:t xml:space="preserve">Стр.4 -5                  </w:t>
                      </w:r>
                    </w:p>
                    <w:p w:rsidR="00B95276" w:rsidRDefault="00B95276" w:rsidP="00E62458">
                      <w:pPr>
                        <w:pStyle w:val="a4"/>
                        <w:rPr>
                          <w:rFonts w:ascii="Times New Roman" w:hAnsi="Times New Roman"/>
                          <w:i/>
                          <w:sz w:val="24"/>
                          <w:szCs w:val="24"/>
                        </w:rPr>
                      </w:pPr>
                      <w:r>
                        <w:rPr>
                          <w:rFonts w:ascii="Times New Roman" w:hAnsi="Times New Roman"/>
                          <w:i/>
                        </w:rPr>
                        <w:t xml:space="preserve">                                         </w:t>
                      </w:r>
                    </w:p>
                  </w:txbxContent>
                </v:textbox>
              </v:shape>
            </w:pict>
          </mc:Fallback>
        </mc:AlternateContent>
      </w:r>
      <w:r w:rsidR="00E62458">
        <w:rPr>
          <w:noProof/>
          <w:lang w:eastAsia="ru-RU"/>
        </w:rPr>
        <mc:AlternateContent>
          <mc:Choice Requires="wps">
            <w:drawing>
              <wp:anchor distT="0" distB="0" distL="114300" distR="114300" simplePos="0" relativeHeight="251658752" behindDoc="0" locked="0" layoutInCell="1" allowOverlap="1" wp14:anchorId="6A94E3D3" wp14:editId="6CF511BB">
                <wp:simplePos x="0" y="0"/>
                <wp:positionH relativeFrom="column">
                  <wp:posOffset>7974330</wp:posOffset>
                </wp:positionH>
                <wp:positionV relativeFrom="paragraph">
                  <wp:posOffset>91440</wp:posOffset>
                </wp:positionV>
                <wp:extent cx="45720" cy="1371600"/>
                <wp:effectExtent l="0" t="0" r="11430" b="19050"/>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371600"/>
                        </a:xfrm>
                        <a:prstGeom prst="horizontalScroll">
                          <a:avLst>
                            <a:gd name="adj" fmla="val 12500"/>
                          </a:avLst>
                        </a:prstGeom>
                        <a:solidFill>
                          <a:srgbClr val="FFFFFF"/>
                        </a:solidFill>
                        <a:ln w="9525">
                          <a:solidFill>
                            <a:srgbClr val="000000"/>
                          </a:solidFill>
                          <a:round/>
                          <a:headEnd/>
                          <a:tailEnd/>
                        </a:ln>
                      </wps:spPr>
                      <wps:txbx>
                        <w:txbxContent>
                          <w:p w:rsidR="00CC0786" w:rsidRDefault="00CC0786" w:rsidP="00E62458">
                            <w:pPr>
                              <w:pStyle w:val="a4"/>
                              <w:rPr>
                                <w:rFonts w:ascii="Times New Roman" w:hAnsi="Times New Roman"/>
                                <w:i/>
                              </w:rPr>
                            </w:pPr>
                            <w:r>
                              <w:rPr>
                                <w:rFonts w:ascii="Times New Roman" w:hAnsi="Times New Roman"/>
                                <w:i/>
                              </w:rPr>
                              <w:t xml:space="preserve">Решения 17 сессии от 29.08.2022г. №24/92-28/96 </w:t>
                            </w:r>
                          </w:p>
                          <w:p w:rsidR="00CC0786" w:rsidRDefault="00CC0786" w:rsidP="00E62458">
                            <w:pPr>
                              <w:pStyle w:val="a4"/>
                              <w:rPr>
                                <w:rFonts w:ascii="Times New Roman" w:hAnsi="Times New Roman"/>
                                <w:i/>
                              </w:rPr>
                            </w:pPr>
                          </w:p>
                          <w:p w:rsidR="00CC0786" w:rsidRDefault="00CC0786" w:rsidP="00E62458">
                            <w:pPr>
                              <w:pStyle w:val="a4"/>
                              <w:rPr>
                                <w:rFonts w:ascii="Times New Roman" w:hAnsi="Times New Roman"/>
                                <w:i/>
                              </w:rPr>
                            </w:pPr>
                            <w:r>
                              <w:rPr>
                                <w:rFonts w:ascii="Times New Roman" w:hAnsi="Times New Roman"/>
                                <w:i/>
                              </w:rPr>
                              <w:t xml:space="preserve">             Стр. 32-106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2" type="#_x0000_t98" style="position:absolute;margin-left:627.9pt;margin-top:7.2pt;width:3.6pt;height:108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">
                <v:textbox>
                  <w:txbxContent>
                    <w:p w:rsidR="00B95276" w:rsidRDefault="00B95276" w:rsidP="00E62458">
                      <w:pPr>
                        <w:pStyle w:val="a4"/>
                        <w:rPr>
                          <w:rFonts w:ascii="Times New Roman" w:hAnsi="Times New Roman"/>
                          <w:i/>
                        </w:rPr>
                      </w:pPr>
                      <w:r>
                        <w:rPr>
                          <w:rFonts w:ascii="Times New Roman" w:hAnsi="Times New Roman"/>
                          <w:i/>
                        </w:rPr>
                        <w:t xml:space="preserve">Решения 17 сессии от 29.08.2022г. №24/92-28/96 </w:t>
                      </w:r>
                    </w:p>
                    <w:p w:rsidR="00B95276" w:rsidRDefault="00B95276" w:rsidP="00E62458">
                      <w:pPr>
                        <w:pStyle w:val="a4"/>
                        <w:rPr>
                          <w:rFonts w:ascii="Times New Roman" w:hAnsi="Times New Roman"/>
                          <w:i/>
                        </w:rPr>
                      </w:pPr>
                    </w:p>
                    <w:p w:rsidR="00B95276" w:rsidRDefault="00B95276" w:rsidP="00E62458">
                      <w:pPr>
                        <w:pStyle w:val="a4"/>
                        <w:rPr>
                          <w:rFonts w:ascii="Times New Roman" w:hAnsi="Times New Roman"/>
                          <w:i/>
                        </w:rPr>
                      </w:pPr>
                      <w:r>
                        <w:rPr>
                          <w:rFonts w:ascii="Times New Roman" w:hAnsi="Times New Roman"/>
                          <w:i/>
                        </w:rPr>
                        <w:t xml:space="preserve">             Стр. 32-106</w:t>
                      </w:r>
                    </w:p>
                  </w:txbxContent>
                </v:textbox>
              </v:shape>
            </w:pict>
          </mc:Fallback>
        </mc:AlternateContent>
      </w:r>
      <w:r w:rsidR="00E62458">
        <w:rPr>
          <w:noProof/>
          <w:lang w:eastAsia="ru-RU"/>
        </w:rPr>
        <mc:AlternateContent>
          <mc:Choice Requires="wps">
            <w:drawing>
              <wp:anchor distT="0" distB="0" distL="114300" distR="114300" simplePos="0" relativeHeight="251659776" behindDoc="0" locked="0" layoutInCell="1" allowOverlap="1" wp14:anchorId="10B62B59" wp14:editId="37A9A4EA">
                <wp:simplePos x="0" y="0"/>
                <wp:positionH relativeFrom="column">
                  <wp:posOffset>7219950</wp:posOffset>
                </wp:positionH>
                <wp:positionV relativeFrom="paragraph">
                  <wp:posOffset>153670</wp:posOffset>
                </wp:positionV>
                <wp:extent cx="1657350" cy="1171575"/>
                <wp:effectExtent l="0" t="0" r="19050" b="28575"/>
                <wp:wrapNone/>
                <wp:docPr id="18" name="Горизонтальный свито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71575"/>
                        </a:xfrm>
                        <a:prstGeom prst="horizontalScroll">
                          <a:avLst>
                            <a:gd name="adj" fmla="val 12500"/>
                          </a:avLst>
                        </a:prstGeom>
                        <a:solidFill>
                          <a:srgbClr val="FFFFFF"/>
                        </a:solidFill>
                        <a:ln w="9525">
                          <a:solidFill>
                            <a:srgbClr val="000000"/>
                          </a:solidFill>
                          <a:round/>
                          <a:headEnd/>
                          <a:tailEnd/>
                        </a:ln>
                      </wps:spPr>
                      <wps:txbx>
                        <w:txbxContent>
                          <w:p w:rsidR="00CC0786" w:rsidRDefault="00CC0786" w:rsidP="00E62458">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CC0786" w:rsidRDefault="00CC0786" w:rsidP="00E62458">
                            <w:pPr>
                              <w:pStyle w:val="a4"/>
                              <w:rPr>
                                <w:rFonts w:ascii="Times New Roman" w:hAnsi="Times New Roman"/>
                                <w:i/>
                              </w:rPr>
                            </w:pPr>
                            <w:r>
                              <w:rPr>
                                <w:rFonts w:ascii="Times New Roman" w:hAnsi="Times New Roman"/>
                                <w:i/>
                              </w:rPr>
                              <w:t xml:space="preserve">                 Стр.5-38</w:t>
                            </w:r>
                          </w:p>
                          <w:p w:rsidR="00CC0786" w:rsidRDefault="00CC0786" w:rsidP="00E62458">
                            <w:pPr>
                              <w:pStyle w:val="a4"/>
                              <w:rPr>
                                <w:rFonts w:ascii="Times New Roman" w:hAnsi="Times New Roman"/>
                                <w:i/>
                              </w:rPr>
                            </w:pPr>
                            <w:r>
                              <w:rPr>
                                <w:rFonts w:ascii="Times New Roman" w:hAnsi="Times New Roman"/>
                                <w:i/>
                              </w:rPr>
                              <w:t xml:space="preserve">                     </w:t>
                            </w:r>
                          </w:p>
                          <w:p w:rsidR="00CC0786" w:rsidRDefault="00CC0786" w:rsidP="00E62458">
                            <w:pPr>
                              <w:pStyle w:val="a4"/>
                              <w:rPr>
                                <w:rFonts w:ascii="Times New Roman" w:hAnsi="Times New Roman"/>
                                <w:i/>
                                <w:sz w:val="24"/>
                                <w:szCs w:val="24"/>
                              </w:rPr>
                            </w:pPr>
                            <w:r>
                              <w:rPr>
                                <w:rFonts w:ascii="Times New Roman" w:hAnsi="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8" o:spid="_x0000_s1033" type="#_x0000_t98" style="position:absolute;margin-left:568.5pt;margin-top:12.1pt;width:130.5pt;height:9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">
                <v:textbox>
                  <w:txbxContent>
                    <w:p w:rsidR="00B95276" w:rsidRDefault="00B95276" w:rsidP="00E62458">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B95276" w:rsidRDefault="00B95276" w:rsidP="00E62458">
                      <w:pPr>
                        <w:pStyle w:val="a4"/>
                        <w:rPr>
                          <w:rFonts w:ascii="Times New Roman" w:hAnsi="Times New Roman"/>
                          <w:i/>
                        </w:rPr>
                      </w:pPr>
                      <w:r>
                        <w:rPr>
                          <w:rFonts w:ascii="Times New Roman" w:hAnsi="Times New Roman"/>
                          <w:i/>
                        </w:rPr>
                        <w:t xml:space="preserve">                 Стр.5-38</w:t>
                      </w:r>
                    </w:p>
                    <w:p w:rsidR="00B95276" w:rsidRDefault="00B95276" w:rsidP="00E62458">
                      <w:pPr>
                        <w:pStyle w:val="a4"/>
                        <w:rPr>
                          <w:rFonts w:ascii="Times New Roman" w:hAnsi="Times New Roman"/>
                          <w:i/>
                        </w:rPr>
                      </w:pPr>
                      <w:r>
                        <w:rPr>
                          <w:rFonts w:ascii="Times New Roman" w:hAnsi="Times New Roman"/>
                          <w:i/>
                        </w:rPr>
                        <w:t xml:space="preserve">                     </w:t>
                      </w:r>
                    </w:p>
                    <w:p w:rsidR="00B95276" w:rsidRDefault="00B95276" w:rsidP="00E62458">
                      <w:pPr>
                        <w:pStyle w:val="a4"/>
                        <w:rPr>
                          <w:rFonts w:ascii="Times New Roman" w:hAnsi="Times New Roman"/>
                          <w:i/>
                          <w:sz w:val="24"/>
                          <w:szCs w:val="24"/>
                        </w:rPr>
                      </w:pPr>
                      <w:r>
                        <w:rPr>
                          <w:rFonts w:ascii="Times New Roman" w:hAnsi="Times New Roman"/>
                          <w:i/>
                          <w:sz w:val="24"/>
                          <w:szCs w:val="24"/>
                        </w:rPr>
                        <w:t xml:space="preserve">                               </w:t>
                      </w:r>
                    </w:p>
                  </w:txbxContent>
                </v:textbox>
              </v:shape>
            </w:pict>
          </mc:Fallback>
        </mc:AlternateContent>
      </w:r>
      <w:r w:rsidR="00E62458">
        <w:rPr>
          <w:rFonts w:ascii="Times New Roman" w:hAnsi="Times New Roman"/>
          <w:sz w:val="24"/>
          <w:szCs w:val="24"/>
        </w:rPr>
        <w:t xml:space="preserve">Совет  депутатов  </w:t>
      </w:r>
      <w:proofErr w:type="spellStart"/>
      <w:r w:rsidR="00E62458">
        <w:rPr>
          <w:rFonts w:ascii="Times New Roman" w:hAnsi="Times New Roman"/>
          <w:sz w:val="24"/>
          <w:szCs w:val="24"/>
        </w:rPr>
        <w:t>Базовского</w:t>
      </w:r>
      <w:proofErr w:type="spellEnd"/>
      <w:r w:rsidR="00E62458">
        <w:rPr>
          <w:rFonts w:ascii="Times New Roman" w:hAnsi="Times New Roman"/>
          <w:sz w:val="24"/>
          <w:szCs w:val="24"/>
        </w:rPr>
        <w:t xml:space="preserve"> сельсовета</w:t>
      </w:r>
    </w:p>
    <w:p w:rsidR="00E62458" w:rsidRDefault="00E62458" w:rsidP="00E62458">
      <w:pPr>
        <w:jc w:val="center"/>
        <w:rPr>
          <w:b/>
          <w:bCs/>
          <w:sz w:val="24"/>
          <w:szCs w:val="24"/>
        </w:rPr>
      </w:pPr>
    </w:p>
    <w:p w:rsidR="00E62458" w:rsidRDefault="00E62458" w:rsidP="00E62458"/>
    <w:p w:rsidR="00E62458" w:rsidRDefault="00E62458" w:rsidP="00E62458"/>
    <w:p w:rsidR="00E62458" w:rsidRDefault="00E62458" w:rsidP="00E62458"/>
    <w:p w:rsidR="00E62458" w:rsidRDefault="00E62458" w:rsidP="00E62458"/>
    <w:p w:rsidR="00E62458" w:rsidRDefault="00E62458" w:rsidP="00E62458"/>
    <w:p w:rsidR="00E62458" w:rsidRDefault="00E62458" w:rsidP="00E62458"/>
    <w:p w:rsidR="00373B0F" w:rsidRDefault="00373B0F"/>
    <w:p w:rsidR="00E62458" w:rsidRDefault="00E62458" w:rsidP="00E62458">
      <w:pPr>
        <w:pStyle w:val="a4"/>
        <w:jc w:val="center"/>
        <w:rPr>
          <w:rFonts w:ascii="Times New Roman" w:hAnsi="Times New Roman"/>
          <w:b/>
          <w:sz w:val="28"/>
          <w:szCs w:val="28"/>
        </w:rPr>
      </w:pPr>
    </w:p>
    <w:p w:rsidR="002A67A9" w:rsidRDefault="002A67A9" w:rsidP="00E62458">
      <w:pPr>
        <w:pStyle w:val="a4"/>
        <w:jc w:val="right"/>
        <w:rPr>
          <w:b/>
          <w:i/>
        </w:rPr>
      </w:pPr>
    </w:p>
    <w:p w:rsidR="002A67A9" w:rsidRDefault="002A67A9" w:rsidP="00E62458">
      <w:pPr>
        <w:pStyle w:val="a4"/>
        <w:jc w:val="right"/>
        <w:rPr>
          <w:b/>
          <w:i/>
        </w:rPr>
      </w:pPr>
    </w:p>
    <w:p w:rsidR="00E62458" w:rsidRPr="00C91422" w:rsidRDefault="00E62458" w:rsidP="00E62458">
      <w:pPr>
        <w:pStyle w:val="a4"/>
        <w:jc w:val="right"/>
        <w:rPr>
          <w:b/>
          <w:i/>
        </w:rPr>
      </w:pPr>
      <w:r w:rsidRPr="00C91422">
        <w:rPr>
          <w:b/>
          <w:i/>
        </w:rPr>
        <w:t xml:space="preserve">Зарегистрировано Главным управлением </w:t>
      </w:r>
    </w:p>
    <w:p w:rsidR="00E62458" w:rsidRPr="00C91422" w:rsidRDefault="00E62458" w:rsidP="00E62458">
      <w:pPr>
        <w:pStyle w:val="a4"/>
        <w:jc w:val="right"/>
        <w:rPr>
          <w:b/>
          <w:i/>
        </w:rPr>
      </w:pPr>
      <w:r w:rsidRPr="00C91422">
        <w:rPr>
          <w:b/>
          <w:i/>
        </w:rPr>
        <w:t xml:space="preserve">Министерства юстиции Российской Федерации </w:t>
      </w:r>
    </w:p>
    <w:p w:rsidR="00E62458" w:rsidRPr="00C91422" w:rsidRDefault="00E62458" w:rsidP="00E62458">
      <w:pPr>
        <w:pStyle w:val="a4"/>
        <w:jc w:val="right"/>
        <w:rPr>
          <w:b/>
          <w:i/>
        </w:rPr>
      </w:pPr>
      <w:r w:rsidRPr="00C91422">
        <w:rPr>
          <w:b/>
          <w:i/>
        </w:rPr>
        <w:t xml:space="preserve">по Новосибирской  области  </w:t>
      </w:r>
      <w:r>
        <w:rPr>
          <w:b/>
          <w:i/>
        </w:rPr>
        <w:t>24 феврал</w:t>
      </w:r>
      <w:r w:rsidRPr="00C91422">
        <w:rPr>
          <w:b/>
          <w:i/>
        </w:rPr>
        <w:t>я  202</w:t>
      </w:r>
      <w:r>
        <w:rPr>
          <w:b/>
          <w:i/>
        </w:rPr>
        <w:t>5</w:t>
      </w:r>
      <w:r w:rsidRPr="00C91422">
        <w:rPr>
          <w:b/>
          <w:i/>
        </w:rPr>
        <w:t xml:space="preserve">г. </w:t>
      </w:r>
    </w:p>
    <w:p w:rsidR="00E62458" w:rsidRDefault="00E62458" w:rsidP="00E62458">
      <w:pPr>
        <w:pStyle w:val="a4"/>
        <w:jc w:val="right"/>
        <w:rPr>
          <w:b/>
          <w:i/>
          <w:sz w:val="24"/>
          <w:szCs w:val="24"/>
        </w:rPr>
      </w:pPr>
      <w:r w:rsidRPr="00C91422">
        <w:rPr>
          <w:b/>
          <w:i/>
        </w:rPr>
        <w:t xml:space="preserve">№ </w:t>
      </w:r>
      <w:proofErr w:type="spellStart"/>
      <w:r w:rsidRPr="00C91422">
        <w:rPr>
          <w:b/>
          <w:i/>
          <w:lang w:val="en-US"/>
        </w:rPr>
        <w:t>Ru</w:t>
      </w:r>
      <w:proofErr w:type="spellEnd"/>
      <w:r w:rsidRPr="00597E6C">
        <w:rPr>
          <w:b/>
          <w:i/>
        </w:rPr>
        <w:t xml:space="preserve"> </w:t>
      </w:r>
      <w:r w:rsidRPr="00C91422">
        <w:rPr>
          <w:b/>
          <w:i/>
          <w:sz w:val="24"/>
          <w:szCs w:val="24"/>
        </w:rPr>
        <w:t>54530302202</w:t>
      </w:r>
      <w:r>
        <w:rPr>
          <w:b/>
          <w:i/>
          <w:sz w:val="24"/>
          <w:szCs w:val="24"/>
        </w:rPr>
        <w:t>5</w:t>
      </w:r>
      <w:r w:rsidRPr="00C91422">
        <w:rPr>
          <w:b/>
          <w:i/>
          <w:sz w:val="24"/>
          <w:szCs w:val="24"/>
        </w:rPr>
        <w:t>00</w:t>
      </w:r>
      <w:r>
        <w:rPr>
          <w:b/>
          <w:i/>
          <w:sz w:val="24"/>
          <w:szCs w:val="24"/>
        </w:rPr>
        <w:t>1</w:t>
      </w:r>
    </w:p>
    <w:p w:rsidR="00E62458" w:rsidRDefault="00E62458" w:rsidP="00E62458">
      <w:pPr>
        <w:pStyle w:val="a4"/>
        <w:jc w:val="center"/>
        <w:rPr>
          <w:rFonts w:ascii="Times New Roman" w:hAnsi="Times New Roman"/>
          <w:b/>
          <w:sz w:val="28"/>
          <w:szCs w:val="28"/>
        </w:rPr>
      </w:pPr>
    </w:p>
    <w:p w:rsidR="00E62458" w:rsidRPr="00E62458" w:rsidRDefault="00E62458" w:rsidP="00E62458">
      <w:pPr>
        <w:pStyle w:val="a4"/>
        <w:jc w:val="center"/>
        <w:rPr>
          <w:rFonts w:ascii="Times New Roman" w:hAnsi="Times New Roman"/>
          <w:b/>
          <w:sz w:val="24"/>
          <w:szCs w:val="24"/>
        </w:rPr>
      </w:pPr>
      <w:r w:rsidRPr="00E62458">
        <w:rPr>
          <w:rFonts w:ascii="Times New Roman" w:hAnsi="Times New Roman"/>
          <w:b/>
          <w:sz w:val="24"/>
          <w:szCs w:val="24"/>
        </w:rPr>
        <w:t>СОВЕТ ДЕПУТАТОВ  БАЗОВСКОГО СЕЛЬСОВЕТА</w:t>
      </w:r>
    </w:p>
    <w:p w:rsidR="00E62458" w:rsidRPr="00E62458" w:rsidRDefault="00E62458" w:rsidP="00E62458">
      <w:pPr>
        <w:pStyle w:val="a4"/>
        <w:jc w:val="center"/>
        <w:rPr>
          <w:rFonts w:ascii="Times New Roman" w:hAnsi="Times New Roman"/>
          <w:b/>
          <w:sz w:val="24"/>
          <w:szCs w:val="24"/>
        </w:rPr>
      </w:pPr>
      <w:r w:rsidRPr="00E62458">
        <w:rPr>
          <w:rFonts w:ascii="Times New Roman" w:hAnsi="Times New Roman"/>
          <w:b/>
          <w:sz w:val="24"/>
          <w:szCs w:val="24"/>
        </w:rPr>
        <w:t>ЧУЛЫМСКОГО РАЙОНА НОВОСИБИРСКОЙ ОБЛАСТИ</w:t>
      </w:r>
    </w:p>
    <w:p w:rsidR="00E62458" w:rsidRPr="00E62458" w:rsidRDefault="00E62458" w:rsidP="00E62458">
      <w:pPr>
        <w:pStyle w:val="a4"/>
        <w:jc w:val="center"/>
        <w:rPr>
          <w:rFonts w:ascii="Times New Roman" w:hAnsi="Times New Roman"/>
          <w:sz w:val="24"/>
          <w:szCs w:val="24"/>
        </w:rPr>
      </w:pPr>
      <w:r w:rsidRPr="00E62458">
        <w:rPr>
          <w:rFonts w:ascii="Times New Roman" w:hAnsi="Times New Roman"/>
          <w:sz w:val="24"/>
          <w:szCs w:val="24"/>
        </w:rPr>
        <w:t>(шестого созыва)</w:t>
      </w:r>
    </w:p>
    <w:p w:rsidR="00E62458" w:rsidRPr="00E62458" w:rsidRDefault="00E62458" w:rsidP="00E62458">
      <w:pPr>
        <w:pStyle w:val="a4"/>
        <w:jc w:val="center"/>
        <w:rPr>
          <w:rFonts w:ascii="Times New Roman" w:hAnsi="Times New Roman"/>
          <w:sz w:val="24"/>
          <w:szCs w:val="24"/>
        </w:rPr>
      </w:pPr>
    </w:p>
    <w:p w:rsidR="00E62458" w:rsidRPr="00E62458" w:rsidRDefault="00E62458" w:rsidP="00E62458">
      <w:pPr>
        <w:pStyle w:val="a4"/>
        <w:jc w:val="center"/>
        <w:rPr>
          <w:rFonts w:ascii="Times New Roman" w:hAnsi="Times New Roman"/>
          <w:b/>
          <w:sz w:val="24"/>
          <w:szCs w:val="24"/>
        </w:rPr>
      </w:pPr>
      <w:r w:rsidRPr="00E62458">
        <w:rPr>
          <w:rFonts w:ascii="Times New Roman" w:hAnsi="Times New Roman"/>
          <w:b/>
          <w:sz w:val="24"/>
          <w:szCs w:val="24"/>
        </w:rPr>
        <w:t>РЕШЕНИЕ</w:t>
      </w:r>
    </w:p>
    <w:p w:rsidR="00E62458" w:rsidRPr="00E62458" w:rsidRDefault="00E62458" w:rsidP="00E62458">
      <w:pPr>
        <w:pStyle w:val="a4"/>
        <w:jc w:val="center"/>
        <w:rPr>
          <w:rFonts w:ascii="Times New Roman" w:hAnsi="Times New Roman"/>
          <w:sz w:val="24"/>
          <w:szCs w:val="24"/>
        </w:rPr>
      </w:pPr>
      <w:r w:rsidRPr="00E62458">
        <w:rPr>
          <w:rFonts w:ascii="Times New Roman" w:hAnsi="Times New Roman"/>
          <w:sz w:val="24"/>
          <w:szCs w:val="24"/>
        </w:rPr>
        <w:t>(тридцать пятой сессии)</w:t>
      </w:r>
    </w:p>
    <w:p w:rsidR="00E62458" w:rsidRPr="00E62458" w:rsidRDefault="00E62458" w:rsidP="00E62458">
      <w:pPr>
        <w:pStyle w:val="a4"/>
        <w:rPr>
          <w:rFonts w:ascii="Times New Roman" w:hAnsi="Times New Roman"/>
          <w:sz w:val="24"/>
          <w:szCs w:val="24"/>
        </w:rPr>
      </w:pPr>
      <w:r w:rsidRPr="00E62458">
        <w:rPr>
          <w:rFonts w:ascii="Times New Roman" w:hAnsi="Times New Roman"/>
          <w:sz w:val="24"/>
          <w:szCs w:val="24"/>
        </w:rPr>
        <w:t xml:space="preserve">От 25.12.2024г.                         </w:t>
      </w:r>
      <w:r>
        <w:rPr>
          <w:rFonts w:ascii="Times New Roman" w:hAnsi="Times New Roman"/>
          <w:sz w:val="24"/>
          <w:szCs w:val="24"/>
        </w:rPr>
        <w:t xml:space="preserve">                      </w:t>
      </w:r>
      <w:r w:rsidRPr="00E62458">
        <w:rPr>
          <w:rFonts w:ascii="Times New Roman" w:hAnsi="Times New Roman"/>
          <w:sz w:val="24"/>
          <w:szCs w:val="24"/>
        </w:rPr>
        <w:t xml:space="preserve">      </w:t>
      </w:r>
      <w:proofErr w:type="spellStart"/>
      <w:r w:rsidRPr="00E62458">
        <w:rPr>
          <w:rFonts w:ascii="Times New Roman" w:hAnsi="Times New Roman"/>
          <w:sz w:val="24"/>
          <w:szCs w:val="24"/>
        </w:rPr>
        <w:t>п</w:t>
      </w:r>
      <w:proofErr w:type="gramStart"/>
      <w:r w:rsidRPr="00E62458">
        <w:rPr>
          <w:rFonts w:ascii="Times New Roman" w:hAnsi="Times New Roman"/>
          <w:sz w:val="24"/>
          <w:szCs w:val="24"/>
        </w:rPr>
        <w:t>.Б</w:t>
      </w:r>
      <w:proofErr w:type="gramEnd"/>
      <w:r w:rsidRPr="00E62458">
        <w:rPr>
          <w:rFonts w:ascii="Times New Roman" w:hAnsi="Times New Roman"/>
          <w:sz w:val="24"/>
          <w:szCs w:val="24"/>
        </w:rPr>
        <w:t>азово</w:t>
      </w:r>
      <w:proofErr w:type="spellEnd"/>
      <w:r w:rsidRPr="00E62458">
        <w:rPr>
          <w:rFonts w:ascii="Times New Roman" w:hAnsi="Times New Roman"/>
          <w:sz w:val="24"/>
          <w:szCs w:val="24"/>
        </w:rPr>
        <w:t xml:space="preserve">                                    </w:t>
      </w:r>
      <w:r>
        <w:rPr>
          <w:rFonts w:ascii="Times New Roman" w:hAnsi="Times New Roman"/>
          <w:sz w:val="24"/>
          <w:szCs w:val="24"/>
        </w:rPr>
        <w:t xml:space="preserve">                </w:t>
      </w:r>
      <w:r w:rsidRPr="00E62458">
        <w:rPr>
          <w:rFonts w:ascii="Times New Roman" w:hAnsi="Times New Roman"/>
          <w:sz w:val="24"/>
          <w:szCs w:val="24"/>
        </w:rPr>
        <w:t xml:space="preserve">     №66/173 </w:t>
      </w:r>
    </w:p>
    <w:p w:rsidR="00E62458" w:rsidRPr="00E62458" w:rsidRDefault="00E62458" w:rsidP="00E62458">
      <w:pPr>
        <w:pStyle w:val="a4"/>
        <w:jc w:val="center"/>
        <w:rPr>
          <w:rFonts w:ascii="Times New Roman" w:hAnsi="Times New Roman"/>
          <w:sz w:val="24"/>
          <w:szCs w:val="24"/>
        </w:rPr>
      </w:pPr>
    </w:p>
    <w:p w:rsidR="00E62458" w:rsidRPr="00E62458" w:rsidRDefault="00E62458" w:rsidP="00E62458">
      <w:pPr>
        <w:pStyle w:val="a4"/>
        <w:jc w:val="center"/>
        <w:rPr>
          <w:rFonts w:ascii="Times New Roman" w:hAnsi="Times New Roman"/>
          <w:sz w:val="24"/>
          <w:szCs w:val="24"/>
        </w:rPr>
      </w:pPr>
      <w:r w:rsidRPr="00E62458">
        <w:rPr>
          <w:rFonts w:ascii="Times New Roman" w:hAnsi="Times New Roman"/>
          <w:sz w:val="24"/>
          <w:szCs w:val="24"/>
        </w:rPr>
        <w:t xml:space="preserve">О внесении изменений  в Устав  сельского поселения </w:t>
      </w:r>
      <w:proofErr w:type="spellStart"/>
      <w:r w:rsidRPr="00E62458">
        <w:rPr>
          <w:rFonts w:ascii="Times New Roman" w:hAnsi="Times New Roman"/>
          <w:sz w:val="24"/>
          <w:szCs w:val="24"/>
        </w:rPr>
        <w:t>Базовского</w:t>
      </w:r>
      <w:proofErr w:type="spellEnd"/>
      <w:r w:rsidRPr="00E62458">
        <w:rPr>
          <w:rFonts w:ascii="Times New Roman" w:hAnsi="Times New Roman"/>
          <w:sz w:val="24"/>
          <w:szCs w:val="24"/>
        </w:rPr>
        <w:t xml:space="preserve">   сельсовета </w:t>
      </w:r>
      <w:proofErr w:type="spellStart"/>
      <w:r w:rsidRPr="00E62458">
        <w:rPr>
          <w:rFonts w:ascii="Times New Roman" w:hAnsi="Times New Roman"/>
          <w:sz w:val="24"/>
          <w:szCs w:val="24"/>
        </w:rPr>
        <w:t>Чулымского</w:t>
      </w:r>
      <w:proofErr w:type="spellEnd"/>
      <w:r w:rsidRPr="00E62458">
        <w:rPr>
          <w:rFonts w:ascii="Times New Roman" w:hAnsi="Times New Roman"/>
          <w:sz w:val="24"/>
          <w:szCs w:val="24"/>
        </w:rPr>
        <w:t xml:space="preserve">  муниципального района Новосибирской области</w:t>
      </w:r>
    </w:p>
    <w:p w:rsidR="00E62458" w:rsidRPr="00E62458" w:rsidRDefault="00E62458" w:rsidP="00E62458">
      <w:pPr>
        <w:pStyle w:val="a4"/>
        <w:jc w:val="center"/>
        <w:rPr>
          <w:rFonts w:ascii="Times New Roman" w:hAnsi="Times New Roman"/>
          <w:sz w:val="24"/>
          <w:szCs w:val="24"/>
        </w:rPr>
      </w:pPr>
    </w:p>
    <w:p w:rsidR="00E62458" w:rsidRPr="00E62458" w:rsidRDefault="00E62458" w:rsidP="00E62458">
      <w:pPr>
        <w:pStyle w:val="a5"/>
        <w:ind w:left="139" w:firstLine="900"/>
        <w:jc w:val="both"/>
        <w:rPr>
          <w:rFonts w:ascii="Times New Roman" w:hAnsi="Times New Roman"/>
        </w:rPr>
      </w:pPr>
      <w:r w:rsidRPr="00E62458">
        <w:rPr>
          <w:rFonts w:ascii="Times New Roman" w:hAnsi="Times New Roman"/>
        </w:rPr>
        <w:t xml:space="preserve">        </w:t>
      </w:r>
      <w:r w:rsidRPr="00E62458">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E62458">
        <w:rPr>
          <w:rFonts w:ascii="Times New Roman" w:hAnsi="Times New Roman" w:cs="Times New Roman"/>
        </w:rPr>
        <w:t>Базовского</w:t>
      </w:r>
      <w:proofErr w:type="spellEnd"/>
      <w:r w:rsidRPr="00E62458">
        <w:rPr>
          <w:rFonts w:ascii="Times New Roman" w:hAnsi="Times New Roman" w:cs="Times New Roman"/>
        </w:rPr>
        <w:t xml:space="preserve">    сельсовета </w:t>
      </w:r>
      <w:proofErr w:type="spellStart"/>
      <w:r w:rsidRPr="00E62458">
        <w:rPr>
          <w:rFonts w:ascii="Times New Roman" w:hAnsi="Times New Roman" w:cs="Times New Roman"/>
        </w:rPr>
        <w:t>Чулымского</w:t>
      </w:r>
      <w:proofErr w:type="spellEnd"/>
      <w:r w:rsidRPr="00E62458">
        <w:rPr>
          <w:rFonts w:ascii="Times New Roman" w:hAnsi="Times New Roman" w:cs="Times New Roman"/>
        </w:rPr>
        <w:t xml:space="preserve">   муниципального района </w:t>
      </w:r>
      <w:r w:rsidRPr="00E62458">
        <w:rPr>
          <w:rFonts w:ascii="Times New Roman" w:hAnsi="Times New Roman" w:cs="Times New Roman"/>
          <w:bCs/>
        </w:rPr>
        <w:t>Новосибирской области</w:t>
      </w:r>
      <w:r w:rsidRPr="00E62458">
        <w:rPr>
          <w:rFonts w:ascii="Times New Roman" w:hAnsi="Times New Roman" w:cs="Times New Roman"/>
          <w:b/>
          <w:bCs/>
        </w:rPr>
        <w:t xml:space="preserve"> </w:t>
      </w:r>
      <w:r w:rsidRPr="00E62458">
        <w:rPr>
          <w:rFonts w:ascii="Times New Roman" w:hAnsi="Times New Roman" w:cs="Times New Roman"/>
        </w:rPr>
        <w:t xml:space="preserve">в соответствие с действующим законодательством, Совет депутатов  </w:t>
      </w:r>
      <w:proofErr w:type="spellStart"/>
      <w:r w:rsidRPr="00E62458">
        <w:rPr>
          <w:rFonts w:ascii="Times New Roman" w:hAnsi="Times New Roman" w:cs="Times New Roman"/>
        </w:rPr>
        <w:t>Базовского</w:t>
      </w:r>
      <w:proofErr w:type="spellEnd"/>
      <w:r w:rsidRPr="00E62458">
        <w:rPr>
          <w:rFonts w:ascii="Times New Roman" w:hAnsi="Times New Roman" w:cs="Times New Roman"/>
        </w:rPr>
        <w:t xml:space="preserve">    сельсовета </w:t>
      </w:r>
      <w:proofErr w:type="spellStart"/>
      <w:r w:rsidRPr="00E62458">
        <w:rPr>
          <w:rFonts w:ascii="Times New Roman" w:hAnsi="Times New Roman" w:cs="Times New Roman"/>
        </w:rPr>
        <w:t>Чулымского</w:t>
      </w:r>
      <w:proofErr w:type="spellEnd"/>
      <w:r w:rsidRPr="00E62458">
        <w:rPr>
          <w:rFonts w:ascii="Times New Roman" w:hAnsi="Times New Roman" w:cs="Times New Roman"/>
        </w:rPr>
        <w:t xml:space="preserve">  района </w:t>
      </w:r>
      <w:r w:rsidRPr="00E62458">
        <w:rPr>
          <w:rFonts w:ascii="Times New Roman" w:hAnsi="Times New Roman" w:cs="Times New Roman"/>
          <w:bCs/>
        </w:rPr>
        <w:t>Новосибирской области</w:t>
      </w:r>
      <w:r w:rsidRPr="00E62458">
        <w:rPr>
          <w:rFonts w:ascii="Times New Roman" w:hAnsi="Times New Roman" w:cs="Times New Roman"/>
          <w:b/>
          <w:bCs/>
        </w:rPr>
        <w:t xml:space="preserve"> </w:t>
      </w:r>
      <w:r w:rsidRPr="00E62458">
        <w:rPr>
          <w:rFonts w:ascii="Times New Roman" w:hAnsi="Times New Roman"/>
        </w:rPr>
        <w:t xml:space="preserve">  РЕШИЛ:</w:t>
      </w:r>
    </w:p>
    <w:p w:rsidR="00E62458" w:rsidRPr="00E62458" w:rsidRDefault="00E62458" w:rsidP="00E62458">
      <w:pPr>
        <w:ind w:firstLine="900"/>
        <w:jc w:val="both"/>
        <w:rPr>
          <w:sz w:val="24"/>
          <w:szCs w:val="24"/>
        </w:rPr>
      </w:pPr>
      <w:r w:rsidRPr="00E62458">
        <w:rPr>
          <w:bCs/>
          <w:sz w:val="24"/>
          <w:szCs w:val="24"/>
        </w:rPr>
        <w:t xml:space="preserve">1. </w:t>
      </w:r>
      <w:r w:rsidRPr="00E62458">
        <w:rPr>
          <w:sz w:val="24"/>
          <w:szCs w:val="24"/>
        </w:rPr>
        <w:t xml:space="preserve">Внести изменения    в Устав  сельского поселения </w:t>
      </w:r>
      <w:proofErr w:type="spellStart"/>
      <w:r w:rsidRPr="00E62458">
        <w:rPr>
          <w:sz w:val="24"/>
          <w:szCs w:val="24"/>
        </w:rPr>
        <w:t>Базовского</w:t>
      </w:r>
      <w:proofErr w:type="spellEnd"/>
      <w:r w:rsidRPr="00E62458">
        <w:rPr>
          <w:sz w:val="24"/>
          <w:szCs w:val="24"/>
        </w:rPr>
        <w:t xml:space="preserve">   сельсовета </w:t>
      </w:r>
      <w:proofErr w:type="spellStart"/>
      <w:r w:rsidRPr="00E62458">
        <w:rPr>
          <w:sz w:val="24"/>
          <w:szCs w:val="24"/>
        </w:rPr>
        <w:t>Чулымского</w:t>
      </w:r>
      <w:proofErr w:type="spellEnd"/>
      <w:r w:rsidRPr="00E62458">
        <w:rPr>
          <w:sz w:val="24"/>
          <w:szCs w:val="24"/>
        </w:rPr>
        <w:t xml:space="preserve">   муниципального   района Новосибирской области согласно приложению.</w:t>
      </w:r>
    </w:p>
    <w:p w:rsidR="00E62458" w:rsidRPr="00E62458" w:rsidRDefault="00E62458" w:rsidP="00E62458">
      <w:pPr>
        <w:pStyle w:val="ConsPlusNormal"/>
        <w:widowControl/>
        <w:ind w:firstLine="540"/>
        <w:jc w:val="both"/>
        <w:rPr>
          <w:rFonts w:ascii="Times New Roman" w:hAnsi="Times New Roman" w:cs="Times New Roman"/>
          <w:sz w:val="24"/>
          <w:szCs w:val="24"/>
        </w:rPr>
      </w:pPr>
      <w:r w:rsidRPr="00E62458">
        <w:rPr>
          <w:rFonts w:ascii="Times New Roman" w:hAnsi="Times New Roman" w:cs="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w:t>
      </w:r>
      <w:proofErr w:type="spellStart"/>
      <w:r w:rsidRPr="00E62458">
        <w:rPr>
          <w:rFonts w:ascii="Times New Roman" w:hAnsi="Times New Roman" w:cs="Times New Roman"/>
          <w:sz w:val="24"/>
          <w:szCs w:val="24"/>
        </w:rPr>
        <w:t>Базовского</w:t>
      </w:r>
      <w:proofErr w:type="spellEnd"/>
      <w:r w:rsidRPr="00E62458">
        <w:rPr>
          <w:rFonts w:ascii="Times New Roman" w:hAnsi="Times New Roman" w:cs="Times New Roman"/>
          <w:sz w:val="24"/>
          <w:szCs w:val="24"/>
        </w:rPr>
        <w:t xml:space="preserve">  сельсовета </w:t>
      </w:r>
      <w:proofErr w:type="spellStart"/>
      <w:r w:rsidRPr="00E62458">
        <w:rPr>
          <w:rFonts w:ascii="Times New Roman" w:hAnsi="Times New Roman" w:cs="Times New Roman"/>
          <w:sz w:val="24"/>
          <w:szCs w:val="24"/>
        </w:rPr>
        <w:t>Чулымского</w:t>
      </w:r>
      <w:proofErr w:type="spellEnd"/>
      <w:r w:rsidRPr="00E62458">
        <w:rPr>
          <w:rFonts w:ascii="Times New Roman" w:hAnsi="Times New Roman" w:cs="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E62458">
        <w:rPr>
          <w:rFonts w:ascii="Times New Roman" w:hAnsi="Times New Roman" w:cs="Times New Roman"/>
          <w:sz w:val="24"/>
          <w:szCs w:val="24"/>
        </w:rPr>
        <w:t>и</w:t>
      </w:r>
      <w:proofErr w:type="gramEnd"/>
      <w:r w:rsidRPr="00E62458">
        <w:rPr>
          <w:rFonts w:ascii="Times New Roman" w:hAnsi="Times New Roman" w:cs="Times New Roman"/>
          <w:sz w:val="24"/>
          <w:szCs w:val="24"/>
        </w:rPr>
        <w:t xml:space="preserve"> 15  дней. </w:t>
      </w:r>
    </w:p>
    <w:p w:rsidR="00E62458" w:rsidRPr="00E62458" w:rsidRDefault="00E62458" w:rsidP="00E62458">
      <w:pPr>
        <w:ind w:firstLine="900"/>
        <w:jc w:val="both"/>
        <w:rPr>
          <w:sz w:val="24"/>
          <w:szCs w:val="24"/>
        </w:rPr>
      </w:pPr>
      <w:r w:rsidRPr="00E62458">
        <w:rPr>
          <w:sz w:val="24"/>
          <w:szCs w:val="24"/>
        </w:rPr>
        <w:t xml:space="preserve">3. Главе  </w:t>
      </w:r>
      <w:proofErr w:type="spellStart"/>
      <w:r w:rsidRPr="00E62458">
        <w:rPr>
          <w:sz w:val="24"/>
          <w:szCs w:val="24"/>
        </w:rPr>
        <w:t>Базовского</w:t>
      </w:r>
      <w:proofErr w:type="spellEnd"/>
      <w:r w:rsidRPr="00E62458">
        <w:rPr>
          <w:sz w:val="24"/>
          <w:szCs w:val="24"/>
        </w:rPr>
        <w:t xml:space="preserve">  сельсовета </w:t>
      </w:r>
      <w:proofErr w:type="spellStart"/>
      <w:r w:rsidRPr="00E62458">
        <w:rPr>
          <w:sz w:val="24"/>
          <w:szCs w:val="24"/>
        </w:rPr>
        <w:t>Чулымского</w:t>
      </w:r>
      <w:proofErr w:type="spellEnd"/>
      <w:r w:rsidRPr="00E62458">
        <w:rPr>
          <w:sz w:val="24"/>
          <w:szCs w:val="24"/>
        </w:rPr>
        <w:t xml:space="preserve">  района Новосибирской  области  опубликовать  муниципальный  правовой  акт </w:t>
      </w:r>
      <w:proofErr w:type="spellStart"/>
      <w:r w:rsidRPr="00E62458">
        <w:rPr>
          <w:sz w:val="24"/>
          <w:szCs w:val="24"/>
        </w:rPr>
        <w:t>Базовского</w:t>
      </w:r>
      <w:proofErr w:type="spellEnd"/>
      <w:r w:rsidRPr="00E62458">
        <w:rPr>
          <w:sz w:val="24"/>
          <w:szCs w:val="24"/>
        </w:rPr>
        <w:t xml:space="preserve">  сельсовета после  государственной  регистрации  в  течени</w:t>
      </w:r>
      <w:proofErr w:type="gramStart"/>
      <w:r w:rsidRPr="00E62458">
        <w:rPr>
          <w:sz w:val="24"/>
          <w:szCs w:val="24"/>
        </w:rPr>
        <w:t>и</w:t>
      </w:r>
      <w:proofErr w:type="gramEnd"/>
      <w:r w:rsidRPr="00E62458">
        <w:rPr>
          <w:sz w:val="24"/>
          <w:szCs w:val="24"/>
        </w:rPr>
        <w:t xml:space="preserve"> 7 дней со дня  его  поступления  из Главного  управления  Министерства  юстиции  Российской  Федерации  по  Новосибирской  области.</w:t>
      </w:r>
    </w:p>
    <w:p w:rsidR="00E62458" w:rsidRPr="00E62458" w:rsidRDefault="00E62458" w:rsidP="00E62458">
      <w:pPr>
        <w:ind w:firstLine="900"/>
        <w:jc w:val="both"/>
        <w:rPr>
          <w:sz w:val="24"/>
          <w:szCs w:val="24"/>
        </w:rPr>
      </w:pPr>
      <w:r w:rsidRPr="00E62458">
        <w:rPr>
          <w:sz w:val="24"/>
          <w:szCs w:val="24"/>
        </w:rPr>
        <w:lastRenderedPageBreak/>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w:t>
      </w:r>
      <w:proofErr w:type="gramStart"/>
      <w:r w:rsidRPr="00E62458">
        <w:rPr>
          <w:sz w:val="24"/>
          <w:szCs w:val="24"/>
        </w:rPr>
        <w:t xml:space="preserve">( </w:t>
      </w:r>
      <w:proofErr w:type="gramEnd"/>
      <w:r w:rsidRPr="00E62458">
        <w:rPr>
          <w:sz w:val="24"/>
          <w:szCs w:val="24"/>
        </w:rPr>
        <w:t xml:space="preserve">обнародования)  муниципального  правового  акта  </w:t>
      </w:r>
      <w:proofErr w:type="spellStart"/>
      <w:r w:rsidRPr="00E62458">
        <w:rPr>
          <w:sz w:val="24"/>
          <w:szCs w:val="24"/>
        </w:rPr>
        <w:t>Базовского</w:t>
      </w:r>
      <w:proofErr w:type="spellEnd"/>
      <w:r w:rsidRPr="00E62458">
        <w:rPr>
          <w:sz w:val="24"/>
          <w:szCs w:val="24"/>
        </w:rPr>
        <w:t xml:space="preserve">  сельсовета  </w:t>
      </w:r>
      <w:proofErr w:type="spellStart"/>
      <w:r w:rsidRPr="00E62458">
        <w:rPr>
          <w:sz w:val="24"/>
          <w:szCs w:val="24"/>
        </w:rPr>
        <w:t>Чулымского</w:t>
      </w:r>
      <w:proofErr w:type="spellEnd"/>
      <w:r w:rsidRPr="00E62458">
        <w:rPr>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 </w:t>
      </w:r>
      <w:proofErr w:type="spellStart"/>
      <w:r w:rsidRPr="00E62458">
        <w:rPr>
          <w:sz w:val="24"/>
          <w:szCs w:val="24"/>
        </w:rPr>
        <w:t>дневный</w:t>
      </w:r>
      <w:proofErr w:type="spellEnd"/>
      <w:r w:rsidRPr="00E62458">
        <w:rPr>
          <w:sz w:val="24"/>
          <w:szCs w:val="24"/>
        </w:rPr>
        <w:t xml:space="preserve"> срок  со дня  официального  опубликования  ( обнародования).</w:t>
      </w:r>
    </w:p>
    <w:p w:rsidR="00E62458" w:rsidRPr="00E62458" w:rsidRDefault="00E62458" w:rsidP="00E62458">
      <w:pPr>
        <w:ind w:firstLine="900"/>
        <w:jc w:val="both"/>
        <w:rPr>
          <w:sz w:val="24"/>
          <w:szCs w:val="24"/>
        </w:rPr>
      </w:pPr>
      <w:r w:rsidRPr="00E62458">
        <w:rPr>
          <w:sz w:val="24"/>
          <w:szCs w:val="24"/>
        </w:rPr>
        <w:t xml:space="preserve">5. Настоящее Решение вступает в силу после государственной  регистрации и  опубликования в «Вестнике  </w:t>
      </w:r>
      <w:proofErr w:type="spellStart"/>
      <w:r w:rsidRPr="00E62458">
        <w:rPr>
          <w:sz w:val="24"/>
          <w:szCs w:val="24"/>
        </w:rPr>
        <w:t>Базовского</w:t>
      </w:r>
      <w:proofErr w:type="spellEnd"/>
      <w:r w:rsidRPr="00E62458">
        <w:rPr>
          <w:sz w:val="24"/>
          <w:szCs w:val="24"/>
        </w:rPr>
        <w:t xml:space="preserve"> сельсовета».</w:t>
      </w:r>
    </w:p>
    <w:p w:rsidR="00E62458" w:rsidRPr="00E62458" w:rsidRDefault="00E62458" w:rsidP="00E62458">
      <w:pPr>
        <w:ind w:firstLine="900"/>
        <w:jc w:val="both"/>
        <w:rPr>
          <w:sz w:val="24"/>
          <w:szCs w:val="24"/>
        </w:rPr>
      </w:pPr>
      <w:r w:rsidRPr="00E62458">
        <w:rPr>
          <w:sz w:val="24"/>
          <w:szCs w:val="24"/>
        </w:rPr>
        <w:t xml:space="preserve">6. Положения пункта 2 приложения к решению распространяет свое действие на </w:t>
      </w:r>
      <w:proofErr w:type="gramStart"/>
      <w:r w:rsidRPr="00E62458">
        <w:rPr>
          <w:sz w:val="24"/>
          <w:szCs w:val="24"/>
        </w:rPr>
        <w:t>правоотношения</w:t>
      </w:r>
      <w:proofErr w:type="gramEnd"/>
      <w:r w:rsidRPr="00E62458">
        <w:rPr>
          <w:sz w:val="24"/>
          <w:szCs w:val="24"/>
        </w:rPr>
        <w:t xml:space="preserve"> возникающие по истечению срока полномочий Совета депутатов </w:t>
      </w:r>
      <w:proofErr w:type="spellStart"/>
      <w:r w:rsidRPr="00E62458">
        <w:rPr>
          <w:sz w:val="24"/>
          <w:szCs w:val="24"/>
        </w:rPr>
        <w:t>Базовского</w:t>
      </w:r>
      <w:proofErr w:type="spellEnd"/>
      <w:r w:rsidRPr="00E62458">
        <w:rPr>
          <w:sz w:val="24"/>
          <w:szCs w:val="24"/>
        </w:rPr>
        <w:t xml:space="preserve"> сельсовета </w:t>
      </w:r>
      <w:proofErr w:type="spellStart"/>
      <w:r w:rsidRPr="00E62458">
        <w:rPr>
          <w:sz w:val="24"/>
          <w:szCs w:val="24"/>
        </w:rPr>
        <w:t>Чулымского</w:t>
      </w:r>
      <w:proofErr w:type="spellEnd"/>
      <w:r w:rsidRPr="00E62458">
        <w:rPr>
          <w:sz w:val="24"/>
          <w:szCs w:val="24"/>
        </w:rPr>
        <w:t xml:space="preserve"> района Новосибирской области шестого созыва.</w:t>
      </w:r>
    </w:p>
    <w:p w:rsidR="00E62458" w:rsidRPr="00E62458" w:rsidRDefault="00E62458" w:rsidP="00E62458">
      <w:pPr>
        <w:pStyle w:val="a4"/>
        <w:rPr>
          <w:rFonts w:ascii="Times New Roman" w:hAnsi="Times New Roman"/>
          <w:sz w:val="24"/>
          <w:szCs w:val="24"/>
        </w:rPr>
      </w:pPr>
    </w:p>
    <w:p w:rsidR="00E62458" w:rsidRPr="00E62458" w:rsidRDefault="00E62458" w:rsidP="00E62458">
      <w:pPr>
        <w:pStyle w:val="a4"/>
        <w:rPr>
          <w:rFonts w:ascii="Times New Roman" w:hAnsi="Times New Roman"/>
          <w:sz w:val="24"/>
          <w:szCs w:val="24"/>
        </w:rPr>
      </w:pPr>
      <w:r w:rsidRPr="00E62458">
        <w:rPr>
          <w:rFonts w:ascii="Times New Roman" w:hAnsi="Times New Roman"/>
          <w:sz w:val="24"/>
          <w:szCs w:val="24"/>
        </w:rPr>
        <w:t xml:space="preserve">Глава </w:t>
      </w:r>
      <w:proofErr w:type="spellStart"/>
      <w:r w:rsidRPr="00E62458">
        <w:rPr>
          <w:rFonts w:ascii="Times New Roman" w:hAnsi="Times New Roman"/>
          <w:sz w:val="24"/>
          <w:szCs w:val="24"/>
        </w:rPr>
        <w:t>Базовского</w:t>
      </w:r>
      <w:proofErr w:type="spellEnd"/>
      <w:r w:rsidRPr="00E62458">
        <w:rPr>
          <w:rFonts w:ascii="Times New Roman" w:hAnsi="Times New Roman"/>
          <w:sz w:val="24"/>
          <w:szCs w:val="24"/>
        </w:rPr>
        <w:t xml:space="preserve">    сельсовета</w:t>
      </w:r>
    </w:p>
    <w:p w:rsidR="00E62458" w:rsidRPr="00E62458" w:rsidRDefault="00E62458" w:rsidP="00E62458">
      <w:pPr>
        <w:pStyle w:val="a4"/>
        <w:rPr>
          <w:rFonts w:ascii="Times New Roman" w:hAnsi="Times New Roman"/>
          <w:sz w:val="24"/>
          <w:szCs w:val="24"/>
        </w:rPr>
      </w:pPr>
      <w:proofErr w:type="spellStart"/>
      <w:r w:rsidRPr="00E62458">
        <w:rPr>
          <w:rFonts w:ascii="Times New Roman" w:hAnsi="Times New Roman"/>
          <w:sz w:val="24"/>
          <w:szCs w:val="24"/>
        </w:rPr>
        <w:t>Чулымского</w:t>
      </w:r>
      <w:proofErr w:type="spellEnd"/>
      <w:r w:rsidRPr="00E62458">
        <w:rPr>
          <w:rFonts w:ascii="Times New Roman" w:hAnsi="Times New Roman"/>
          <w:sz w:val="24"/>
          <w:szCs w:val="24"/>
        </w:rPr>
        <w:t xml:space="preserve">   района  Новосибирской области                           </w:t>
      </w:r>
      <w:proofErr w:type="spellStart"/>
      <w:r w:rsidRPr="00E62458">
        <w:rPr>
          <w:rFonts w:ascii="Times New Roman" w:hAnsi="Times New Roman"/>
          <w:sz w:val="24"/>
          <w:szCs w:val="24"/>
        </w:rPr>
        <w:t>С.В.Фролов</w:t>
      </w:r>
      <w:proofErr w:type="spellEnd"/>
      <w:r w:rsidRPr="00E62458">
        <w:rPr>
          <w:rFonts w:ascii="Times New Roman" w:hAnsi="Times New Roman"/>
          <w:sz w:val="24"/>
          <w:szCs w:val="24"/>
        </w:rPr>
        <w:t xml:space="preserve">   </w:t>
      </w:r>
    </w:p>
    <w:p w:rsidR="00E62458" w:rsidRPr="00E62458" w:rsidRDefault="00E62458" w:rsidP="00E62458">
      <w:pPr>
        <w:pStyle w:val="a4"/>
        <w:rPr>
          <w:rFonts w:ascii="Times New Roman" w:hAnsi="Times New Roman"/>
          <w:sz w:val="24"/>
          <w:szCs w:val="24"/>
        </w:rPr>
      </w:pPr>
    </w:p>
    <w:p w:rsidR="00E62458" w:rsidRPr="00E62458" w:rsidRDefault="00E62458" w:rsidP="00E62458">
      <w:pPr>
        <w:pStyle w:val="a4"/>
        <w:rPr>
          <w:rFonts w:ascii="Times New Roman" w:hAnsi="Times New Roman"/>
          <w:sz w:val="24"/>
          <w:szCs w:val="24"/>
        </w:rPr>
      </w:pPr>
      <w:r w:rsidRPr="00E62458">
        <w:rPr>
          <w:rFonts w:ascii="Times New Roman" w:hAnsi="Times New Roman"/>
          <w:sz w:val="24"/>
          <w:szCs w:val="24"/>
        </w:rPr>
        <w:t xml:space="preserve">Председатель Совета депутатов  </w:t>
      </w:r>
      <w:proofErr w:type="spellStart"/>
      <w:r w:rsidRPr="00E62458">
        <w:rPr>
          <w:rFonts w:ascii="Times New Roman" w:hAnsi="Times New Roman"/>
          <w:sz w:val="24"/>
          <w:szCs w:val="24"/>
        </w:rPr>
        <w:t>Базовского</w:t>
      </w:r>
      <w:proofErr w:type="spellEnd"/>
      <w:r w:rsidRPr="00E62458">
        <w:rPr>
          <w:rFonts w:ascii="Times New Roman" w:hAnsi="Times New Roman"/>
          <w:sz w:val="24"/>
          <w:szCs w:val="24"/>
        </w:rPr>
        <w:t xml:space="preserve">    сельсовета</w:t>
      </w:r>
    </w:p>
    <w:p w:rsidR="00E62458" w:rsidRPr="00E62458" w:rsidRDefault="00E62458" w:rsidP="00E62458">
      <w:pPr>
        <w:pStyle w:val="a4"/>
        <w:rPr>
          <w:rFonts w:ascii="Times New Roman" w:hAnsi="Times New Roman"/>
          <w:sz w:val="24"/>
          <w:szCs w:val="24"/>
        </w:rPr>
      </w:pPr>
      <w:proofErr w:type="spellStart"/>
      <w:r w:rsidRPr="00E62458">
        <w:rPr>
          <w:rFonts w:ascii="Times New Roman" w:hAnsi="Times New Roman"/>
          <w:sz w:val="24"/>
          <w:szCs w:val="24"/>
        </w:rPr>
        <w:t>Чулымского</w:t>
      </w:r>
      <w:proofErr w:type="spellEnd"/>
      <w:r w:rsidRPr="00E62458">
        <w:rPr>
          <w:rFonts w:ascii="Times New Roman" w:hAnsi="Times New Roman"/>
          <w:sz w:val="24"/>
          <w:szCs w:val="24"/>
        </w:rPr>
        <w:t xml:space="preserve">   района  Новосибирской области                            </w:t>
      </w:r>
      <w:proofErr w:type="spellStart"/>
      <w:r w:rsidRPr="00E62458">
        <w:rPr>
          <w:rFonts w:ascii="Times New Roman" w:hAnsi="Times New Roman"/>
          <w:sz w:val="24"/>
          <w:szCs w:val="24"/>
        </w:rPr>
        <w:t>Л.И.Лютикова</w:t>
      </w:r>
      <w:proofErr w:type="spellEnd"/>
      <w:r w:rsidRPr="00E62458">
        <w:rPr>
          <w:rFonts w:ascii="Times New Roman" w:hAnsi="Times New Roman"/>
          <w:sz w:val="24"/>
          <w:szCs w:val="24"/>
        </w:rPr>
        <w:t xml:space="preserve">   </w:t>
      </w:r>
    </w:p>
    <w:p w:rsidR="00E62458" w:rsidRPr="00E62458" w:rsidRDefault="00E62458" w:rsidP="00E62458">
      <w:pPr>
        <w:rPr>
          <w:sz w:val="24"/>
          <w:szCs w:val="24"/>
        </w:rPr>
      </w:pPr>
    </w:p>
    <w:p w:rsidR="00E62458" w:rsidRPr="00E62458" w:rsidRDefault="00E62458" w:rsidP="00E62458">
      <w:pPr>
        <w:pStyle w:val="a4"/>
        <w:jc w:val="right"/>
        <w:rPr>
          <w:rFonts w:ascii="Times New Roman" w:hAnsi="Times New Roman"/>
          <w:sz w:val="24"/>
          <w:szCs w:val="24"/>
        </w:rPr>
      </w:pPr>
      <w:r w:rsidRPr="00E62458">
        <w:rPr>
          <w:rFonts w:ascii="Times New Roman" w:hAnsi="Times New Roman"/>
          <w:sz w:val="24"/>
          <w:szCs w:val="24"/>
        </w:rPr>
        <w:t xml:space="preserve">Приложение к решению </w:t>
      </w:r>
    </w:p>
    <w:p w:rsidR="00E62458" w:rsidRPr="00E62458" w:rsidRDefault="00E62458" w:rsidP="00E62458">
      <w:pPr>
        <w:pStyle w:val="a4"/>
        <w:jc w:val="right"/>
        <w:rPr>
          <w:rFonts w:ascii="Times New Roman" w:hAnsi="Times New Roman"/>
          <w:sz w:val="24"/>
          <w:szCs w:val="24"/>
        </w:rPr>
      </w:pPr>
      <w:r w:rsidRPr="00E62458">
        <w:rPr>
          <w:rFonts w:ascii="Times New Roman" w:hAnsi="Times New Roman"/>
          <w:sz w:val="24"/>
          <w:szCs w:val="24"/>
        </w:rPr>
        <w:t>35 сессии Совета депутатов</w:t>
      </w:r>
    </w:p>
    <w:p w:rsidR="00E62458" w:rsidRPr="00E62458" w:rsidRDefault="00E62458" w:rsidP="00E62458">
      <w:pPr>
        <w:pStyle w:val="a4"/>
        <w:jc w:val="right"/>
        <w:rPr>
          <w:rFonts w:ascii="Times New Roman" w:hAnsi="Times New Roman"/>
          <w:sz w:val="24"/>
          <w:szCs w:val="24"/>
        </w:rPr>
      </w:pPr>
      <w:proofErr w:type="spellStart"/>
      <w:r w:rsidRPr="00E62458">
        <w:rPr>
          <w:rFonts w:ascii="Times New Roman" w:hAnsi="Times New Roman"/>
          <w:sz w:val="24"/>
          <w:szCs w:val="24"/>
        </w:rPr>
        <w:t>Базовского</w:t>
      </w:r>
      <w:proofErr w:type="spellEnd"/>
      <w:r w:rsidRPr="00E62458">
        <w:rPr>
          <w:rFonts w:ascii="Times New Roman" w:hAnsi="Times New Roman"/>
          <w:sz w:val="24"/>
          <w:szCs w:val="24"/>
        </w:rPr>
        <w:t xml:space="preserve">     сельсовета</w:t>
      </w:r>
    </w:p>
    <w:p w:rsidR="00E62458" w:rsidRPr="00E62458" w:rsidRDefault="00E62458" w:rsidP="00E62458">
      <w:pPr>
        <w:pStyle w:val="a4"/>
        <w:jc w:val="right"/>
        <w:rPr>
          <w:rFonts w:ascii="Times New Roman" w:hAnsi="Times New Roman"/>
          <w:sz w:val="24"/>
          <w:szCs w:val="24"/>
        </w:rPr>
      </w:pPr>
      <w:proofErr w:type="spellStart"/>
      <w:r w:rsidRPr="00E62458">
        <w:rPr>
          <w:rFonts w:ascii="Times New Roman" w:hAnsi="Times New Roman"/>
          <w:sz w:val="24"/>
          <w:szCs w:val="24"/>
        </w:rPr>
        <w:t>Чулымского</w:t>
      </w:r>
      <w:proofErr w:type="spellEnd"/>
      <w:r w:rsidRPr="00E62458">
        <w:rPr>
          <w:rFonts w:ascii="Times New Roman" w:hAnsi="Times New Roman"/>
          <w:sz w:val="24"/>
          <w:szCs w:val="24"/>
        </w:rPr>
        <w:t xml:space="preserve">    района Новосибирской области </w:t>
      </w:r>
    </w:p>
    <w:p w:rsidR="00E62458" w:rsidRPr="00E62458" w:rsidRDefault="00E62458" w:rsidP="00E62458">
      <w:pPr>
        <w:pStyle w:val="a4"/>
        <w:jc w:val="right"/>
        <w:rPr>
          <w:rFonts w:ascii="Times New Roman" w:hAnsi="Times New Roman"/>
          <w:sz w:val="24"/>
          <w:szCs w:val="24"/>
        </w:rPr>
      </w:pPr>
      <w:r w:rsidRPr="00E62458">
        <w:rPr>
          <w:rFonts w:ascii="Times New Roman" w:hAnsi="Times New Roman"/>
          <w:sz w:val="24"/>
          <w:szCs w:val="24"/>
        </w:rPr>
        <w:t xml:space="preserve">                                                                         от  25.12.2024  года № 66/173</w:t>
      </w:r>
    </w:p>
    <w:p w:rsidR="00E62458" w:rsidRDefault="00E62458" w:rsidP="00E62458">
      <w:pPr>
        <w:pStyle w:val="a6"/>
        <w:ind w:left="0"/>
        <w:jc w:val="center"/>
      </w:pPr>
    </w:p>
    <w:p w:rsidR="00E62458" w:rsidRPr="00E62458" w:rsidRDefault="00E62458" w:rsidP="00E62458">
      <w:pPr>
        <w:pStyle w:val="a6"/>
        <w:ind w:left="0"/>
        <w:jc w:val="center"/>
      </w:pPr>
      <w:r w:rsidRPr="00E62458">
        <w:t>О ВНЕСЕНИИ ИЗМЕНЕНИЙ   В УСТАВ СЕЛЬСКОГО  ПОСЕЛЕНИЯ БАЗОВСКОГО   СЕЛЬСОВЕТА ЧУЛЫМСКОГО   МУНИЦИПАЛЬНОГО  РАЙОНА НОВОСИБИРСКОЙ ОБЛАСТИ</w:t>
      </w:r>
    </w:p>
    <w:p w:rsidR="00E62458" w:rsidRPr="00E62458" w:rsidRDefault="00E62458" w:rsidP="00E62458">
      <w:pPr>
        <w:pStyle w:val="a6"/>
        <w:ind w:left="0" w:firstLine="567"/>
        <w:jc w:val="both"/>
      </w:pPr>
    </w:p>
    <w:p w:rsidR="00E62458" w:rsidRPr="00E62458" w:rsidRDefault="00E62458" w:rsidP="00E62458">
      <w:pPr>
        <w:pStyle w:val="a4"/>
        <w:rPr>
          <w:rFonts w:ascii="Times New Roman" w:hAnsi="Times New Roman"/>
          <w:b/>
          <w:sz w:val="24"/>
          <w:szCs w:val="24"/>
        </w:rPr>
      </w:pPr>
      <w:r w:rsidRPr="00E62458">
        <w:rPr>
          <w:rFonts w:ascii="Times New Roman" w:hAnsi="Times New Roman"/>
          <w:b/>
          <w:sz w:val="24"/>
          <w:szCs w:val="24"/>
        </w:rPr>
        <w:t>1. Статья 5. Вопросы местного значения</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t>1.1. изложить пункт 24 части 1 в следующей редакции:</w:t>
      </w:r>
    </w:p>
    <w:p w:rsidR="00E62458" w:rsidRPr="00E62458" w:rsidRDefault="00E62458" w:rsidP="00E62458">
      <w:pPr>
        <w:pStyle w:val="a4"/>
        <w:jc w:val="both"/>
        <w:rPr>
          <w:rFonts w:ascii="Times New Roman" w:hAnsi="Times New Roman"/>
          <w:color w:val="000000"/>
          <w:sz w:val="24"/>
          <w:szCs w:val="24"/>
        </w:rPr>
      </w:pPr>
      <w:r w:rsidRPr="00E62458">
        <w:rPr>
          <w:rFonts w:ascii="Times New Roman" w:hAnsi="Times New Roman"/>
          <w:sz w:val="24"/>
          <w:szCs w:val="24"/>
        </w:rPr>
        <w:t>«24)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62458">
        <w:rPr>
          <w:rFonts w:ascii="Times New Roman" w:hAnsi="Times New Roman"/>
          <w:color w:val="000000"/>
          <w:sz w:val="24"/>
          <w:szCs w:val="24"/>
        </w:rPr>
        <w:t>;»</w:t>
      </w:r>
      <w:proofErr w:type="gramEnd"/>
      <w:r w:rsidRPr="00E62458">
        <w:rPr>
          <w:rFonts w:ascii="Times New Roman" w:hAnsi="Times New Roman"/>
          <w:color w:val="000000"/>
          <w:sz w:val="24"/>
          <w:szCs w:val="24"/>
        </w:rPr>
        <w:t>;</w:t>
      </w:r>
    </w:p>
    <w:p w:rsidR="00E62458" w:rsidRPr="00E62458" w:rsidRDefault="00E62458" w:rsidP="00E62458">
      <w:pPr>
        <w:pStyle w:val="a4"/>
        <w:jc w:val="both"/>
        <w:rPr>
          <w:rFonts w:ascii="Times New Roman" w:hAnsi="Times New Roman"/>
          <w:color w:val="000000"/>
          <w:sz w:val="24"/>
          <w:szCs w:val="24"/>
        </w:rPr>
      </w:pPr>
      <w:r w:rsidRPr="00E62458">
        <w:rPr>
          <w:rFonts w:ascii="Times New Roman" w:hAnsi="Times New Roman"/>
          <w:color w:val="000000"/>
          <w:sz w:val="24"/>
          <w:szCs w:val="24"/>
        </w:rPr>
        <w:t>1.2. дополнить часть 1 пунктом 37 следующего содержания:</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t>«37) осуществление учета личных подсобных хозяйств, которые ведут граждане в соответствии с Федеральным законом </w:t>
      </w:r>
      <w:r w:rsidRPr="00E62458">
        <w:rPr>
          <w:rFonts w:ascii="Times New Roman" w:hAnsi="Times New Roman"/>
          <w:sz w:val="24"/>
          <w:szCs w:val="24"/>
          <w:shd w:val="clear" w:color="auto" w:fill="FFFFFF"/>
        </w:rPr>
        <w:t>от 7 июля 2003 года</w:t>
      </w:r>
      <w:r w:rsidRPr="00E62458">
        <w:rPr>
          <w:rFonts w:ascii="Times New Roman" w:hAnsi="Times New Roman"/>
          <w:sz w:val="24"/>
          <w:szCs w:val="24"/>
        </w:rPr>
        <w:t xml:space="preserve"> № 112-ФЗ «О личном подсобном хозяйстве», в </w:t>
      </w:r>
      <w:proofErr w:type="spellStart"/>
      <w:r w:rsidRPr="00E62458">
        <w:rPr>
          <w:rFonts w:ascii="Times New Roman" w:hAnsi="Times New Roman"/>
          <w:sz w:val="24"/>
          <w:szCs w:val="24"/>
        </w:rPr>
        <w:t>похозяйственных</w:t>
      </w:r>
      <w:proofErr w:type="spellEnd"/>
      <w:r w:rsidRPr="00E62458">
        <w:rPr>
          <w:rFonts w:ascii="Times New Roman" w:hAnsi="Times New Roman"/>
          <w:sz w:val="24"/>
          <w:szCs w:val="24"/>
        </w:rPr>
        <w:t xml:space="preserve"> книгах</w:t>
      </w:r>
      <w:proofErr w:type="gramStart"/>
      <w:r w:rsidRPr="00E62458">
        <w:rPr>
          <w:rFonts w:ascii="Times New Roman" w:hAnsi="Times New Roman"/>
          <w:sz w:val="24"/>
          <w:szCs w:val="24"/>
        </w:rPr>
        <w:t>.»;</w:t>
      </w:r>
      <w:proofErr w:type="gramEnd"/>
    </w:p>
    <w:p w:rsidR="00E62458" w:rsidRPr="00E62458" w:rsidRDefault="00E62458" w:rsidP="00E62458">
      <w:pPr>
        <w:pStyle w:val="a4"/>
        <w:rPr>
          <w:rFonts w:ascii="Times New Roman" w:hAnsi="Times New Roman"/>
          <w:b/>
          <w:sz w:val="24"/>
          <w:szCs w:val="24"/>
        </w:rPr>
      </w:pPr>
      <w:r w:rsidRPr="00E62458">
        <w:rPr>
          <w:rFonts w:ascii="Times New Roman" w:hAnsi="Times New Roman"/>
          <w:b/>
          <w:sz w:val="24"/>
          <w:szCs w:val="24"/>
        </w:rPr>
        <w:t>2. Статья18. Совет депутатов</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t>2.1. Часть  1 изложить в следующей редакции:</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E62458">
        <w:rPr>
          <w:rFonts w:ascii="Times New Roman" w:hAnsi="Times New Roman"/>
          <w:sz w:val="24"/>
          <w:szCs w:val="24"/>
        </w:rPr>
        <w:t>.».</w:t>
      </w:r>
      <w:proofErr w:type="gramEnd"/>
    </w:p>
    <w:p w:rsidR="00E62458" w:rsidRPr="00E62458" w:rsidRDefault="00E62458" w:rsidP="00E62458">
      <w:pPr>
        <w:pStyle w:val="a4"/>
        <w:jc w:val="both"/>
        <w:rPr>
          <w:rFonts w:ascii="Times New Roman" w:hAnsi="Times New Roman"/>
          <w:b/>
          <w:color w:val="000000"/>
          <w:sz w:val="24"/>
          <w:szCs w:val="24"/>
        </w:rPr>
      </w:pPr>
      <w:r w:rsidRPr="00E62458">
        <w:rPr>
          <w:rFonts w:ascii="Times New Roman" w:hAnsi="Times New Roman"/>
          <w:b/>
          <w:sz w:val="24"/>
          <w:szCs w:val="24"/>
        </w:rPr>
        <w:t xml:space="preserve">3. Статья 22. </w:t>
      </w:r>
      <w:r w:rsidRPr="00E62458">
        <w:rPr>
          <w:rFonts w:ascii="Times New Roman" w:hAnsi="Times New Roman"/>
          <w:b/>
          <w:color w:val="000000"/>
          <w:sz w:val="24"/>
          <w:szCs w:val="24"/>
        </w:rPr>
        <w:t>Гарантии осуществления полномочий депутатов, председателя Совета депутатов, Главы муниципального образования.</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t>3.1.  Пункт 4 части 4 изложить в следующей редакции:</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color w:val="000000"/>
          <w:sz w:val="24"/>
          <w:szCs w:val="24"/>
        </w:rPr>
        <w:t xml:space="preserve">«4) ежемесячная доплата к страховой пенсии </w:t>
      </w:r>
      <w:r w:rsidRPr="00E62458">
        <w:rPr>
          <w:rFonts w:ascii="Times New Roman" w:hAnsi="Times New Roman"/>
          <w:iCs/>
          <w:color w:val="000000"/>
          <w:sz w:val="24"/>
          <w:szCs w:val="24"/>
        </w:rPr>
        <w:t>по старости (инвалидности), назначенной в соответствии с федеральным законодательством,</w:t>
      </w:r>
      <w:r w:rsidRPr="00E62458">
        <w:rPr>
          <w:rFonts w:ascii="Times New Roman" w:hAnsi="Times New Roman"/>
          <w:iCs/>
          <w:sz w:val="24"/>
          <w:szCs w:val="24"/>
        </w:rPr>
        <w:t xml:space="preserve"> </w:t>
      </w:r>
      <w:r w:rsidRPr="00E62458">
        <w:rPr>
          <w:rFonts w:ascii="Times New Roman" w:hAnsi="Times New Roman"/>
          <w:color w:val="000000"/>
          <w:sz w:val="24"/>
          <w:szCs w:val="24"/>
        </w:rPr>
        <w:t xml:space="preserve">при осуществлении своих полномочий не менее четырех лет. </w:t>
      </w:r>
      <w:proofErr w:type="gramStart"/>
      <w:r w:rsidRPr="00E62458">
        <w:rPr>
          <w:rFonts w:ascii="Times New Roman" w:hAnsi="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Pr="00E62458">
        <w:rPr>
          <w:rFonts w:ascii="Times New Roman" w:hAnsi="Times New Roman"/>
          <w:sz w:val="24"/>
          <w:szCs w:val="24"/>
        </w:rPr>
        <w:t xml:space="preserve"> 73 Федерального закона "Об общих принципах организации местного самоуправления в Российской Федерации".</w:t>
      </w:r>
    </w:p>
    <w:p w:rsidR="00E62458" w:rsidRPr="00E62458" w:rsidRDefault="00E62458" w:rsidP="00E62458">
      <w:pPr>
        <w:pStyle w:val="a4"/>
        <w:jc w:val="both"/>
        <w:rPr>
          <w:rFonts w:ascii="Times New Roman" w:hAnsi="Times New Roman"/>
          <w:b/>
          <w:sz w:val="24"/>
          <w:szCs w:val="24"/>
        </w:rPr>
      </w:pPr>
      <w:r w:rsidRPr="00E62458">
        <w:rPr>
          <w:rFonts w:ascii="Times New Roman" w:hAnsi="Times New Roman"/>
          <w:b/>
          <w:sz w:val="24"/>
          <w:szCs w:val="24"/>
        </w:rPr>
        <w:t>4. Статья 29. Удаление главы поселения в отставку</w:t>
      </w:r>
    </w:p>
    <w:p w:rsidR="00E62458" w:rsidRPr="00E62458" w:rsidRDefault="00E62458" w:rsidP="00E62458">
      <w:pPr>
        <w:pStyle w:val="a4"/>
        <w:jc w:val="both"/>
        <w:rPr>
          <w:rFonts w:ascii="Times New Roman" w:hAnsi="Times New Roman"/>
          <w:color w:val="000000"/>
          <w:sz w:val="24"/>
          <w:szCs w:val="24"/>
        </w:rPr>
      </w:pPr>
      <w:r w:rsidRPr="00E62458">
        <w:rPr>
          <w:rFonts w:ascii="Times New Roman" w:hAnsi="Times New Roman"/>
          <w:color w:val="000000"/>
          <w:sz w:val="24"/>
          <w:szCs w:val="24"/>
        </w:rPr>
        <w:t>4.1. дополнить часть 2 пунктом 6 следующего содержания:</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t xml:space="preserve">«6) </w:t>
      </w:r>
      <w:proofErr w:type="gramStart"/>
      <w:r w:rsidRPr="00E62458">
        <w:rPr>
          <w:rFonts w:ascii="Times New Roman" w:hAnsi="Times New Roman"/>
          <w:sz w:val="24"/>
          <w:szCs w:val="24"/>
        </w:rPr>
        <w:t>систематическое</w:t>
      </w:r>
      <w:proofErr w:type="gramEnd"/>
      <w:r w:rsidRPr="00E62458">
        <w:rPr>
          <w:rFonts w:ascii="Times New Roman" w:hAnsi="Times New Roman"/>
          <w:sz w:val="24"/>
          <w:szCs w:val="24"/>
        </w:rPr>
        <w:t xml:space="preserve"> </w:t>
      </w:r>
      <w:proofErr w:type="spellStart"/>
      <w:r w:rsidRPr="00E62458">
        <w:rPr>
          <w:rFonts w:ascii="Times New Roman" w:hAnsi="Times New Roman"/>
          <w:sz w:val="24"/>
          <w:szCs w:val="24"/>
        </w:rPr>
        <w:t>недостижение</w:t>
      </w:r>
      <w:proofErr w:type="spellEnd"/>
      <w:r w:rsidRPr="00E62458">
        <w:rPr>
          <w:rFonts w:ascii="Times New Roman" w:hAnsi="Times New Roman"/>
          <w:sz w:val="24"/>
          <w:szCs w:val="24"/>
        </w:rPr>
        <w:t xml:space="preserve"> показателей для оценки эффективности деятельности органов местного самоуправления.»;</w:t>
      </w:r>
    </w:p>
    <w:p w:rsidR="00E62458" w:rsidRPr="00E62458" w:rsidRDefault="00E62458" w:rsidP="00E62458">
      <w:pPr>
        <w:pStyle w:val="a4"/>
        <w:jc w:val="both"/>
        <w:rPr>
          <w:rFonts w:ascii="Times New Roman" w:hAnsi="Times New Roman"/>
          <w:b/>
          <w:sz w:val="24"/>
          <w:szCs w:val="24"/>
        </w:rPr>
      </w:pPr>
      <w:r w:rsidRPr="00E62458">
        <w:rPr>
          <w:rFonts w:ascii="Times New Roman" w:hAnsi="Times New Roman"/>
          <w:b/>
          <w:sz w:val="24"/>
          <w:szCs w:val="24"/>
        </w:rPr>
        <w:t>5. Статья 32. Полномочия администрации</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lastRenderedPageBreak/>
        <w:t>5.1. изложить пункт 31 в следующей редакции:</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t>«31)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62458">
        <w:rPr>
          <w:rFonts w:ascii="Times New Roman" w:hAnsi="Times New Roman"/>
          <w:color w:val="000000"/>
          <w:sz w:val="24"/>
          <w:szCs w:val="24"/>
        </w:rPr>
        <w:t>;»</w:t>
      </w:r>
      <w:proofErr w:type="gramEnd"/>
      <w:r w:rsidRPr="00E62458">
        <w:rPr>
          <w:rFonts w:ascii="Times New Roman" w:hAnsi="Times New Roman"/>
          <w:color w:val="000000"/>
          <w:sz w:val="24"/>
          <w:szCs w:val="24"/>
        </w:rPr>
        <w:t>;</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t>5.2. дополнить пунктом 68 следующего содержания:</w:t>
      </w:r>
    </w:p>
    <w:p w:rsidR="00E62458" w:rsidRPr="00E62458" w:rsidRDefault="00E62458" w:rsidP="00E62458">
      <w:pPr>
        <w:pStyle w:val="a4"/>
        <w:jc w:val="both"/>
        <w:rPr>
          <w:rFonts w:ascii="Times New Roman" w:hAnsi="Times New Roman"/>
          <w:sz w:val="24"/>
          <w:szCs w:val="24"/>
        </w:rPr>
      </w:pPr>
      <w:r w:rsidRPr="00E62458">
        <w:rPr>
          <w:rFonts w:ascii="Times New Roman" w:hAnsi="Times New Roman"/>
          <w:sz w:val="24"/>
          <w:szCs w:val="24"/>
        </w:rPr>
        <w:t xml:space="preserve">«68)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E62458">
        <w:rPr>
          <w:rFonts w:ascii="Times New Roman" w:hAnsi="Times New Roman"/>
          <w:sz w:val="24"/>
          <w:szCs w:val="24"/>
        </w:rPr>
        <w:t>похозяйственных</w:t>
      </w:r>
      <w:proofErr w:type="spellEnd"/>
      <w:r w:rsidRPr="00E62458">
        <w:rPr>
          <w:rFonts w:ascii="Times New Roman" w:hAnsi="Times New Roman"/>
          <w:sz w:val="24"/>
          <w:szCs w:val="24"/>
        </w:rPr>
        <w:t xml:space="preserve"> книгах</w:t>
      </w:r>
      <w:proofErr w:type="gramStart"/>
      <w:r w:rsidRPr="00E62458">
        <w:rPr>
          <w:rFonts w:ascii="Times New Roman" w:hAnsi="Times New Roman"/>
          <w:sz w:val="24"/>
          <w:szCs w:val="24"/>
        </w:rPr>
        <w:t>.».</w:t>
      </w:r>
      <w:proofErr w:type="gramEnd"/>
    </w:p>
    <w:p w:rsidR="00E62458" w:rsidRPr="00E62458" w:rsidRDefault="00E62458" w:rsidP="00E62458">
      <w:pPr>
        <w:pStyle w:val="a7"/>
        <w:ind w:firstLine="709"/>
        <w:jc w:val="both"/>
        <w:rPr>
          <w:sz w:val="24"/>
          <w:szCs w:val="24"/>
        </w:rPr>
      </w:pPr>
    </w:p>
    <w:p w:rsidR="00E62458" w:rsidRPr="00E62458" w:rsidRDefault="00E62458" w:rsidP="00E62458">
      <w:pPr>
        <w:pStyle w:val="a4"/>
        <w:rPr>
          <w:rFonts w:ascii="Times New Roman" w:hAnsi="Times New Roman"/>
          <w:sz w:val="24"/>
          <w:szCs w:val="24"/>
        </w:rPr>
      </w:pPr>
      <w:r w:rsidRPr="00E62458">
        <w:rPr>
          <w:rFonts w:ascii="Times New Roman" w:hAnsi="Times New Roman"/>
          <w:sz w:val="24"/>
          <w:szCs w:val="24"/>
        </w:rPr>
        <w:t xml:space="preserve">Глава </w:t>
      </w:r>
      <w:proofErr w:type="spellStart"/>
      <w:r w:rsidRPr="00E62458">
        <w:rPr>
          <w:rFonts w:ascii="Times New Roman" w:hAnsi="Times New Roman"/>
          <w:color w:val="000000"/>
          <w:sz w:val="24"/>
          <w:szCs w:val="24"/>
        </w:rPr>
        <w:t>Базов</w:t>
      </w:r>
      <w:r w:rsidRPr="00E62458">
        <w:rPr>
          <w:rFonts w:ascii="Times New Roman" w:hAnsi="Times New Roman"/>
          <w:sz w:val="24"/>
          <w:szCs w:val="24"/>
        </w:rPr>
        <w:t>ского</w:t>
      </w:r>
      <w:proofErr w:type="spellEnd"/>
      <w:r w:rsidRPr="00E62458">
        <w:rPr>
          <w:rFonts w:ascii="Times New Roman" w:hAnsi="Times New Roman"/>
          <w:sz w:val="24"/>
          <w:szCs w:val="24"/>
        </w:rPr>
        <w:t xml:space="preserve">    сельсовета</w:t>
      </w:r>
    </w:p>
    <w:p w:rsidR="00E62458" w:rsidRPr="00E62458" w:rsidRDefault="00E62458" w:rsidP="00E62458">
      <w:pPr>
        <w:pStyle w:val="a4"/>
        <w:rPr>
          <w:rFonts w:ascii="Times New Roman" w:hAnsi="Times New Roman"/>
          <w:sz w:val="24"/>
          <w:szCs w:val="24"/>
        </w:rPr>
      </w:pPr>
      <w:proofErr w:type="spellStart"/>
      <w:r w:rsidRPr="00E62458">
        <w:rPr>
          <w:rFonts w:ascii="Times New Roman" w:hAnsi="Times New Roman"/>
          <w:sz w:val="24"/>
          <w:szCs w:val="24"/>
        </w:rPr>
        <w:t>Чулымского</w:t>
      </w:r>
      <w:proofErr w:type="spellEnd"/>
      <w:r w:rsidRPr="00E62458">
        <w:rPr>
          <w:rFonts w:ascii="Times New Roman" w:hAnsi="Times New Roman"/>
          <w:sz w:val="24"/>
          <w:szCs w:val="24"/>
        </w:rPr>
        <w:t xml:space="preserve">  района  Новосибирской области                                  </w:t>
      </w:r>
      <w:proofErr w:type="spellStart"/>
      <w:r w:rsidRPr="00E62458">
        <w:rPr>
          <w:rFonts w:ascii="Times New Roman" w:hAnsi="Times New Roman"/>
          <w:sz w:val="24"/>
          <w:szCs w:val="24"/>
        </w:rPr>
        <w:t>С.В.Фролов</w:t>
      </w:r>
      <w:proofErr w:type="spellEnd"/>
      <w:r w:rsidRPr="00E62458">
        <w:rPr>
          <w:rFonts w:ascii="Times New Roman" w:hAnsi="Times New Roman"/>
          <w:sz w:val="24"/>
          <w:szCs w:val="24"/>
        </w:rPr>
        <w:t xml:space="preserve">  </w:t>
      </w:r>
    </w:p>
    <w:p w:rsidR="00E62458" w:rsidRPr="00E62458" w:rsidRDefault="00E62458" w:rsidP="00E62458">
      <w:pPr>
        <w:pStyle w:val="a4"/>
        <w:rPr>
          <w:rFonts w:ascii="Times New Roman" w:hAnsi="Times New Roman"/>
          <w:sz w:val="24"/>
          <w:szCs w:val="24"/>
        </w:rPr>
      </w:pPr>
    </w:p>
    <w:p w:rsidR="00E62458" w:rsidRPr="00E62458" w:rsidRDefault="00E62458" w:rsidP="00E62458">
      <w:pPr>
        <w:pStyle w:val="a4"/>
        <w:rPr>
          <w:rFonts w:ascii="Times New Roman" w:hAnsi="Times New Roman"/>
          <w:sz w:val="24"/>
          <w:szCs w:val="24"/>
        </w:rPr>
      </w:pPr>
      <w:r w:rsidRPr="00E62458">
        <w:rPr>
          <w:rFonts w:ascii="Times New Roman" w:hAnsi="Times New Roman"/>
          <w:sz w:val="24"/>
          <w:szCs w:val="24"/>
        </w:rPr>
        <w:t xml:space="preserve">Председатель Совета депутатов  </w:t>
      </w:r>
      <w:proofErr w:type="spellStart"/>
      <w:r w:rsidRPr="00E62458">
        <w:rPr>
          <w:rFonts w:ascii="Times New Roman" w:hAnsi="Times New Roman"/>
          <w:color w:val="000000"/>
          <w:sz w:val="24"/>
          <w:szCs w:val="24"/>
        </w:rPr>
        <w:t>Базов</w:t>
      </w:r>
      <w:r w:rsidRPr="00E62458">
        <w:rPr>
          <w:rFonts w:ascii="Times New Roman" w:hAnsi="Times New Roman"/>
          <w:sz w:val="24"/>
          <w:szCs w:val="24"/>
        </w:rPr>
        <w:t>ского</w:t>
      </w:r>
      <w:proofErr w:type="spellEnd"/>
      <w:r w:rsidRPr="00E62458">
        <w:rPr>
          <w:rFonts w:ascii="Times New Roman" w:hAnsi="Times New Roman"/>
          <w:sz w:val="24"/>
          <w:szCs w:val="24"/>
        </w:rPr>
        <w:t xml:space="preserve">    сельсовета</w:t>
      </w:r>
    </w:p>
    <w:p w:rsidR="00E62458" w:rsidRPr="00E62458" w:rsidRDefault="00E62458" w:rsidP="00E62458">
      <w:pPr>
        <w:pStyle w:val="a4"/>
        <w:rPr>
          <w:rFonts w:ascii="Times New Roman" w:hAnsi="Times New Roman"/>
          <w:sz w:val="24"/>
          <w:szCs w:val="24"/>
        </w:rPr>
      </w:pPr>
      <w:proofErr w:type="spellStart"/>
      <w:r w:rsidRPr="00E62458">
        <w:rPr>
          <w:rFonts w:ascii="Times New Roman" w:hAnsi="Times New Roman"/>
          <w:sz w:val="24"/>
          <w:szCs w:val="24"/>
        </w:rPr>
        <w:t>Чулымского</w:t>
      </w:r>
      <w:proofErr w:type="spellEnd"/>
      <w:r w:rsidRPr="00E62458">
        <w:rPr>
          <w:rFonts w:ascii="Times New Roman" w:hAnsi="Times New Roman"/>
          <w:sz w:val="24"/>
          <w:szCs w:val="24"/>
        </w:rPr>
        <w:t xml:space="preserve">  района  Новосибирской области                             </w:t>
      </w:r>
      <w:proofErr w:type="spellStart"/>
      <w:r w:rsidRPr="00E62458">
        <w:rPr>
          <w:rFonts w:ascii="Times New Roman" w:hAnsi="Times New Roman"/>
          <w:sz w:val="24"/>
          <w:szCs w:val="24"/>
        </w:rPr>
        <w:t>Л.И.Лютикова</w:t>
      </w:r>
      <w:proofErr w:type="spellEnd"/>
      <w:r w:rsidRPr="00E62458">
        <w:rPr>
          <w:rFonts w:ascii="Times New Roman" w:hAnsi="Times New Roman"/>
          <w:sz w:val="24"/>
          <w:szCs w:val="24"/>
        </w:rPr>
        <w:t xml:space="preserve">                                    </w:t>
      </w:r>
    </w:p>
    <w:p w:rsidR="00E62458" w:rsidRPr="00E62458" w:rsidRDefault="00E62458" w:rsidP="00E62458">
      <w:pPr>
        <w:adjustRightInd w:val="0"/>
        <w:ind w:firstLine="709"/>
        <w:jc w:val="both"/>
        <w:rPr>
          <w:sz w:val="24"/>
          <w:szCs w:val="24"/>
        </w:rPr>
      </w:pPr>
    </w:p>
    <w:p w:rsidR="00E62458" w:rsidRPr="00E62458" w:rsidRDefault="00E62458" w:rsidP="00E62458">
      <w:pPr>
        <w:jc w:val="center"/>
        <w:rPr>
          <w:b/>
          <w:bCs/>
          <w:sz w:val="24"/>
          <w:szCs w:val="24"/>
        </w:rPr>
      </w:pPr>
      <w:r w:rsidRPr="00E62458">
        <w:rPr>
          <w:b/>
          <w:bCs/>
          <w:sz w:val="24"/>
          <w:szCs w:val="24"/>
        </w:rPr>
        <w:t>АДМИНИСТРАЦИЯ  БАЗОВСКОГО СЕЛЬСОВЕТА</w:t>
      </w:r>
    </w:p>
    <w:p w:rsidR="00E62458" w:rsidRPr="00E62458" w:rsidRDefault="00E62458" w:rsidP="00E62458">
      <w:pPr>
        <w:jc w:val="center"/>
        <w:rPr>
          <w:b/>
          <w:bCs/>
          <w:sz w:val="24"/>
          <w:szCs w:val="24"/>
        </w:rPr>
      </w:pPr>
      <w:r w:rsidRPr="00E62458">
        <w:rPr>
          <w:b/>
          <w:bCs/>
          <w:sz w:val="24"/>
          <w:szCs w:val="24"/>
        </w:rPr>
        <w:t>ЧУЛЫМСКОГО РАЙОНА НОВОСИБИРСКОЙ ОБЛАСТИ</w:t>
      </w:r>
    </w:p>
    <w:p w:rsidR="00E62458" w:rsidRDefault="00E62458" w:rsidP="00E62458">
      <w:pPr>
        <w:jc w:val="center"/>
        <w:rPr>
          <w:b/>
          <w:sz w:val="28"/>
          <w:szCs w:val="28"/>
        </w:rPr>
      </w:pPr>
    </w:p>
    <w:p w:rsidR="00E62458" w:rsidRPr="00E62458" w:rsidRDefault="00E62458" w:rsidP="00E62458">
      <w:pPr>
        <w:jc w:val="center"/>
        <w:rPr>
          <w:b/>
          <w:sz w:val="24"/>
          <w:szCs w:val="24"/>
        </w:rPr>
      </w:pPr>
      <w:r w:rsidRPr="00E62458">
        <w:rPr>
          <w:b/>
          <w:sz w:val="24"/>
          <w:szCs w:val="24"/>
        </w:rPr>
        <w:t>ПОСТАНОВЛЕНИЕ</w:t>
      </w:r>
    </w:p>
    <w:p w:rsidR="00E62458" w:rsidRPr="00E62458" w:rsidRDefault="00E62458" w:rsidP="00E62458">
      <w:pPr>
        <w:rPr>
          <w:sz w:val="24"/>
          <w:szCs w:val="24"/>
        </w:rPr>
      </w:pPr>
      <w:r w:rsidRPr="00E62458">
        <w:rPr>
          <w:sz w:val="24"/>
          <w:szCs w:val="24"/>
        </w:rPr>
        <w:t xml:space="preserve">от  03.02.2025г.                                </w:t>
      </w:r>
      <w:r w:rsidR="002A67A9" w:rsidRPr="002A67A9">
        <w:rPr>
          <w:sz w:val="24"/>
          <w:szCs w:val="24"/>
        </w:rPr>
        <w:t xml:space="preserve">             </w:t>
      </w:r>
      <w:r w:rsidRPr="00E62458">
        <w:rPr>
          <w:sz w:val="24"/>
          <w:szCs w:val="24"/>
        </w:rPr>
        <w:t xml:space="preserve">    п. Базово                   </w:t>
      </w:r>
      <w:r w:rsidR="002A67A9" w:rsidRPr="002A67A9">
        <w:rPr>
          <w:sz w:val="24"/>
          <w:szCs w:val="24"/>
        </w:rPr>
        <w:t xml:space="preserve">                          </w:t>
      </w:r>
      <w:r w:rsidRPr="00E62458">
        <w:rPr>
          <w:sz w:val="24"/>
          <w:szCs w:val="24"/>
        </w:rPr>
        <w:t xml:space="preserve">                      № 3</w:t>
      </w:r>
    </w:p>
    <w:p w:rsidR="00E62458" w:rsidRPr="00E62458" w:rsidRDefault="00E62458" w:rsidP="00E62458">
      <w:pPr>
        <w:jc w:val="center"/>
        <w:rPr>
          <w:sz w:val="24"/>
          <w:szCs w:val="24"/>
        </w:rPr>
      </w:pPr>
    </w:p>
    <w:p w:rsidR="00E62458" w:rsidRPr="00E62458" w:rsidRDefault="00E62458" w:rsidP="002A67A9">
      <w:pPr>
        <w:pStyle w:val="Style5"/>
        <w:widowControl/>
        <w:spacing w:line="240" w:lineRule="auto"/>
        <w:rPr>
          <w:rStyle w:val="FontStyle12"/>
          <w:b w:val="0"/>
          <w:bCs w:val="0"/>
          <w:sz w:val="24"/>
          <w:szCs w:val="24"/>
        </w:rPr>
      </w:pPr>
      <w:r w:rsidRPr="00E62458">
        <w:t>О принятии</w:t>
      </w:r>
      <w:r w:rsidRPr="00E62458">
        <w:rPr>
          <w:b/>
        </w:rPr>
        <w:t xml:space="preserve"> </w:t>
      </w:r>
      <w:r w:rsidRPr="00E62458">
        <w:rPr>
          <w:rStyle w:val="FontStyle12"/>
          <w:b w:val="0"/>
          <w:sz w:val="24"/>
          <w:szCs w:val="24"/>
        </w:rPr>
        <w:t>Кодекса этики и служебного поведения муниципальных служащих</w:t>
      </w:r>
      <w:r w:rsidRPr="00E62458">
        <w:rPr>
          <w:b/>
        </w:rPr>
        <w:t xml:space="preserve"> </w:t>
      </w:r>
      <w:r w:rsidRPr="00E62458">
        <w:t xml:space="preserve">администрации </w:t>
      </w:r>
      <w:proofErr w:type="spellStart"/>
      <w:r w:rsidRPr="00E62458">
        <w:t>Базовског</w:t>
      </w:r>
      <w:r w:rsidR="002A67A9">
        <w:t>о</w:t>
      </w:r>
      <w:proofErr w:type="spellEnd"/>
      <w:r w:rsidR="002A67A9">
        <w:t xml:space="preserve"> сельсовета </w:t>
      </w:r>
      <w:proofErr w:type="spellStart"/>
      <w:r w:rsidR="002A67A9">
        <w:t>Чулымского</w:t>
      </w:r>
      <w:proofErr w:type="spellEnd"/>
      <w:r w:rsidR="002A67A9">
        <w:t xml:space="preserve"> района </w:t>
      </w:r>
      <w:r w:rsidR="002A67A9" w:rsidRPr="002A67A9">
        <w:t xml:space="preserve"> </w:t>
      </w:r>
      <w:r w:rsidRPr="00E62458">
        <w:t>Новосибирской области</w:t>
      </w:r>
    </w:p>
    <w:p w:rsidR="00E62458" w:rsidRPr="00E62458" w:rsidRDefault="00E62458" w:rsidP="00E62458">
      <w:pPr>
        <w:jc w:val="center"/>
        <w:rPr>
          <w:sz w:val="24"/>
          <w:szCs w:val="24"/>
        </w:rPr>
      </w:pPr>
    </w:p>
    <w:p w:rsidR="00E62458" w:rsidRPr="00E62458" w:rsidRDefault="002A67A9" w:rsidP="002A67A9">
      <w:pPr>
        <w:jc w:val="both"/>
        <w:rPr>
          <w:sz w:val="24"/>
          <w:szCs w:val="24"/>
        </w:rPr>
      </w:pPr>
      <w:r w:rsidRPr="002A67A9">
        <w:rPr>
          <w:sz w:val="24"/>
          <w:szCs w:val="24"/>
        </w:rPr>
        <w:t xml:space="preserve">        </w:t>
      </w:r>
      <w:r w:rsidR="00E62458" w:rsidRPr="00E62458">
        <w:rPr>
          <w:sz w:val="24"/>
          <w:szCs w:val="24"/>
        </w:rPr>
        <w:t xml:space="preserve">В соответствии с </w:t>
      </w:r>
      <w:bookmarkStart w:id="0" w:name="sub_1"/>
      <w:r w:rsidR="00E62458" w:rsidRPr="00E62458">
        <w:rPr>
          <w:sz w:val="24"/>
          <w:szCs w:val="24"/>
        </w:rPr>
        <w:t xml:space="preserve">Федеральными законами  от 6 октября 2003 года "Об общих принципах организации местного самоуправления в Российской Федерации", </w:t>
      </w:r>
      <w:hyperlink r:id="rId6" w:history="1">
        <w:r w:rsidR="00E62458" w:rsidRPr="00E62458">
          <w:rPr>
            <w:rStyle w:val="ab"/>
            <w:sz w:val="24"/>
            <w:szCs w:val="24"/>
          </w:rPr>
          <w:t>от 2 марта 2007 г. N 25-ФЗ</w:t>
        </w:r>
      </w:hyperlink>
      <w:r w:rsidR="00E62458" w:rsidRPr="00E62458">
        <w:rPr>
          <w:sz w:val="24"/>
          <w:szCs w:val="24"/>
        </w:rPr>
        <w:t xml:space="preserve"> "О муниципальной службе в Российской Федерации", </w:t>
      </w:r>
      <w:hyperlink r:id="rId7" w:history="1">
        <w:r w:rsidR="00E62458" w:rsidRPr="00E62458">
          <w:rPr>
            <w:rStyle w:val="ab"/>
            <w:sz w:val="24"/>
            <w:szCs w:val="24"/>
          </w:rPr>
          <w:t>от 25 декабря 2008 г. № 273-ФЗ</w:t>
        </w:r>
      </w:hyperlink>
      <w:r w:rsidR="00E62458" w:rsidRPr="00E62458">
        <w:rPr>
          <w:sz w:val="24"/>
          <w:szCs w:val="24"/>
        </w:rPr>
        <w:t xml:space="preserve"> "О противодействии коррупции",    администрация </w:t>
      </w:r>
      <w:proofErr w:type="spellStart"/>
      <w:r w:rsidR="00E62458" w:rsidRPr="00E62458">
        <w:rPr>
          <w:sz w:val="24"/>
          <w:szCs w:val="24"/>
        </w:rPr>
        <w:t>Базовского</w:t>
      </w:r>
      <w:proofErr w:type="spellEnd"/>
      <w:r w:rsidR="00E62458" w:rsidRPr="00E62458">
        <w:rPr>
          <w:sz w:val="24"/>
          <w:szCs w:val="24"/>
        </w:rPr>
        <w:t xml:space="preserve"> сельсовета </w:t>
      </w:r>
      <w:proofErr w:type="spellStart"/>
      <w:r w:rsidR="00E62458" w:rsidRPr="00E62458">
        <w:rPr>
          <w:sz w:val="24"/>
          <w:szCs w:val="24"/>
        </w:rPr>
        <w:t>Чулымского</w:t>
      </w:r>
      <w:proofErr w:type="spellEnd"/>
      <w:r w:rsidR="00E62458" w:rsidRPr="00E62458">
        <w:rPr>
          <w:sz w:val="24"/>
          <w:szCs w:val="24"/>
        </w:rPr>
        <w:t xml:space="preserve"> района Новосибирской области,</w:t>
      </w:r>
      <w:r w:rsidR="00E62458">
        <w:rPr>
          <w:sz w:val="24"/>
          <w:szCs w:val="24"/>
        </w:rPr>
        <w:t xml:space="preserve"> </w:t>
      </w:r>
      <w:r w:rsidR="00E62458" w:rsidRPr="00E62458">
        <w:rPr>
          <w:sz w:val="24"/>
          <w:szCs w:val="24"/>
        </w:rPr>
        <w:t>ПОСТАНОВЛЯЕТ:</w:t>
      </w:r>
    </w:p>
    <w:p w:rsidR="00E62458" w:rsidRPr="00E62458" w:rsidRDefault="00E62458" w:rsidP="00E62458">
      <w:pPr>
        <w:pStyle w:val="Style5"/>
        <w:widowControl/>
        <w:numPr>
          <w:ilvl w:val="0"/>
          <w:numId w:val="2"/>
        </w:numPr>
        <w:spacing w:line="240" w:lineRule="auto"/>
        <w:ind w:left="0" w:firstLine="567"/>
        <w:jc w:val="both"/>
      </w:pPr>
      <w:r w:rsidRPr="00E62458">
        <w:t xml:space="preserve">Утвердить прилагаемый </w:t>
      </w:r>
      <w:r w:rsidRPr="00E62458">
        <w:rPr>
          <w:rStyle w:val="FontStyle12"/>
          <w:b w:val="0"/>
          <w:sz w:val="24"/>
          <w:szCs w:val="24"/>
        </w:rPr>
        <w:t>Кодекс этики и служебного поведения муниципальных служащих</w:t>
      </w:r>
      <w:r w:rsidRPr="00E62458">
        <w:rPr>
          <w:b/>
        </w:rPr>
        <w:t xml:space="preserve"> </w:t>
      </w:r>
      <w:r w:rsidRPr="00E62458">
        <w:t xml:space="preserve">администрации </w:t>
      </w:r>
      <w:proofErr w:type="spellStart"/>
      <w:r w:rsidRPr="00E62458">
        <w:t>Базовского</w:t>
      </w:r>
      <w:proofErr w:type="spellEnd"/>
      <w:r w:rsidRPr="00E62458">
        <w:t xml:space="preserve"> сельсовета </w:t>
      </w:r>
      <w:proofErr w:type="spellStart"/>
      <w:r w:rsidRPr="00E62458">
        <w:t>Чулымского</w:t>
      </w:r>
      <w:proofErr w:type="spellEnd"/>
      <w:r w:rsidRPr="00E62458">
        <w:t xml:space="preserve"> района Новосибирской области. </w:t>
      </w:r>
      <w:bookmarkStart w:id="1" w:name="sub_2"/>
      <w:bookmarkEnd w:id="0"/>
    </w:p>
    <w:p w:rsidR="00E62458" w:rsidRPr="00E62458" w:rsidRDefault="00E62458" w:rsidP="00E62458">
      <w:pPr>
        <w:pStyle w:val="Style5"/>
        <w:widowControl/>
        <w:numPr>
          <w:ilvl w:val="0"/>
          <w:numId w:val="2"/>
        </w:numPr>
        <w:spacing w:line="240" w:lineRule="auto"/>
        <w:ind w:left="0" w:firstLine="567"/>
        <w:jc w:val="both"/>
      </w:pPr>
      <w:bookmarkStart w:id="2" w:name="sub_5"/>
      <w:bookmarkEnd w:id="1"/>
      <w:r w:rsidRPr="00E62458">
        <w:t xml:space="preserve"> Настоящие </w:t>
      </w:r>
      <w:r w:rsidRPr="00E62458">
        <w:rPr>
          <w:rStyle w:val="FontStyle12"/>
          <w:b w:val="0"/>
          <w:sz w:val="24"/>
          <w:szCs w:val="24"/>
        </w:rPr>
        <w:t>постановление</w:t>
      </w:r>
      <w:r w:rsidRPr="00E62458">
        <w:t xml:space="preserve"> опубликовать в газете «Вестник  </w:t>
      </w:r>
      <w:proofErr w:type="spellStart"/>
      <w:r w:rsidRPr="00E62458">
        <w:t>Базовского</w:t>
      </w:r>
      <w:proofErr w:type="spellEnd"/>
      <w:r w:rsidRPr="00E62458">
        <w:t xml:space="preserve"> сельсовета » и разместить на официальном сайте администрации  </w:t>
      </w:r>
      <w:proofErr w:type="spellStart"/>
      <w:r w:rsidRPr="00E62458">
        <w:t>Базовского</w:t>
      </w:r>
      <w:proofErr w:type="spellEnd"/>
      <w:r w:rsidRPr="00E62458">
        <w:t xml:space="preserve"> сельсовета </w:t>
      </w:r>
      <w:proofErr w:type="spellStart"/>
      <w:r w:rsidRPr="00E62458">
        <w:t>Чулымского</w:t>
      </w:r>
      <w:proofErr w:type="spellEnd"/>
      <w:r w:rsidRPr="00E62458">
        <w:t xml:space="preserve"> района Новосибирской области.</w:t>
      </w:r>
    </w:p>
    <w:p w:rsidR="00E62458" w:rsidRPr="00E62458" w:rsidRDefault="00E62458" w:rsidP="00E62458">
      <w:pPr>
        <w:rPr>
          <w:noProof/>
          <w:sz w:val="24"/>
          <w:szCs w:val="24"/>
        </w:rPr>
      </w:pPr>
    </w:p>
    <w:p w:rsidR="00E62458" w:rsidRPr="00E62458" w:rsidRDefault="00E62458" w:rsidP="00E62458">
      <w:pPr>
        <w:rPr>
          <w:noProof/>
          <w:sz w:val="24"/>
          <w:szCs w:val="24"/>
        </w:rPr>
      </w:pPr>
      <w:r w:rsidRPr="00E62458">
        <w:rPr>
          <w:noProof/>
          <w:sz w:val="24"/>
          <w:szCs w:val="24"/>
        </w:rPr>
        <w:t>Глава Базовского сельсовета</w:t>
      </w:r>
    </w:p>
    <w:p w:rsidR="00E62458" w:rsidRPr="00E62458" w:rsidRDefault="00E62458" w:rsidP="00E62458">
      <w:pPr>
        <w:rPr>
          <w:noProof/>
          <w:sz w:val="24"/>
          <w:szCs w:val="24"/>
        </w:rPr>
      </w:pPr>
      <w:r w:rsidRPr="00E62458">
        <w:rPr>
          <w:noProof/>
          <w:sz w:val="24"/>
          <w:szCs w:val="24"/>
        </w:rPr>
        <w:t xml:space="preserve">Чулымского района Новосибирской области                                    С.В. Фролов    </w:t>
      </w:r>
    </w:p>
    <w:p w:rsidR="00E62458" w:rsidRPr="00E62458" w:rsidRDefault="00E62458" w:rsidP="00E62458">
      <w:pPr>
        <w:rPr>
          <w:i/>
          <w:noProof/>
          <w:sz w:val="24"/>
          <w:szCs w:val="24"/>
        </w:rPr>
      </w:pPr>
    </w:p>
    <w:bookmarkEnd w:id="2"/>
    <w:p w:rsidR="00E62458" w:rsidRPr="00E62458" w:rsidRDefault="00E62458" w:rsidP="00E62458">
      <w:pPr>
        <w:pStyle w:val="Style5"/>
        <w:widowControl/>
        <w:spacing w:line="240" w:lineRule="auto"/>
        <w:jc w:val="right"/>
        <w:rPr>
          <w:rStyle w:val="FontStyle12"/>
          <w:b w:val="0"/>
          <w:sz w:val="24"/>
          <w:szCs w:val="24"/>
        </w:rPr>
      </w:pPr>
      <w:r w:rsidRPr="00E62458">
        <w:rPr>
          <w:rStyle w:val="FontStyle12"/>
          <w:b w:val="0"/>
          <w:sz w:val="24"/>
          <w:szCs w:val="24"/>
        </w:rPr>
        <w:t>УТВЕРЖДЕН:</w:t>
      </w:r>
    </w:p>
    <w:p w:rsidR="00E62458" w:rsidRPr="00E62458" w:rsidRDefault="00E62458" w:rsidP="00E31B27">
      <w:pPr>
        <w:pStyle w:val="Style5"/>
        <w:widowControl/>
        <w:spacing w:line="240" w:lineRule="auto"/>
        <w:jc w:val="right"/>
        <w:rPr>
          <w:rStyle w:val="FontStyle12"/>
          <w:b w:val="0"/>
          <w:sz w:val="24"/>
          <w:szCs w:val="24"/>
        </w:rPr>
      </w:pPr>
      <w:r w:rsidRPr="00E62458">
        <w:rPr>
          <w:rStyle w:val="FontStyle12"/>
          <w:b w:val="0"/>
          <w:sz w:val="24"/>
          <w:szCs w:val="24"/>
        </w:rPr>
        <w:t>постановлением администрации</w:t>
      </w:r>
      <w:r w:rsidR="00E31B27">
        <w:rPr>
          <w:rStyle w:val="FontStyle12"/>
          <w:b w:val="0"/>
          <w:sz w:val="24"/>
          <w:szCs w:val="24"/>
        </w:rPr>
        <w:t xml:space="preserve"> </w:t>
      </w:r>
      <w:proofErr w:type="spellStart"/>
      <w:r w:rsidRPr="00E62458">
        <w:rPr>
          <w:rStyle w:val="FontStyle12"/>
          <w:b w:val="0"/>
          <w:sz w:val="24"/>
          <w:szCs w:val="24"/>
        </w:rPr>
        <w:t>Базовского</w:t>
      </w:r>
      <w:proofErr w:type="spellEnd"/>
      <w:r w:rsidRPr="00E62458">
        <w:rPr>
          <w:rStyle w:val="FontStyle12"/>
          <w:b w:val="0"/>
          <w:sz w:val="24"/>
          <w:szCs w:val="24"/>
        </w:rPr>
        <w:t xml:space="preserve"> сельсовета</w:t>
      </w:r>
    </w:p>
    <w:p w:rsidR="00E62458" w:rsidRPr="00E62458" w:rsidRDefault="00E62458" w:rsidP="00E62458">
      <w:pPr>
        <w:pStyle w:val="Style5"/>
        <w:widowControl/>
        <w:spacing w:line="240" w:lineRule="auto"/>
        <w:jc w:val="right"/>
        <w:rPr>
          <w:rStyle w:val="FontStyle12"/>
          <w:b w:val="0"/>
          <w:sz w:val="24"/>
          <w:szCs w:val="24"/>
        </w:rPr>
      </w:pPr>
      <w:proofErr w:type="spellStart"/>
      <w:r w:rsidRPr="00E62458">
        <w:rPr>
          <w:rStyle w:val="FontStyle12"/>
          <w:b w:val="0"/>
          <w:sz w:val="24"/>
          <w:szCs w:val="24"/>
        </w:rPr>
        <w:t>Чулымского</w:t>
      </w:r>
      <w:proofErr w:type="spellEnd"/>
      <w:r w:rsidRPr="00E62458">
        <w:rPr>
          <w:rStyle w:val="FontStyle12"/>
          <w:b w:val="0"/>
          <w:sz w:val="24"/>
          <w:szCs w:val="24"/>
        </w:rPr>
        <w:t xml:space="preserve"> района Новосибирской области</w:t>
      </w:r>
    </w:p>
    <w:p w:rsidR="00E62458" w:rsidRPr="00E62458" w:rsidRDefault="00E62458" w:rsidP="00E62458">
      <w:pPr>
        <w:pStyle w:val="Style5"/>
        <w:widowControl/>
        <w:spacing w:line="240" w:lineRule="auto"/>
        <w:jc w:val="right"/>
        <w:rPr>
          <w:rStyle w:val="FontStyle12"/>
          <w:b w:val="0"/>
          <w:sz w:val="24"/>
          <w:szCs w:val="24"/>
        </w:rPr>
      </w:pPr>
      <w:r w:rsidRPr="00E62458">
        <w:rPr>
          <w:rStyle w:val="FontStyle12"/>
          <w:b w:val="0"/>
          <w:sz w:val="24"/>
          <w:szCs w:val="24"/>
        </w:rPr>
        <w:t>от 03.02.2025г.№ 3</w:t>
      </w:r>
    </w:p>
    <w:p w:rsidR="00E62458" w:rsidRPr="00E62458" w:rsidRDefault="00E62458" w:rsidP="00E31B27">
      <w:pPr>
        <w:pStyle w:val="Style5"/>
        <w:widowControl/>
        <w:spacing w:line="240" w:lineRule="auto"/>
        <w:rPr>
          <w:rStyle w:val="FontStyle12"/>
          <w:sz w:val="24"/>
          <w:szCs w:val="24"/>
        </w:rPr>
      </w:pPr>
      <w:r w:rsidRPr="00E62458">
        <w:rPr>
          <w:rStyle w:val="FontStyle12"/>
          <w:sz w:val="24"/>
          <w:szCs w:val="24"/>
        </w:rPr>
        <w:t>Кодекс</w:t>
      </w:r>
    </w:p>
    <w:p w:rsidR="00E62458" w:rsidRPr="00E62458" w:rsidRDefault="00E62458" w:rsidP="00E62458">
      <w:pPr>
        <w:pStyle w:val="Style5"/>
        <w:widowControl/>
        <w:spacing w:line="240" w:lineRule="auto"/>
        <w:rPr>
          <w:rStyle w:val="FontStyle12"/>
          <w:sz w:val="24"/>
          <w:szCs w:val="24"/>
        </w:rPr>
      </w:pPr>
      <w:r w:rsidRPr="00E62458">
        <w:rPr>
          <w:rStyle w:val="FontStyle12"/>
          <w:sz w:val="24"/>
          <w:szCs w:val="24"/>
        </w:rPr>
        <w:t xml:space="preserve">этики и служебного поведения  </w:t>
      </w:r>
    </w:p>
    <w:p w:rsidR="00E62458" w:rsidRPr="00E62458" w:rsidRDefault="00E62458" w:rsidP="00E62458">
      <w:pPr>
        <w:pStyle w:val="Style5"/>
        <w:widowControl/>
        <w:spacing w:line="240" w:lineRule="auto"/>
        <w:rPr>
          <w:b/>
        </w:rPr>
      </w:pPr>
      <w:r w:rsidRPr="00E62458">
        <w:rPr>
          <w:rStyle w:val="FontStyle12"/>
          <w:sz w:val="24"/>
          <w:szCs w:val="24"/>
        </w:rPr>
        <w:t>муниципальных служащих</w:t>
      </w:r>
      <w:r w:rsidRPr="00E62458">
        <w:t xml:space="preserve"> </w:t>
      </w:r>
      <w:r w:rsidRPr="00E62458">
        <w:rPr>
          <w:b/>
        </w:rPr>
        <w:t>администрации</w:t>
      </w:r>
      <w:r w:rsidRPr="00E62458">
        <w:t xml:space="preserve"> </w:t>
      </w:r>
      <w:proofErr w:type="spellStart"/>
      <w:r w:rsidRPr="00E62458">
        <w:rPr>
          <w:b/>
        </w:rPr>
        <w:t>Базовского</w:t>
      </w:r>
      <w:proofErr w:type="spellEnd"/>
      <w:r w:rsidRPr="00E62458">
        <w:rPr>
          <w:b/>
        </w:rPr>
        <w:t xml:space="preserve"> сельсовета </w:t>
      </w:r>
    </w:p>
    <w:p w:rsidR="00E62458" w:rsidRPr="00E62458" w:rsidRDefault="00E62458" w:rsidP="00E62458">
      <w:pPr>
        <w:pStyle w:val="Style5"/>
        <w:widowControl/>
        <w:spacing w:line="240" w:lineRule="auto"/>
        <w:rPr>
          <w:rStyle w:val="FontStyle12"/>
          <w:sz w:val="24"/>
          <w:szCs w:val="24"/>
        </w:rPr>
      </w:pPr>
      <w:proofErr w:type="spellStart"/>
      <w:r w:rsidRPr="00E62458">
        <w:rPr>
          <w:b/>
        </w:rPr>
        <w:t>Чулымского</w:t>
      </w:r>
      <w:proofErr w:type="spellEnd"/>
      <w:r w:rsidRPr="00E62458">
        <w:rPr>
          <w:b/>
        </w:rPr>
        <w:t xml:space="preserve"> района Новосибирской области</w:t>
      </w:r>
    </w:p>
    <w:p w:rsidR="00E62458" w:rsidRPr="00E62458" w:rsidRDefault="00E62458" w:rsidP="00E62458">
      <w:pPr>
        <w:rPr>
          <w:sz w:val="24"/>
          <w:szCs w:val="24"/>
        </w:rPr>
      </w:pPr>
    </w:p>
    <w:p w:rsidR="00E62458" w:rsidRPr="00E62458" w:rsidRDefault="00E62458" w:rsidP="00E62458">
      <w:pPr>
        <w:pStyle w:val="1"/>
        <w:rPr>
          <w:rFonts w:ascii="Times New Roman" w:hAnsi="Times New Roman" w:cs="Times New Roman"/>
          <w:sz w:val="24"/>
          <w:szCs w:val="24"/>
        </w:rPr>
      </w:pPr>
      <w:bookmarkStart w:id="3" w:name="sub_1100"/>
      <w:r w:rsidRPr="00E62458">
        <w:rPr>
          <w:rFonts w:ascii="Times New Roman" w:hAnsi="Times New Roman" w:cs="Times New Roman"/>
          <w:sz w:val="24"/>
          <w:szCs w:val="24"/>
        </w:rPr>
        <w:t>I. Общие положения</w:t>
      </w:r>
    </w:p>
    <w:p w:rsidR="00E62458" w:rsidRPr="00E62458" w:rsidRDefault="00E62458" w:rsidP="00E31B27">
      <w:pPr>
        <w:pStyle w:val="Style5"/>
        <w:widowControl/>
        <w:spacing w:line="240" w:lineRule="auto"/>
        <w:ind w:firstLine="709"/>
        <w:jc w:val="both"/>
        <w:rPr>
          <w:b/>
          <w:bCs/>
        </w:rPr>
      </w:pPr>
      <w:bookmarkStart w:id="4" w:name="sub_10"/>
      <w:bookmarkEnd w:id="3"/>
      <w:r w:rsidRPr="00E62458">
        <w:t>1.</w:t>
      </w:r>
      <w:r w:rsidRPr="00E62458">
        <w:rPr>
          <w:b/>
        </w:rPr>
        <w:t xml:space="preserve"> </w:t>
      </w:r>
      <w:proofErr w:type="gramStart"/>
      <w:r w:rsidRPr="00E62458">
        <w:rPr>
          <w:rStyle w:val="FontStyle12"/>
          <w:b w:val="0"/>
          <w:sz w:val="24"/>
          <w:szCs w:val="24"/>
        </w:rPr>
        <w:t>Кодекс этики и служебного поведения муниципальных служащих</w:t>
      </w:r>
      <w:r w:rsidRPr="00E62458">
        <w:rPr>
          <w:b/>
        </w:rPr>
        <w:t xml:space="preserve"> </w:t>
      </w:r>
      <w:r w:rsidRPr="00E62458">
        <w:t xml:space="preserve">администрации </w:t>
      </w:r>
      <w:proofErr w:type="spellStart"/>
      <w:r w:rsidRPr="00E62458">
        <w:t>Базовского</w:t>
      </w:r>
      <w:proofErr w:type="spellEnd"/>
      <w:r w:rsidRPr="00E62458">
        <w:t xml:space="preserve"> сельсовета </w:t>
      </w:r>
      <w:proofErr w:type="spellStart"/>
      <w:r w:rsidRPr="00E62458">
        <w:t>Чулымского</w:t>
      </w:r>
      <w:proofErr w:type="spellEnd"/>
      <w:r w:rsidRPr="00E62458">
        <w:t xml:space="preserve"> района Новосибирской области разработан</w:t>
      </w:r>
      <w:r w:rsidRPr="00E62458">
        <w:rPr>
          <w:b/>
        </w:rPr>
        <w:t xml:space="preserve"> </w:t>
      </w:r>
      <w:r w:rsidRPr="00E62458">
        <w:t xml:space="preserve">в соответствии с положениями </w:t>
      </w:r>
      <w:hyperlink r:id="rId8" w:history="1">
        <w:r w:rsidRPr="00E62458">
          <w:rPr>
            <w:rStyle w:val="ab"/>
          </w:rPr>
          <w:t>Конституции</w:t>
        </w:r>
      </w:hyperlink>
      <w:r w:rsidRPr="00E62458">
        <w:t xml:space="preserve"> Российской Федерации,  федеральных законов   </w:t>
      </w:r>
      <w:hyperlink r:id="rId9" w:history="1">
        <w:r w:rsidRPr="00E62458">
          <w:rPr>
            <w:rStyle w:val="ab"/>
          </w:rPr>
          <w:t>от 25 декабря 2008 г. № 273-ФЗ</w:t>
        </w:r>
      </w:hyperlink>
      <w:r w:rsidRPr="00E62458">
        <w:t xml:space="preserve"> "О противодействии коррупции", </w:t>
      </w:r>
      <w:hyperlink r:id="rId10" w:history="1">
        <w:r w:rsidRPr="00E62458">
          <w:rPr>
            <w:rStyle w:val="ab"/>
          </w:rPr>
          <w:t>от 2 марта 2007 г. N 25-ФЗ</w:t>
        </w:r>
      </w:hyperlink>
      <w:r w:rsidRPr="00E62458">
        <w:t xml:space="preserve"> "О муниципальной службе в Российской Федерации",  других </w:t>
      </w:r>
      <w:hyperlink r:id="rId11" w:history="1">
        <w:r w:rsidRPr="00E62458">
          <w:rPr>
            <w:rStyle w:val="ab"/>
          </w:rPr>
          <w:t>федеральных законов</w:t>
        </w:r>
      </w:hyperlink>
      <w:r w:rsidRPr="00E62458">
        <w:t>, содержащих ограничения, запреты и обязанности для муниципальных служащих, и иных нормативных</w:t>
      </w:r>
      <w:proofErr w:type="gramEnd"/>
      <w:r w:rsidRPr="00E62458">
        <w:t xml:space="preserve"> правовых актов Российской Федерации, а также </w:t>
      </w:r>
      <w:proofErr w:type="gramStart"/>
      <w:r w:rsidRPr="00E62458">
        <w:t>основан</w:t>
      </w:r>
      <w:proofErr w:type="gramEnd"/>
      <w:r w:rsidRPr="00E62458">
        <w:t xml:space="preserve"> на общепризнанных нравственных принципах и нормах российского общества и государства.</w:t>
      </w:r>
    </w:p>
    <w:p w:rsidR="00E62458" w:rsidRPr="00E62458" w:rsidRDefault="00E31B27" w:rsidP="00E31B27">
      <w:pPr>
        <w:jc w:val="both"/>
        <w:rPr>
          <w:sz w:val="24"/>
          <w:szCs w:val="24"/>
        </w:rPr>
      </w:pPr>
      <w:bookmarkStart w:id="5" w:name="sub_20"/>
      <w:bookmarkEnd w:id="4"/>
      <w:r>
        <w:rPr>
          <w:sz w:val="24"/>
          <w:szCs w:val="24"/>
        </w:rPr>
        <w:lastRenderedPageBreak/>
        <w:t xml:space="preserve">          </w:t>
      </w:r>
      <w:r w:rsidR="00E62458" w:rsidRPr="00E62458">
        <w:rPr>
          <w:sz w:val="24"/>
          <w:szCs w:val="24"/>
        </w:rPr>
        <w:t xml:space="preserve">2. Кодекс является основой этики и служебного поведения муниципальных служащих  администрации </w:t>
      </w:r>
      <w:proofErr w:type="spellStart"/>
      <w:r w:rsidR="00E62458" w:rsidRPr="00E62458">
        <w:rPr>
          <w:sz w:val="24"/>
          <w:szCs w:val="24"/>
        </w:rPr>
        <w:t>Базовского</w:t>
      </w:r>
      <w:proofErr w:type="spellEnd"/>
      <w:r w:rsidR="00E62458" w:rsidRPr="00E62458">
        <w:rPr>
          <w:sz w:val="24"/>
          <w:szCs w:val="24"/>
        </w:rPr>
        <w:t xml:space="preserve"> сельсовета </w:t>
      </w:r>
      <w:proofErr w:type="spellStart"/>
      <w:r w:rsidR="00E62458" w:rsidRPr="00E62458">
        <w:rPr>
          <w:sz w:val="24"/>
          <w:szCs w:val="24"/>
        </w:rPr>
        <w:t>Чулымского</w:t>
      </w:r>
      <w:proofErr w:type="spellEnd"/>
      <w:r w:rsidR="00E62458" w:rsidRPr="00E62458">
        <w:rPr>
          <w:sz w:val="24"/>
          <w:szCs w:val="24"/>
        </w:rPr>
        <w:t xml:space="preserve"> района Новосибирской области (далее - муниципальные служащие).</w:t>
      </w:r>
    </w:p>
    <w:p w:rsidR="00E62458" w:rsidRPr="00E62458" w:rsidRDefault="00E31B27" w:rsidP="00E31B27">
      <w:pPr>
        <w:jc w:val="both"/>
        <w:rPr>
          <w:sz w:val="24"/>
          <w:szCs w:val="24"/>
        </w:rPr>
      </w:pPr>
      <w:bookmarkStart w:id="6" w:name="sub_30"/>
      <w:bookmarkEnd w:id="5"/>
      <w:r>
        <w:rPr>
          <w:sz w:val="24"/>
          <w:szCs w:val="24"/>
        </w:rPr>
        <w:t xml:space="preserve">          </w:t>
      </w:r>
      <w:r w:rsidR="00E62458" w:rsidRPr="00E62458">
        <w:rPr>
          <w:sz w:val="24"/>
          <w:szCs w:val="24"/>
        </w:rPr>
        <w:t>3.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E62458" w:rsidRPr="00E62458" w:rsidRDefault="00E31B27" w:rsidP="00E31B27">
      <w:pPr>
        <w:jc w:val="both"/>
        <w:rPr>
          <w:sz w:val="24"/>
          <w:szCs w:val="24"/>
        </w:rPr>
      </w:pPr>
      <w:bookmarkStart w:id="7" w:name="sub_40"/>
      <w:bookmarkEnd w:id="6"/>
      <w:r>
        <w:rPr>
          <w:sz w:val="24"/>
          <w:szCs w:val="24"/>
        </w:rPr>
        <w:t xml:space="preserve">        </w:t>
      </w:r>
      <w:r w:rsidR="00E62458" w:rsidRPr="00E62458">
        <w:rPr>
          <w:sz w:val="24"/>
          <w:szCs w:val="24"/>
        </w:rPr>
        <w:t>4.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E62458" w:rsidRPr="00E62458" w:rsidRDefault="00E31B27" w:rsidP="00E31B27">
      <w:pPr>
        <w:jc w:val="both"/>
        <w:rPr>
          <w:sz w:val="24"/>
          <w:szCs w:val="24"/>
        </w:rPr>
      </w:pPr>
      <w:bookmarkStart w:id="8" w:name="sub_50"/>
      <w:bookmarkEnd w:id="7"/>
      <w:r>
        <w:rPr>
          <w:sz w:val="24"/>
          <w:szCs w:val="24"/>
        </w:rPr>
        <w:t xml:space="preserve">         </w:t>
      </w:r>
      <w:r w:rsidR="00E62458" w:rsidRPr="00E62458">
        <w:rPr>
          <w:sz w:val="24"/>
          <w:szCs w:val="24"/>
        </w:rPr>
        <w:t>5.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E62458" w:rsidRPr="00E62458" w:rsidRDefault="00E31B27" w:rsidP="00E31B27">
      <w:pPr>
        <w:jc w:val="both"/>
        <w:rPr>
          <w:sz w:val="24"/>
          <w:szCs w:val="24"/>
        </w:rPr>
      </w:pPr>
      <w:bookmarkStart w:id="9" w:name="sub_60"/>
      <w:bookmarkEnd w:id="8"/>
      <w:r>
        <w:rPr>
          <w:sz w:val="24"/>
          <w:szCs w:val="24"/>
        </w:rPr>
        <w:t xml:space="preserve">         </w:t>
      </w:r>
      <w:r w:rsidR="00E62458" w:rsidRPr="00E62458">
        <w:rPr>
          <w:sz w:val="24"/>
          <w:szCs w:val="24"/>
        </w:rPr>
        <w:t>6.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государственным органам и органам местного самоуправления и обеспечение единых норм поведения муниципальных служащих.</w:t>
      </w:r>
    </w:p>
    <w:p w:rsidR="00E62458" w:rsidRPr="00E62458" w:rsidRDefault="00E31B27" w:rsidP="00E31B27">
      <w:pPr>
        <w:jc w:val="both"/>
        <w:rPr>
          <w:sz w:val="24"/>
          <w:szCs w:val="24"/>
        </w:rPr>
      </w:pPr>
      <w:bookmarkStart w:id="10" w:name="sub_70"/>
      <w:bookmarkEnd w:id="9"/>
      <w:r>
        <w:rPr>
          <w:sz w:val="24"/>
          <w:szCs w:val="24"/>
        </w:rPr>
        <w:t xml:space="preserve">        </w:t>
      </w:r>
      <w:r w:rsidR="00E62458" w:rsidRPr="00E62458">
        <w:rPr>
          <w:sz w:val="24"/>
          <w:szCs w:val="24"/>
        </w:rPr>
        <w:t>7. Кодекс призван повысить эффективность выполнения муниципальными служащими своих должностных обязанностей.</w:t>
      </w:r>
    </w:p>
    <w:p w:rsidR="00E62458" w:rsidRPr="00E62458" w:rsidRDefault="00E31B27" w:rsidP="00E31B27">
      <w:pPr>
        <w:jc w:val="both"/>
        <w:rPr>
          <w:sz w:val="24"/>
          <w:szCs w:val="24"/>
        </w:rPr>
      </w:pPr>
      <w:bookmarkStart w:id="11" w:name="sub_80"/>
      <w:bookmarkEnd w:id="10"/>
      <w:r>
        <w:rPr>
          <w:sz w:val="24"/>
          <w:szCs w:val="24"/>
        </w:rPr>
        <w:t xml:space="preserve">        </w:t>
      </w:r>
      <w:r w:rsidR="00E62458" w:rsidRPr="00E62458">
        <w:rPr>
          <w:sz w:val="24"/>
          <w:szCs w:val="24"/>
        </w:rPr>
        <w:t>8.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E62458" w:rsidRPr="00E62458" w:rsidRDefault="00E31B27" w:rsidP="00E31B27">
      <w:pPr>
        <w:jc w:val="both"/>
        <w:rPr>
          <w:sz w:val="24"/>
          <w:szCs w:val="24"/>
        </w:rPr>
      </w:pPr>
      <w:bookmarkStart w:id="12" w:name="sub_90"/>
      <w:bookmarkEnd w:id="11"/>
      <w:r>
        <w:rPr>
          <w:sz w:val="24"/>
          <w:szCs w:val="24"/>
        </w:rPr>
        <w:t xml:space="preserve">         </w:t>
      </w:r>
      <w:r w:rsidR="00E62458" w:rsidRPr="00E62458">
        <w:rPr>
          <w:sz w:val="24"/>
          <w:szCs w:val="24"/>
        </w:rPr>
        <w:t>9.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E62458" w:rsidRPr="00E62458" w:rsidRDefault="00E62458" w:rsidP="00E62458">
      <w:pPr>
        <w:pStyle w:val="1"/>
        <w:rPr>
          <w:rFonts w:ascii="Times New Roman" w:hAnsi="Times New Roman" w:cs="Times New Roman"/>
          <w:sz w:val="24"/>
          <w:szCs w:val="24"/>
        </w:rPr>
      </w:pPr>
      <w:bookmarkStart w:id="13" w:name="sub_1200"/>
      <w:bookmarkEnd w:id="12"/>
      <w:r w:rsidRPr="00E62458">
        <w:rPr>
          <w:rFonts w:ascii="Times New Roman" w:hAnsi="Times New Roman" w:cs="Times New Roman"/>
          <w:sz w:val="24"/>
          <w:szCs w:val="24"/>
        </w:rPr>
        <w:t xml:space="preserve">II. Основные принципы и правила служебного поведения </w:t>
      </w:r>
    </w:p>
    <w:p w:rsidR="00E62458" w:rsidRPr="00E62458" w:rsidRDefault="00E62458" w:rsidP="00E62458">
      <w:pPr>
        <w:pStyle w:val="1"/>
        <w:rPr>
          <w:rFonts w:ascii="Times New Roman" w:hAnsi="Times New Roman" w:cs="Times New Roman"/>
          <w:sz w:val="24"/>
          <w:szCs w:val="24"/>
        </w:rPr>
      </w:pPr>
      <w:r w:rsidRPr="00E62458">
        <w:rPr>
          <w:rFonts w:ascii="Times New Roman" w:hAnsi="Times New Roman" w:cs="Times New Roman"/>
          <w:sz w:val="24"/>
          <w:szCs w:val="24"/>
        </w:rPr>
        <w:t>муниципальных служащих</w:t>
      </w:r>
    </w:p>
    <w:p w:rsidR="00E62458" w:rsidRPr="00E62458" w:rsidRDefault="00E31B27" w:rsidP="00E31B27">
      <w:pPr>
        <w:jc w:val="both"/>
        <w:rPr>
          <w:sz w:val="24"/>
          <w:szCs w:val="24"/>
        </w:rPr>
      </w:pPr>
      <w:bookmarkStart w:id="14" w:name="sub_100"/>
      <w:bookmarkEnd w:id="13"/>
      <w:r>
        <w:rPr>
          <w:sz w:val="24"/>
          <w:szCs w:val="24"/>
        </w:rPr>
        <w:t xml:space="preserve">        </w:t>
      </w:r>
      <w:r w:rsidR="00E62458" w:rsidRPr="00E62458">
        <w:rPr>
          <w:sz w:val="24"/>
          <w:szCs w:val="24"/>
        </w:rPr>
        <w:t>10.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E62458" w:rsidRPr="00E62458" w:rsidRDefault="00E31B27" w:rsidP="00E31B27">
      <w:pPr>
        <w:jc w:val="both"/>
        <w:rPr>
          <w:sz w:val="24"/>
          <w:szCs w:val="24"/>
        </w:rPr>
      </w:pPr>
      <w:bookmarkStart w:id="15" w:name="sub_110"/>
      <w:bookmarkEnd w:id="14"/>
      <w:r>
        <w:rPr>
          <w:sz w:val="24"/>
          <w:szCs w:val="24"/>
        </w:rPr>
        <w:t xml:space="preserve">       </w:t>
      </w:r>
      <w:r w:rsidR="00E62458" w:rsidRPr="00E62458">
        <w:rPr>
          <w:sz w:val="24"/>
          <w:szCs w:val="24"/>
        </w:rPr>
        <w:t>11. Муниципальные служащие, сознавая ответственность перед государством, обществом и гражданами, призваны:</w:t>
      </w:r>
    </w:p>
    <w:p w:rsidR="00E62458" w:rsidRPr="00E62458" w:rsidRDefault="00E62458" w:rsidP="00E31B27">
      <w:pPr>
        <w:jc w:val="both"/>
        <w:rPr>
          <w:sz w:val="24"/>
          <w:szCs w:val="24"/>
        </w:rPr>
      </w:pPr>
      <w:bookmarkStart w:id="16" w:name="sub_1101"/>
      <w:bookmarkEnd w:id="15"/>
      <w:r w:rsidRPr="00E62458">
        <w:rPr>
          <w:sz w:val="24"/>
          <w:szCs w:val="24"/>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E62458" w:rsidRPr="00E62458" w:rsidRDefault="00E62458" w:rsidP="00E31B27">
      <w:pPr>
        <w:jc w:val="both"/>
        <w:rPr>
          <w:sz w:val="24"/>
          <w:szCs w:val="24"/>
        </w:rPr>
      </w:pPr>
      <w:bookmarkStart w:id="17" w:name="sub_1102"/>
      <w:bookmarkEnd w:id="16"/>
      <w:r w:rsidRPr="00E62458">
        <w:rPr>
          <w:sz w:val="24"/>
          <w:szCs w:val="24"/>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E62458">
        <w:rPr>
          <w:sz w:val="24"/>
          <w:szCs w:val="24"/>
        </w:rPr>
        <w:t>деятельности</w:t>
      </w:r>
      <w:proofErr w:type="gramEnd"/>
      <w:r w:rsidRPr="00E62458">
        <w:rPr>
          <w:sz w:val="24"/>
          <w:szCs w:val="24"/>
        </w:rPr>
        <w:t xml:space="preserve"> как органов местного самоуправления, так и муниципальных служащих;</w:t>
      </w:r>
    </w:p>
    <w:p w:rsidR="00E62458" w:rsidRPr="00E62458" w:rsidRDefault="00E62458" w:rsidP="00E31B27">
      <w:pPr>
        <w:jc w:val="both"/>
        <w:rPr>
          <w:sz w:val="24"/>
          <w:szCs w:val="24"/>
        </w:rPr>
      </w:pPr>
      <w:bookmarkStart w:id="18" w:name="sub_1103"/>
      <w:bookmarkEnd w:id="17"/>
      <w:r w:rsidRPr="00E62458">
        <w:rPr>
          <w:sz w:val="24"/>
          <w:szCs w:val="24"/>
        </w:rPr>
        <w:t xml:space="preserve">в) осуществлять свою деятельность в пределах полномочий администрации </w:t>
      </w:r>
      <w:proofErr w:type="spellStart"/>
      <w:r w:rsidRPr="00E62458">
        <w:rPr>
          <w:sz w:val="24"/>
          <w:szCs w:val="24"/>
        </w:rPr>
        <w:t>Базовского</w:t>
      </w:r>
      <w:proofErr w:type="spellEnd"/>
      <w:r w:rsidRPr="00E62458">
        <w:rPr>
          <w:sz w:val="24"/>
          <w:szCs w:val="24"/>
        </w:rPr>
        <w:t xml:space="preserve"> сельсовета </w:t>
      </w:r>
      <w:proofErr w:type="spellStart"/>
      <w:r w:rsidRPr="00E62458">
        <w:rPr>
          <w:sz w:val="24"/>
          <w:szCs w:val="24"/>
        </w:rPr>
        <w:t>Чулымского</w:t>
      </w:r>
      <w:proofErr w:type="spellEnd"/>
      <w:r w:rsidRPr="00E62458">
        <w:rPr>
          <w:sz w:val="24"/>
          <w:szCs w:val="24"/>
        </w:rPr>
        <w:t xml:space="preserve"> сельсовета Новосибирской области (далее – администрация);</w:t>
      </w:r>
    </w:p>
    <w:p w:rsidR="00E62458" w:rsidRPr="00E62458" w:rsidRDefault="00E62458" w:rsidP="00E31B27">
      <w:pPr>
        <w:jc w:val="both"/>
        <w:rPr>
          <w:sz w:val="24"/>
          <w:szCs w:val="24"/>
        </w:rPr>
      </w:pPr>
      <w:bookmarkStart w:id="19" w:name="sub_1104"/>
      <w:bookmarkEnd w:id="18"/>
      <w:r w:rsidRPr="00E62458">
        <w:rPr>
          <w:sz w:val="24"/>
          <w:szCs w:val="24"/>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62458" w:rsidRPr="00E62458" w:rsidRDefault="00E62458" w:rsidP="00E31B27">
      <w:pPr>
        <w:jc w:val="both"/>
        <w:rPr>
          <w:sz w:val="24"/>
          <w:szCs w:val="24"/>
        </w:rPr>
      </w:pPr>
      <w:bookmarkStart w:id="20" w:name="sub_1105"/>
      <w:bookmarkEnd w:id="19"/>
      <w:r w:rsidRPr="00E62458">
        <w:rPr>
          <w:sz w:val="24"/>
          <w:szCs w:val="24"/>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62458" w:rsidRPr="00E62458" w:rsidRDefault="00E62458" w:rsidP="00E31B27">
      <w:pPr>
        <w:jc w:val="both"/>
        <w:rPr>
          <w:sz w:val="24"/>
          <w:szCs w:val="24"/>
        </w:rPr>
      </w:pPr>
      <w:bookmarkStart w:id="21" w:name="sub_1106"/>
      <w:bookmarkEnd w:id="20"/>
      <w:r w:rsidRPr="00E62458">
        <w:rPr>
          <w:sz w:val="24"/>
          <w:szCs w:val="24"/>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E62458" w:rsidRPr="00E62458" w:rsidRDefault="00E62458" w:rsidP="00E31B27">
      <w:pPr>
        <w:jc w:val="both"/>
        <w:rPr>
          <w:sz w:val="24"/>
          <w:szCs w:val="24"/>
        </w:rPr>
      </w:pPr>
      <w:bookmarkStart w:id="22" w:name="sub_1107"/>
      <w:bookmarkEnd w:id="21"/>
      <w:r w:rsidRPr="00E62458">
        <w:rPr>
          <w:sz w:val="24"/>
          <w:szCs w:val="24"/>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E62458" w:rsidRPr="00E62458" w:rsidRDefault="00E62458" w:rsidP="00E31B27">
      <w:pPr>
        <w:jc w:val="both"/>
        <w:rPr>
          <w:sz w:val="24"/>
          <w:szCs w:val="24"/>
        </w:rPr>
      </w:pPr>
      <w:bookmarkStart w:id="23" w:name="sub_1108"/>
      <w:bookmarkEnd w:id="22"/>
      <w:r w:rsidRPr="00E62458">
        <w:rPr>
          <w:sz w:val="24"/>
          <w:szCs w:val="24"/>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62458" w:rsidRPr="00E62458" w:rsidRDefault="00E62458" w:rsidP="00E31B27">
      <w:pPr>
        <w:jc w:val="both"/>
        <w:rPr>
          <w:sz w:val="24"/>
          <w:szCs w:val="24"/>
        </w:rPr>
      </w:pPr>
      <w:bookmarkStart w:id="24" w:name="sub_1109"/>
      <w:bookmarkEnd w:id="23"/>
      <w:r w:rsidRPr="00E62458">
        <w:rPr>
          <w:sz w:val="24"/>
          <w:szCs w:val="24"/>
        </w:rPr>
        <w:t>и) соблюдать нормы служебной, профессиональной этики и правила делового поведения;</w:t>
      </w:r>
    </w:p>
    <w:p w:rsidR="00E62458" w:rsidRPr="00E62458" w:rsidRDefault="00E62458" w:rsidP="00E31B27">
      <w:pPr>
        <w:jc w:val="both"/>
        <w:rPr>
          <w:sz w:val="24"/>
          <w:szCs w:val="24"/>
        </w:rPr>
      </w:pPr>
      <w:bookmarkStart w:id="25" w:name="sub_11010"/>
      <w:bookmarkEnd w:id="24"/>
      <w:r w:rsidRPr="00E62458">
        <w:rPr>
          <w:sz w:val="24"/>
          <w:szCs w:val="24"/>
        </w:rPr>
        <w:t>к) проявлять корректность и внимательность в обращении с гражданами и должностными лицами;</w:t>
      </w:r>
    </w:p>
    <w:p w:rsidR="00E62458" w:rsidRPr="00E62458" w:rsidRDefault="00E62458" w:rsidP="00E31B27">
      <w:pPr>
        <w:jc w:val="both"/>
        <w:rPr>
          <w:sz w:val="24"/>
          <w:szCs w:val="24"/>
        </w:rPr>
      </w:pPr>
      <w:bookmarkStart w:id="26" w:name="sub_11011"/>
      <w:bookmarkEnd w:id="25"/>
      <w:r w:rsidRPr="00E62458">
        <w:rPr>
          <w:sz w:val="24"/>
          <w:szCs w:val="24"/>
        </w:rPr>
        <w:lastRenderedPageBreak/>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62458" w:rsidRPr="00E62458" w:rsidRDefault="00E62458" w:rsidP="00E31B27">
      <w:pPr>
        <w:jc w:val="both"/>
        <w:rPr>
          <w:sz w:val="24"/>
          <w:szCs w:val="24"/>
        </w:rPr>
      </w:pPr>
      <w:bookmarkStart w:id="27" w:name="sub_11012"/>
      <w:bookmarkEnd w:id="26"/>
      <w:r w:rsidRPr="00E62458">
        <w:rPr>
          <w:sz w:val="24"/>
          <w:szCs w:val="24"/>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 либо органа местного самоуправления;</w:t>
      </w:r>
    </w:p>
    <w:p w:rsidR="00E62458" w:rsidRPr="00E62458" w:rsidRDefault="00E62458" w:rsidP="00E31B27">
      <w:pPr>
        <w:jc w:val="both"/>
        <w:rPr>
          <w:sz w:val="24"/>
          <w:szCs w:val="24"/>
        </w:rPr>
      </w:pPr>
      <w:bookmarkStart w:id="28" w:name="sub_11013"/>
      <w:bookmarkEnd w:id="27"/>
      <w:r w:rsidRPr="00E62458">
        <w:rPr>
          <w:sz w:val="24"/>
          <w:szCs w:val="24"/>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62458" w:rsidRPr="00E62458" w:rsidRDefault="00E62458" w:rsidP="00E31B27">
      <w:pPr>
        <w:jc w:val="both"/>
        <w:rPr>
          <w:sz w:val="24"/>
          <w:szCs w:val="24"/>
        </w:rPr>
      </w:pPr>
      <w:bookmarkStart w:id="29" w:name="sub_11014"/>
      <w:bookmarkEnd w:id="28"/>
      <w:r w:rsidRPr="00E62458">
        <w:rPr>
          <w:sz w:val="24"/>
          <w:szCs w:val="24"/>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E62458" w:rsidRPr="00E62458" w:rsidRDefault="00E62458" w:rsidP="00E31B27">
      <w:pPr>
        <w:jc w:val="both"/>
        <w:rPr>
          <w:sz w:val="24"/>
          <w:szCs w:val="24"/>
        </w:rPr>
      </w:pPr>
      <w:bookmarkStart w:id="30" w:name="sub_11015"/>
      <w:bookmarkEnd w:id="29"/>
      <w:r w:rsidRPr="00E62458">
        <w:rPr>
          <w:sz w:val="24"/>
          <w:szCs w:val="24"/>
        </w:rPr>
        <w:t>п)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ли муниципального служащего;</w:t>
      </w:r>
    </w:p>
    <w:p w:rsidR="00E62458" w:rsidRPr="00E62458" w:rsidRDefault="00E62458" w:rsidP="00E31B27">
      <w:pPr>
        <w:jc w:val="both"/>
        <w:rPr>
          <w:sz w:val="24"/>
          <w:szCs w:val="24"/>
        </w:rPr>
      </w:pPr>
      <w:bookmarkStart w:id="31" w:name="sub_11016"/>
      <w:bookmarkEnd w:id="30"/>
      <w:r w:rsidRPr="00E62458">
        <w:rPr>
          <w:sz w:val="24"/>
          <w:szCs w:val="24"/>
        </w:rPr>
        <w:t>р) соблюдать установленные в администрации правила публичных выступлений и предоставления служебной информации;</w:t>
      </w:r>
    </w:p>
    <w:p w:rsidR="00E62458" w:rsidRPr="00E62458" w:rsidRDefault="00E62458" w:rsidP="00E31B27">
      <w:pPr>
        <w:jc w:val="both"/>
        <w:rPr>
          <w:sz w:val="24"/>
          <w:szCs w:val="24"/>
        </w:rPr>
      </w:pPr>
      <w:bookmarkStart w:id="32" w:name="sub_11017"/>
      <w:bookmarkEnd w:id="31"/>
      <w:r w:rsidRPr="00E62458">
        <w:rPr>
          <w:sz w:val="24"/>
          <w:szCs w:val="24"/>
        </w:rPr>
        <w:t>с) 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содействие в получении достоверной информации в установленном порядке;</w:t>
      </w:r>
    </w:p>
    <w:p w:rsidR="00E62458" w:rsidRPr="00E62458" w:rsidRDefault="00E62458" w:rsidP="00E31B27">
      <w:pPr>
        <w:jc w:val="both"/>
        <w:rPr>
          <w:sz w:val="24"/>
          <w:szCs w:val="24"/>
        </w:rPr>
      </w:pPr>
      <w:bookmarkStart w:id="33" w:name="sub_11018"/>
      <w:bookmarkEnd w:id="32"/>
      <w:r w:rsidRPr="00E62458">
        <w:rPr>
          <w:sz w:val="24"/>
          <w:szCs w:val="24"/>
        </w:rPr>
        <w:t xml:space="preserve">т) воздерживаться в публичных выступлениях, в том числе в средствах массовой информации, от обозначения стоимости в </w:t>
      </w:r>
      <w:hyperlink r:id="rId12" w:history="1">
        <w:r w:rsidRPr="00E62458">
          <w:rPr>
            <w:rStyle w:val="ab"/>
            <w:sz w:val="24"/>
            <w:szCs w:val="24"/>
          </w:rPr>
          <w:t>иностранной валюте</w:t>
        </w:r>
      </w:hyperlink>
      <w:r w:rsidRPr="00E62458">
        <w:rPr>
          <w:sz w:val="24"/>
          <w:szCs w:val="24"/>
        </w:rPr>
        <w:t xml:space="preserve"> (условных, денежных единицах) на территории Российской Федерации товаров, работ, услуг и иных </w:t>
      </w:r>
      <w:proofErr w:type="gramStart"/>
      <w:r w:rsidRPr="00E62458">
        <w:rPr>
          <w:sz w:val="24"/>
          <w:szCs w:val="24"/>
        </w:rPr>
        <w:t>объектов</w:t>
      </w:r>
      <w:proofErr w:type="gramEnd"/>
      <w:r w:rsidRPr="00E62458">
        <w:rPr>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62458" w:rsidRPr="00E62458" w:rsidRDefault="00E62458" w:rsidP="00E31B27">
      <w:pPr>
        <w:jc w:val="both"/>
        <w:rPr>
          <w:sz w:val="24"/>
          <w:szCs w:val="24"/>
        </w:rPr>
      </w:pPr>
      <w:bookmarkStart w:id="34" w:name="sub_11019"/>
      <w:bookmarkEnd w:id="33"/>
      <w:r w:rsidRPr="00E62458">
        <w:rPr>
          <w:sz w:val="24"/>
          <w:szCs w:val="24"/>
        </w:rPr>
        <w:t>у) постоянно стремиться к обеспечению как можно более эффективного распоряжения ресурсами, находящимися в сфере его ответственности.</w:t>
      </w:r>
    </w:p>
    <w:p w:rsidR="00E62458" w:rsidRPr="00E62458" w:rsidRDefault="00E31B27" w:rsidP="00E31B27">
      <w:pPr>
        <w:jc w:val="both"/>
        <w:rPr>
          <w:sz w:val="24"/>
          <w:szCs w:val="24"/>
        </w:rPr>
      </w:pPr>
      <w:bookmarkStart w:id="35" w:name="sub_120"/>
      <w:bookmarkEnd w:id="34"/>
      <w:r>
        <w:rPr>
          <w:sz w:val="24"/>
          <w:szCs w:val="24"/>
        </w:rPr>
        <w:t xml:space="preserve">     </w:t>
      </w:r>
      <w:r w:rsidR="00E62458" w:rsidRPr="00E62458">
        <w:rPr>
          <w:sz w:val="24"/>
          <w:szCs w:val="24"/>
        </w:rPr>
        <w:t xml:space="preserve">12.  </w:t>
      </w:r>
      <w:proofErr w:type="gramStart"/>
      <w:r w:rsidR="00E62458" w:rsidRPr="00E62458">
        <w:rPr>
          <w:sz w:val="24"/>
          <w:szCs w:val="24"/>
        </w:rPr>
        <w:t xml:space="preserve">Муниципальные служащие обязаны соблюдать </w:t>
      </w:r>
      <w:hyperlink r:id="rId13" w:history="1">
        <w:r w:rsidR="00E62458" w:rsidRPr="00E62458">
          <w:rPr>
            <w:rStyle w:val="ab"/>
            <w:sz w:val="24"/>
            <w:szCs w:val="24"/>
          </w:rPr>
          <w:t>Конституцию</w:t>
        </w:r>
      </w:hyperlink>
      <w:r w:rsidR="00E62458" w:rsidRPr="00E62458">
        <w:rPr>
          <w:sz w:val="24"/>
          <w:szCs w:val="24"/>
        </w:rPr>
        <w:t xml:space="preserve"> Российской Федерации, федеральные конституционные и федеральные законы, иные нормативные правовые акты Российской Федерации.</w:t>
      </w:r>
      <w:proofErr w:type="gramEnd"/>
    </w:p>
    <w:p w:rsidR="00E62458" w:rsidRPr="00E62458" w:rsidRDefault="00E31B27" w:rsidP="00E31B27">
      <w:pPr>
        <w:jc w:val="both"/>
        <w:rPr>
          <w:sz w:val="24"/>
          <w:szCs w:val="24"/>
        </w:rPr>
      </w:pPr>
      <w:bookmarkStart w:id="36" w:name="sub_130"/>
      <w:bookmarkEnd w:id="35"/>
      <w:r>
        <w:rPr>
          <w:sz w:val="24"/>
          <w:szCs w:val="24"/>
        </w:rPr>
        <w:t xml:space="preserve">       </w:t>
      </w:r>
      <w:r w:rsidR="00E62458" w:rsidRPr="00E62458">
        <w:rPr>
          <w:sz w:val="24"/>
          <w:szCs w:val="24"/>
        </w:rPr>
        <w:t>13.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E62458" w:rsidRPr="00E62458" w:rsidRDefault="00E31B27" w:rsidP="00E31B27">
      <w:pPr>
        <w:jc w:val="both"/>
        <w:rPr>
          <w:sz w:val="24"/>
          <w:szCs w:val="24"/>
        </w:rPr>
      </w:pPr>
      <w:bookmarkStart w:id="37" w:name="sub_140"/>
      <w:bookmarkEnd w:id="36"/>
      <w:r>
        <w:rPr>
          <w:sz w:val="24"/>
          <w:szCs w:val="24"/>
        </w:rPr>
        <w:t xml:space="preserve">       </w:t>
      </w:r>
      <w:r w:rsidR="00E62458" w:rsidRPr="00E62458">
        <w:rPr>
          <w:sz w:val="24"/>
          <w:szCs w:val="24"/>
        </w:rPr>
        <w:t xml:space="preserve">14.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14" w:history="1">
        <w:r w:rsidR="00E62458" w:rsidRPr="00E62458">
          <w:rPr>
            <w:rStyle w:val="ab"/>
            <w:sz w:val="24"/>
            <w:szCs w:val="24"/>
          </w:rPr>
          <w:t>законодательством</w:t>
        </w:r>
      </w:hyperlink>
      <w:r w:rsidR="00E62458" w:rsidRPr="00E62458">
        <w:rPr>
          <w:sz w:val="24"/>
          <w:szCs w:val="24"/>
        </w:rPr>
        <w:t xml:space="preserve"> Российской Федерации.</w:t>
      </w:r>
    </w:p>
    <w:p w:rsidR="00E62458" w:rsidRPr="00E62458" w:rsidRDefault="00E31B27" w:rsidP="00E31B27">
      <w:pPr>
        <w:jc w:val="both"/>
        <w:rPr>
          <w:sz w:val="24"/>
          <w:szCs w:val="24"/>
        </w:rPr>
      </w:pPr>
      <w:bookmarkStart w:id="38" w:name="sub_150"/>
      <w:bookmarkEnd w:id="37"/>
      <w:r>
        <w:rPr>
          <w:sz w:val="24"/>
          <w:szCs w:val="24"/>
        </w:rPr>
        <w:t xml:space="preserve">       </w:t>
      </w:r>
      <w:r w:rsidR="00E62458" w:rsidRPr="00E62458">
        <w:rPr>
          <w:sz w:val="24"/>
          <w:szCs w:val="24"/>
        </w:rPr>
        <w:t>15.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62458" w:rsidRPr="00E62458" w:rsidRDefault="00E31B27" w:rsidP="00E31B27">
      <w:pPr>
        <w:jc w:val="both"/>
        <w:rPr>
          <w:sz w:val="24"/>
          <w:szCs w:val="24"/>
        </w:rPr>
      </w:pPr>
      <w:bookmarkStart w:id="39" w:name="sub_1501"/>
      <w:bookmarkEnd w:id="38"/>
      <w:r>
        <w:rPr>
          <w:sz w:val="24"/>
          <w:szCs w:val="24"/>
        </w:rPr>
        <w:t xml:space="preserve">      </w:t>
      </w:r>
      <w:r w:rsidR="00E62458" w:rsidRPr="00E62458">
        <w:rPr>
          <w:sz w:val="24"/>
          <w:szCs w:val="24"/>
        </w:rPr>
        <w:t>Муниципальный служащий при  назначении на должность муниципальной службы и исполнении должностных обязанностей обязаны заявить о наличии или возможности наличия у них личной заинтересованности, которая влияет или может повлиять на надлежащее исполнение ими должностных обязанностей.</w:t>
      </w:r>
    </w:p>
    <w:p w:rsidR="00E62458" w:rsidRPr="00E62458" w:rsidRDefault="00E31B27" w:rsidP="00E31B27">
      <w:pPr>
        <w:jc w:val="both"/>
        <w:rPr>
          <w:sz w:val="24"/>
          <w:szCs w:val="24"/>
        </w:rPr>
      </w:pPr>
      <w:bookmarkStart w:id="40" w:name="sub_160"/>
      <w:bookmarkEnd w:id="39"/>
      <w:r>
        <w:rPr>
          <w:sz w:val="24"/>
          <w:szCs w:val="24"/>
        </w:rPr>
        <w:t xml:space="preserve">       </w:t>
      </w:r>
      <w:r w:rsidR="00E62458" w:rsidRPr="00E62458">
        <w:rPr>
          <w:sz w:val="24"/>
          <w:szCs w:val="24"/>
        </w:rPr>
        <w:t>16.  Муниципальный служащий обязан представлять сведения о доходах и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E62458" w:rsidRPr="00E62458" w:rsidRDefault="00E31B27" w:rsidP="00E31B27">
      <w:pPr>
        <w:jc w:val="both"/>
        <w:rPr>
          <w:sz w:val="24"/>
          <w:szCs w:val="24"/>
        </w:rPr>
      </w:pPr>
      <w:bookmarkStart w:id="41" w:name="sub_170"/>
      <w:bookmarkEnd w:id="40"/>
      <w:r>
        <w:rPr>
          <w:sz w:val="24"/>
          <w:szCs w:val="24"/>
        </w:rPr>
        <w:t xml:space="preserve">       </w:t>
      </w:r>
      <w:r w:rsidR="00E62458" w:rsidRPr="00E62458">
        <w:rPr>
          <w:sz w:val="24"/>
          <w:szCs w:val="24"/>
        </w:rPr>
        <w:t>17.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62458" w:rsidRPr="00E62458" w:rsidRDefault="00E31B27" w:rsidP="00E31B27">
      <w:pPr>
        <w:jc w:val="both"/>
        <w:rPr>
          <w:sz w:val="24"/>
          <w:szCs w:val="24"/>
        </w:rPr>
      </w:pPr>
      <w:bookmarkStart w:id="42" w:name="sub_1701"/>
      <w:bookmarkEnd w:id="41"/>
      <w:r>
        <w:rPr>
          <w:sz w:val="24"/>
          <w:szCs w:val="24"/>
        </w:rPr>
        <w:lastRenderedPageBreak/>
        <w:t xml:space="preserve">     </w:t>
      </w:r>
      <w:r w:rsidR="00E62458" w:rsidRPr="00E62458">
        <w:rPr>
          <w:sz w:val="24"/>
          <w:szCs w:val="24"/>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w:t>
      </w:r>
      <w:hyperlink r:id="rId15" w:history="1">
        <w:r w:rsidR="00E62458" w:rsidRPr="00E62458">
          <w:rPr>
            <w:rStyle w:val="ab"/>
            <w:sz w:val="24"/>
            <w:szCs w:val="24"/>
          </w:rPr>
          <w:t>должностной обязанностью</w:t>
        </w:r>
      </w:hyperlink>
      <w:r w:rsidR="00E62458" w:rsidRPr="00E62458">
        <w:rPr>
          <w:sz w:val="24"/>
          <w:szCs w:val="24"/>
        </w:rPr>
        <w:t xml:space="preserve">  муниципального служащего.</w:t>
      </w:r>
    </w:p>
    <w:p w:rsidR="00E62458" w:rsidRPr="00E62458" w:rsidRDefault="00E31B27" w:rsidP="00E31B27">
      <w:pPr>
        <w:jc w:val="both"/>
        <w:rPr>
          <w:sz w:val="24"/>
          <w:szCs w:val="24"/>
        </w:rPr>
      </w:pPr>
      <w:bookmarkStart w:id="43" w:name="sub_180"/>
      <w:bookmarkEnd w:id="42"/>
      <w:r>
        <w:rPr>
          <w:sz w:val="24"/>
          <w:szCs w:val="24"/>
        </w:rPr>
        <w:t xml:space="preserve">     </w:t>
      </w:r>
      <w:r w:rsidR="00E62458" w:rsidRPr="00E62458">
        <w:rPr>
          <w:sz w:val="24"/>
          <w:szCs w:val="24"/>
        </w:rPr>
        <w:t xml:space="preserve">18.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администрацию, в которой он замещает должность муниципальной службы, за исключением случаев, </w:t>
      </w:r>
      <w:r w:rsidR="00E62458" w:rsidRPr="00E62458">
        <w:rPr>
          <w:sz w:val="24"/>
          <w:szCs w:val="24"/>
          <w:shd w:val="clear" w:color="auto" w:fill="FFFFFF"/>
        </w:rPr>
        <w:t>установленных Гражданским </w:t>
      </w:r>
      <w:hyperlink r:id="rId16" w:anchor="dst102904" w:history="1">
        <w:r w:rsidR="00E62458" w:rsidRPr="00E62458">
          <w:rPr>
            <w:rStyle w:val="ac"/>
            <w:sz w:val="24"/>
            <w:szCs w:val="24"/>
            <w:shd w:val="clear" w:color="auto" w:fill="FFFFFF"/>
          </w:rPr>
          <w:t>кодексом</w:t>
        </w:r>
      </w:hyperlink>
      <w:r w:rsidR="00E62458" w:rsidRPr="00E62458">
        <w:rPr>
          <w:sz w:val="24"/>
          <w:szCs w:val="24"/>
          <w:shd w:val="clear" w:color="auto" w:fill="FFFFFF"/>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anchor="dst100052" w:history="1">
        <w:r w:rsidR="00E62458" w:rsidRPr="00E62458">
          <w:rPr>
            <w:rStyle w:val="ac"/>
            <w:sz w:val="24"/>
            <w:szCs w:val="24"/>
            <w:shd w:val="clear" w:color="auto" w:fill="FFFFFF"/>
          </w:rPr>
          <w:t>порядке</w:t>
        </w:r>
      </w:hyperlink>
      <w:r w:rsidR="00E62458" w:rsidRPr="00E62458">
        <w:rPr>
          <w:sz w:val="24"/>
          <w:szCs w:val="24"/>
          <w:shd w:val="clear" w:color="auto" w:fill="FFFFFF"/>
        </w:rPr>
        <w:t>, устанавливаемом нормативными правовыми актами Российской Федерации;</w:t>
      </w:r>
    </w:p>
    <w:p w:rsidR="00E62458" w:rsidRPr="00E62458" w:rsidRDefault="00E31B27" w:rsidP="00E31B27">
      <w:pPr>
        <w:jc w:val="both"/>
        <w:rPr>
          <w:sz w:val="24"/>
          <w:szCs w:val="24"/>
        </w:rPr>
      </w:pPr>
      <w:bookmarkStart w:id="44" w:name="sub_190"/>
      <w:bookmarkEnd w:id="43"/>
      <w:r>
        <w:rPr>
          <w:sz w:val="24"/>
          <w:szCs w:val="24"/>
        </w:rPr>
        <w:t xml:space="preserve">      </w:t>
      </w:r>
      <w:r w:rsidR="00E62458" w:rsidRPr="00E62458">
        <w:rPr>
          <w:sz w:val="24"/>
          <w:szCs w:val="24"/>
        </w:rPr>
        <w:t>19.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E62458" w:rsidRPr="00E62458" w:rsidRDefault="00E31B27" w:rsidP="00E31B27">
      <w:pPr>
        <w:jc w:val="both"/>
        <w:rPr>
          <w:sz w:val="24"/>
          <w:szCs w:val="24"/>
        </w:rPr>
      </w:pPr>
      <w:bookmarkStart w:id="45" w:name="sub_200"/>
      <w:bookmarkEnd w:id="44"/>
      <w:r>
        <w:rPr>
          <w:sz w:val="24"/>
          <w:szCs w:val="24"/>
        </w:rPr>
        <w:t xml:space="preserve">      </w:t>
      </w:r>
      <w:r w:rsidR="00E62458" w:rsidRPr="00E62458">
        <w:rPr>
          <w:sz w:val="24"/>
          <w:szCs w:val="24"/>
        </w:rPr>
        <w:t>20.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62458" w:rsidRPr="00E62458" w:rsidRDefault="00E31B27" w:rsidP="00E31B27">
      <w:pPr>
        <w:jc w:val="both"/>
        <w:rPr>
          <w:sz w:val="24"/>
          <w:szCs w:val="24"/>
        </w:rPr>
      </w:pPr>
      <w:bookmarkStart w:id="46" w:name="sub_210"/>
      <w:bookmarkEnd w:id="45"/>
      <w:r>
        <w:rPr>
          <w:sz w:val="24"/>
          <w:szCs w:val="24"/>
        </w:rPr>
        <w:t xml:space="preserve">      </w:t>
      </w:r>
      <w:r w:rsidR="00E62458" w:rsidRPr="00E62458">
        <w:rPr>
          <w:sz w:val="24"/>
          <w:szCs w:val="24"/>
        </w:rPr>
        <w:t>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благоприятного для эффективной работы морально-психологического климата.</w:t>
      </w:r>
    </w:p>
    <w:p w:rsidR="00E62458" w:rsidRPr="00E62458" w:rsidRDefault="00E31B27" w:rsidP="00E31B27">
      <w:pPr>
        <w:jc w:val="both"/>
        <w:rPr>
          <w:sz w:val="24"/>
          <w:szCs w:val="24"/>
        </w:rPr>
      </w:pPr>
      <w:bookmarkStart w:id="47" w:name="sub_220"/>
      <w:bookmarkEnd w:id="46"/>
      <w:r>
        <w:rPr>
          <w:sz w:val="24"/>
          <w:szCs w:val="24"/>
        </w:rPr>
        <w:t xml:space="preserve">        </w:t>
      </w:r>
      <w:r w:rsidR="00E62458" w:rsidRPr="00E62458">
        <w:rPr>
          <w:sz w:val="24"/>
          <w:szCs w:val="24"/>
        </w:rPr>
        <w:t>22. Муниципальный служащий, наделенный организационно-распорядительными полномочиями по отношению к другим муниципальным служащим, призван:</w:t>
      </w:r>
    </w:p>
    <w:p w:rsidR="00E62458" w:rsidRPr="00E62458" w:rsidRDefault="00E62458" w:rsidP="00E31B27">
      <w:pPr>
        <w:jc w:val="both"/>
        <w:rPr>
          <w:sz w:val="24"/>
          <w:szCs w:val="24"/>
        </w:rPr>
      </w:pPr>
      <w:bookmarkStart w:id="48" w:name="sub_2201"/>
      <w:bookmarkEnd w:id="47"/>
      <w:r w:rsidRPr="00E62458">
        <w:rPr>
          <w:sz w:val="24"/>
          <w:szCs w:val="24"/>
        </w:rPr>
        <w:t>а) принимать меры по предотвращению и урегулированию конфликта интересов;</w:t>
      </w:r>
    </w:p>
    <w:p w:rsidR="00E62458" w:rsidRPr="00E62458" w:rsidRDefault="00E62458" w:rsidP="00E31B27">
      <w:pPr>
        <w:jc w:val="both"/>
        <w:rPr>
          <w:sz w:val="24"/>
          <w:szCs w:val="24"/>
        </w:rPr>
      </w:pPr>
      <w:bookmarkStart w:id="49" w:name="sub_2202"/>
      <w:bookmarkEnd w:id="48"/>
      <w:r w:rsidRPr="00E62458">
        <w:rPr>
          <w:sz w:val="24"/>
          <w:szCs w:val="24"/>
        </w:rPr>
        <w:t>б) принимать меры по предупреждению коррупции;</w:t>
      </w:r>
    </w:p>
    <w:p w:rsidR="00E62458" w:rsidRPr="00E62458" w:rsidRDefault="00E62458" w:rsidP="00E31B27">
      <w:pPr>
        <w:jc w:val="both"/>
        <w:rPr>
          <w:sz w:val="24"/>
          <w:szCs w:val="24"/>
        </w:rPr>
      </w:pPr>
      <w:bookmarkStart w:id="50" w:name="sub_2203"/>
      <w:bookmarkEnd w:id="49"/>
      <w:r w:rsidRPr="00E62458">
        <w:rPr>
          <w:sz w:val="24"/>
          <w:szCs w:val="24"/>
        </w:rPr>
        <w:t>в) не допускать случаев принуждения  муниципальных служащих к участию в деятельности политических партий и общественных объединений.</w:t>
      </w:r>
    </w:p>
    <w:p w:rsidR="00E62458" w:rsidRPr="00E62458" w:rsidRDefault="00E31B27" w:rsidP="00E31B27">
      <w:pPr>
        <w:jc w:val="both"/>
        <w:rPr>
          <w:sz w:val="24"/>
          <w:szCs w:val="24"/>
        </w:rPr>
      </w:pPr>
      <w:bookmarkStart w:id="51" w:name="sub_230"/>
      <w:bookmarkEnd w:id="50"/>
      <w:r>
        <w:rPr>
          <w:sz w:val="24"/>
          <w:szCs w:val="24"/>
        </w:rPr>
        <w:t xml:space="preserve">       </w:t>
      </w:r>
      <w:r w:rsidR="00E62458" w:rsidRPr="00E62458">
        <w:rPr>
          <w:sz w:val="24"/>
          <w:szCs w:val="24"/>
        </w:rPr>
        <w:t xml:space="preserve">23.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00E62458" w:rsidRPr="00E62458">
        <w:rPr>
          <w:sz w:val="24"/>
          <w:szCs w:val="24"/>
        </w:rPr>
        <w:t>коррупционно</w:t>
      </w:r>
      <w:proofErr w:type="spellEnd"/>
      <w:r w:rsidR="00E62458" w:rsidRPr="00E62458">
        <w:rPr>
          <w:sz w:val="24"/>
          <w:szCs w:val="24"/>
        </w:rPr>
        <w:t xml:space="preserve"> опасного поведения, своим личным поведением подавать пример честности, беспристрастности и справедливости.</w:t>
      </w:r>
    </w:p>
    <w:p w:rsidR="00E62458" w:rsidRPr="00E62458" w:rsidRDefault="00E31B27" w:rsidP="00E31B27">
      <w:pPr>
        <w:jc w:val="both"/>
        <w:rPr>
          <w:sz w:val="24"/>
          <w:szCs w:val="24"/>
        </w:rPr>
      </w:pPr>
      <w:bookmarkStart w:id="52" w:name="sub_240"/>
      <w:bookmarkEnd w:id="51"/>
      <w:r>
        <w:rPr>
          <w:sz w:val="24"/>
          <w:szCs w:val="24"/>
        </w:rPr>
        <w:t xml:space="preserve">        </w:t>
      </w:r>
      <w:r w:rsidR="00E62458" w:rsidRPr="00E62458">
        <w:rPr>
          <w:sz w:val="24"/>
          <w:szCs w:val="24"/>
        </w:rPr>
        <w:t>24.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bookmarkEnd w:id="52"/>
    <w:p w:rsidR="00E62458" w:rsidRPr="00E62458" w:rsidRDefault="00E31B27" w:rsidP="00E31B27">
      <w:pPr>
        <w:jc w:val="both"/>
        <w:rPr>
          <w:sz w:val="24"/>
          <w:szCs w:val="24"/>
        </w:rPr>
      </w:pPr>
      <w:r>
        <w:rPr>
          <w:sz w:val="24"/>
          <w:szCs w:val="24"/>
        </w:rPr>
        <w:t xml:space="preserve">      </w:t>
      </w:r>
      <w:r w:rsidR="00E62458" w:rsidRPr="00E62458">
        <w:rPr>
          <w:sz w:val="24"/>
          <w:szCs w:val="24"/>
        </w:rPr>
        <w:t>25. Муниципальный служащий обязан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62458" w:rsidRPr="00E62458" w:rsidRDefault="00E62458" w:rsidP="00E31B27">
      <w:pPr>
        <w:pStyle w:val="1"/>
        <w:jc w:val="both"/>
        <w:rPr>
          <w:rFonts w:ascii="Times New Roman" w:hAnsi="Times New Roman" w:cs="Times New Roman"/>
          <w:sz w:val="24"/>
          <w:szCs w:val="24"/>
        </w:rPr>
      </w:pPr>
      <w:bookmarkStart w:id="53" w:name="sub_1300"/>
      <w:r w:rsidRPr="00E62458">
        <w:rPr>
          <w:rFonts w:ascii="Times New Roman" w:hAnsi="Times New Roman" w:cs="Times New Roman"/>
          <w:sz w:val="24"/>
          <w:szCs w:val="24"/>
        </w:rPr>
        <w:t>III. Рекомендательные этические правила служебного поведения  муниципальных служащих</w:t>
      </w:r>
    </w:p>
    <w:p w:rsidR="00E62458" w:rsidRPr="00E62458" w:rsidRDefault="00E31B27" w:rsidP="00E31B27">
      <w:pPr>
        <w:jc w:val="both"/>
        <w:rPr>
          <w:sz w:val="24"/>
          <w:szCs w:val="24"/>
        </w:rPr>
      </w:pPr>
      <w:bookmarkStart w:id="54" w:name="sub_250"/>
      <w:bookmarkEnd w:id="53"/>
      <w:r>
        <w:rPr>
          <w:sz w:val="24"/>
          <w:szCs w:val="24"/>
        </w:rPr>
        <w:t xml:space="preserve">     </w:t>
      </w:r>
      <w:r w:rsidR="00E62458" w:rsidRPr="00E62458">
        <w:rPr>
          <w:sz w:val="24"/>
          <w:szCs w:val="24"/>
        </w:rPr>
        <w:t>2</w:t>
      </w:r>
      <w:r>
        <w:rPr>
          <w:sz w:val="24"/>
          <w:szCs w:val="24"/>
        </w:rPr>
        <w:t>6</w:t>
      </w:r>
      <w:r w:rsidR="00E62458" w:rsidRPr="00E62458">
        <w:rPr>
          <w:sz w:val="24"/>
          <w:szCs w:val="24"/>
        </w:rPr>
        <w:t xml:space="preserve">.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00E62458" w:rsidRPr="00E62458">
        <w:rPr>
          <w:sz w:val="24"/>
          <w:szCs w:val="24"/>
        </w:rPr>
        <w:t>ценностью</w:t>
      </w:r>
      <w:proofErr w:type="gramEnd"/>
      <w:r w:rsidR="00E62458" w:rsidRPr="00E62458">
        <w:rPr>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E62458" w:rsidRPr="00E62458" w:rsidRDefault="00E31B27" w:rsidP="00E31B27">
      <w:pPr>
        <w:jc w:val="both"/>
        <w:rPr>
          <w:sz w:val="24"/>
          <w:szCs w:val="24"/>
        </w:rPr>
      </w:pPr>
      <w:bookmarkStart w:id="55" w:name="sub_260"/>
      <w:bookmarkEnd w:id="54"/>
      <w:r>
        <w:rPr>
          <w:sz w:val="24"/>
          <w:szCs w:val="24"/>
        </w:rPr>
        <w:t xml:space="preserve">      </w:t>
      </w:r>
      <w:r w:rsidR="00E62458" w:rsidRPr="00E62458">
        <w:rPr>
          <w:sz w:val="24"/>
          <w:szCs w:val="24"/>
        </w:rPr>
        <w:t>2</w:t>
      </w:r>
      <w:r>
        <w:rPr>
          <w:sz w:val="24"/>
          <w:szCs w:val="24"/>
        </w:rPr>
        <w:t>7</w:t>
      </w:r>
      <w:r w:rsidR="00E62458" w:rsidRPr="00E62458">
        <w:rPr>
          <w:sz w:val="24"/>
          <w:szCs w:val="24"/>
        </w:rPr>
        <w:t xml:space="preserve">. В служебном поведении  муниципальный служащий воздерживается </w:t>
      </w:r>
      <w:proofErr w:type="gramStart"/>
      <w:r w:rsidR="00E62458" w:rsidRPr="00E62458">
        <w:rPr>
          <w:sz w:val="24"/>
          <w:szCs w:val="24"/>
        </w:rPr>
        <w:t>от</w:t>
      </w:r>
      <w:proofErr w:type="gramEnd"/>
      <w:r w:rsidR="00E62458" w:rsidRPr="00E62458">
        <w:rPr>
          <w:sz w:val="24"/>
          <w:szCs w:val="24"/>
        </w:rPr>
        <w:t>:</w:t>
      </w:r>
    </w:p>
    <w:p w:rsidR="00E62458" w:rsidRPr="00E62458" w:rsidRDefault="00E62458" w:rsidP="00E31B27">
      <w:pPr>
        <w:jc w:val="both"/>
        <w:rPr>
          <w:sz w:val="24"/>
          <w:szCs w:val="24"/>
        </w:rPr>
      </w:pPr>
      <w:bookmarkStart w:id="56" w:name="sub_2601"/>
      <w:bookmarkEnd w:id="55"/>
      <w:r w:rsidRPr="00E62458">
        <w:rPr>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62458" w:rsidRPr="00E62458" w:rsidRDefault="00E62458" w:rsidP="00E31B27">
      <w:pPr>
        <w:jc w:val="both"/>
        <w:rPr>
          <w:sz w:val="24"/>
          <w:szCs w:val="24"/>
        </w:rPr>
      </w:pPr>
      <w:bookmarkStart w:id="57" w:name="sub_2602"/>
      <w:bookmarkEnd w:id="56"/>
      <w:r w:rsidRPr="00E62458">
        <w:rPr>
          <w:sz w:val="24"/>
          <w:szCs w:val="24"/>
        </w:rPr>
        <w:lastRenderedPageBreak/>
        <w:t>б) грубости, проявлений пренебрежительного тона, заносчивости, предвзятых замечаний, предъявления неправомерных, незаслуженных обвинений;</w:t>
      </w:r>
    </w:p>
    <w:p w:rsidR="00E62458" w:rsidRPr="00E62458" w:rsidRDefault="00E62458" w:rsidP="00E31B27">
      <w:pPr>
        <w:jc w:val="both"/>
        <w:rPr>
          <w:sz w:val="24"/>
          <w:szCs w:val="24"/>
        </w:rPr>
      </w:pPr>
      <w:bookmarkStart w:id="58" w:name="sub_2603"/>
      <w:bookmarkEnd w:id="57"/>
      <w:r w:rsidRPr="00E62458">
        <w:rPr>
          <w:sz w:val="24"/>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E62458" w:rsidRPr="00E62458" w:rsidRDefault="00E62458" w:rsidP="00E31B27">
      <w:pPr>
        <w:jc w:val="both"/>
        <w:rPr>
          <w:sz w:val="24"/>
          <w:szCs w:val="24"/>
        </w:rPr>
      </w:pPr>
      <w:bookmarkStart w:id="59" w:name="sub_2604"/>
      <w:bookmarkEnd w:id="58"/>
      <w:r w:rsidRPr="00E62458">
        <w:rPr>
          <w:sz w:val="24"/>
          <w:szCs w:val="24"/>
        </w:rPr>
        <w:t>г) курения во время служебных совещаний, бесед, иного служебного общения с гражданами.</w:t>
      </w:r>
    </w:p>
    <w:p w:rsidR="00E62458" w:rsidRPr="00E62458" w:rsidRDefault="00E62458" w:rsidP="00E31B27">
      <w:pPr>
        <w:jc w:val="both"/>
        <w:rPr>
          <w:sz w:val="24"/>
          <w:szCs w:val="24"/>
        </w:rPr>
      </w:pPr>
      <w:r w:rsidRPr="00E62458">
        <w:rPr>
          <w:sz w:val="24"/>
          <w:szCs w:val="24"/>
        </w:rPr>
        <w:t>д) поведения (высказываний, жестов, действий), которое может быть воспринято окружающими как согласие принять взятку или как просьба о даче взятки.</w:t>
      </w:r>
    </w:p>
    <w:p w:rsidR="00E62458" w:rsidRPr="00E62458" w:rsidRDefault="00E31B27" w:rsidP="00E31B27">
      <w:pPr>
        <w:jc w:val="both"/>
        <w:rPr>
          <w:sz w:val="24"/>
          <w:szCs w:val="24"/>
        </w:rPr>
      </w:pPr>
      <w:bookmarkStart w:id="60" w:name="sub_270"/>
      <w:bookmarkEnd w:id="59"/>
      <w:r>
        <w:rPr>
          <w:sz w:val="24"/>
          <w:szCs w:val="24"/>
        </w:rPr>
        <w:t xml:space="preserve">      </w:t>
      </w:r>
      <w:r w:rsidR="00E62458" w:rsidRPr="00E62458">
        <w:rPr>
          <w:sz w:val="24"/>
          <w:szCs w:val="24"/>
        </w:rPr>
        <w:t>2</w:t>
      </w:r>
      <w:r>
        <w:rPr>
          <w:sz w:val="24"/>
          <w:szCs w:val="24"/>
        </w:rPr>
        <w:t>8</w:t>
      </w:r>
      <w:r w:rsidR="00E62458" w:rsidRPr="00E62458">
        <w:rPr>
          <w:sz w:val="24"/>
          <w:szCs w:val="24"/>
        </w:rPr>
        <w:t>.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62458" w:rsidRPr="00E62458" w:rsidRDefault="00E62458" w:rsidP="00E31B27">
      <w:pPr>
        <w:jc w:val="both"/>
        <w:rPr>
          <w:sz w:val="24"/>
          <w:szCs w:val="24"/>
        </w:rPr>
      </w:pPr>
      <w:bookmarkStart w:id="61" w:name="sub_2701"/>
      <w:bookmarkEnd w:id="60"/>
      <w:r w:rsidRPr="00E62458">
        <w:rPr>
          <w:sz w:val="24"/>
          <w:szCs w:val="24"/>
        </w:rPr>
        <w:t xml:space="preserve">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62458" w:rsidRPr="00E62458" w:rsidRDefault="00E31B27" w:rsidP="00E31B27">
      <w:pPr>
        <w:jc w:val="both"/>
        <w:rPr>
          <w:sz w:val="24"/>
          <w:szCs w:val="24"/>
        </w:rPr>
      </w:pPr>
      <w:bookmarkStart w:id="62" w:name="sub_280"/>
      <w:bookmarkEnd w:id="61"/>
      <w:r>
        <w:rPr>
          <w:sz w:val="24"/>
          <w:szCs w:val="24"/>
        </w:rPr>
        <w:t xml:space="preserve">       </w:t>
      </w:r>
      <w:r w:rsidR="00E62458" w:rsidRPr="00E62458">
        <w:rPr>
          <w:sz w:val="24"/>
          <w:szCs w:val="24"/>
        </w:rPr>
        <w:t>2</w:t>
      </w:r>
      <w:r>
        <w:rPr>
          <w:sz w:val="24"/>
          <w:szCs w:val="24"/>
        </w:rPr>
        <w:t>9</w:t>
      </w:r>
      <w:r w:rsidR="00E62458" w:rsidRPr="00E62458">
        <w:rPr>
          <w:sz w:val="24"/>
          <w:szCs w:val="24"/>
        </w:rPr>
        <w:t>.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E62458" w:rsidRPr="00E62458" w:rsidRDefault="00E62458" w:rsidP="00E31B27">
      <w:pPr>
        <w:pStyle w:val="1"/>
        <w:jc w:val="both"/>
        <w:rPr>
          <w:rFonts w:ascii="Times New Roman" w:hAnsi="Times New Roman" w:cs="Times New Roman"/>
          <w:sz w:val="24"/>
          <w:szCs w:val="24"/>
        </w:rPr>
      </w:pPr>
      <w:bookmarkStart w:id="63" w:name="sub_1400"/>
      <w:bookmarkEnd w:id="62"/>
      <w:r w:rsidRPr="00E62458">
        <w:rPr>
          <w:rFonts w:ascii="Times New Roman" w:hAnsi="Times New Roman" w:cs="Times New Roman"/>
          <w:sz w:val="24"/>
          <w:szCs w:val="24"/>
        </w:rPr>
        <w:t>IV. Ответственность за нарушение положений Кодекса</w:t>
      </w:r>
    </w:p>
    <w:p w:rsidR="00E62458" w:rsidRPr="00E62458" w:rsidRDefault="00E31B27" w:rsidP="00E31B27">
      <w:pPr>
        <w:jc w:val="both"/>
        <w:rPr>
          <w:sz w:val="24"/>
          <w:szCs w:val="24"/>
        </w:rPr>
      </w:pPr>
      <w:bookmarkStart w:id="64" w:name="sub_290"/>
      <w:bookmarkEnd w:id="63"/>
      <w:r>
        <w:rPr>
          <w:sz w:val="24"/>
          <w:szCs w:val="24"/>
        </w:rPr>
        <w:t xml:space="preserve">       30</w:t>
      </w:r>
      <w:r w:rsidR="00E62458" w:rsidRPr="00E62458">
        <w:rPr>
          <w:sz w:val="24"/>
          <w:szCs w:val="24"/>
        </w:rPr>
        <w:t xml:space="preserve">. </w:t>
      </w:r>
      <w:proofErr w:type="gramStart"/>
      <w:r w:rsidR="00E62458" w:rsidRPr="00E62458">
        <w:rPr>
          <w:sz w:val="24"/>
          <w:szCs w:val="24"/>
        </w:rPr>
        <w:t xml:space="preserve">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18" w:history="1">
        <w:r w:rsidR="00E62458" w:rsidRPr="00E62458">
          <w:rPr>
            <w:rStyle w:val="ab"/>
            <w:sz w:val="24"/>
            <w:szCs w:val="24"/>
          </w:rPr>
          <w:t>Указом</w:t>
        </w:r>
      </w:hyperlink>
      <w:r w:rsidR="00E62458" w:rsidRPr="00E62458">
        <w:rPr>
          <w:sz w:val="24"/>
          <w:szCs w:val="24"/>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w:t>
      </w:r>
      <w:proofErr w:type="gramEnd"/>
      <w:r w:rsidR="00E62458" w:rsidRPr="00E62458">
        <w:rPr>
          <w:sz w:val="24"/>
          <w:szCs w:val="24"/>
        </w:rPr>
        <w:t xml:space="preserve"> положений Кодекса влечет применение к муниципальному служащему мер юридической ответственности.</w:t>
      </w:r>
    </w:p>
    <w:p w:rsidR="00E62458" w:rsidRPr="00E62458" w:rsidRDefault="00E62458" w:rsidP="00E31B27">
      <w:pPr>
        <w:jc w:val="both"/>
        <w:rPr>
          <w:sz w:val="24"/>
          <w:szCs w:val="24"/>
        </w:rPr>
      </w:pPr>
      <w:bookmarkStart w:id="65" w:name="sub_2901"/>
      <w:bookmarkEnd w:id="64"/>
      <w:r w:rsidRPr="00E62458">
        <w:rPr>
          <w:sz w:val="24"/>
          <w:szCs w:val="24"/>
        </w:rPr>
        <w:t xml:space="preserve">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w:t>
      </w:r>
      <w:hyperlink r:id="rId19" w:history="1">
        <w:r w:rsidRPr="00E62458">
          <w:rPr>
            <w:rStyle w:val="ab"/>
            <w:sz w:val="24"/>
            <w:szCs w:val="24"/>
          </w:rPr>
          <w:t>дисциплинарных взысканий</w:t>
        </w:r>
      </w:hyperlink>
      <w:r w:rsidRPr="00E62458">
        <w:rPr>
          <w:sz w:val="24"/>
          <w:szCs w:val="24"/>
        </w:rPr>
        <w:t>.</w:t>
      </w:r>
    </w:p>
    <w:bookmarkEnd w:id="65"/>
    <w:p w:rsidR="00E62458" w:rsidRPr="00E62458" w:rsidRDefault="00E62458" w:rsidP="00E62458">
      <w:pPr>
        <w:jc w:val="center"/>
        <w:rPr>
          <w:b/>
          <w:bCs/>
          <w:sz w:val="24"/>
          <w:szCs w:val="24"/>
        </w:rPr>
      </w:pPr>
    </w:p>
    <w:p w:rsidR="00E62458" w:rsidRPr="00E62458" w:rsidRDefault="00E62458" w:rsidP="00E62458">
      <w:pPr>
        <w:pStyle w:val="1"/>
        <w:rPr>
          <w:rFonts w:ascii="Times New Roman" w:hAnsi="Times New Roman" w:cs="Times New Roman"/>
          <w:sz w:val="24"/>
          <w:szCs w:val="24"/>
        </w:rPr>
      </w:pPr>
      <w:r w:rsidRPr="00E62458">
        <w:rPr>
          <w:rFonts w:ascii="Times New Roman" w:hAnsi="Times New Roman" w:cs="Times New Roman"/>
          <w:sz w:val="24"/>
          <w:szCs w:val="24"/>
        </w:rPr>
        <w:t>ПОСТАНОВЛЕНИЕ</w:t>
      </w:r>
    </w:p>
    <w:p w:rsidR="00E62458" w:rsidRPr="00E62458" w:rsidRDefault="00E62458" w:rsidP="00E62458">
      <w:pPr>
        <w:pStyle w:val="2"/>
        <w:rPr>
          <w:rFonts w:ascii="Times New Roman" w:hAnsi="Times New Roman" w:cs="Times New Roman"/>
          <w:b w:val="0"/>
          <w:sz w:val="24"/>
          <w:szCs w:val="24"/>
        </w:rPr>
      </w:pPr>
      <w:r w:rsidRPr="00E62458">
        <w:rPr>
          <w:rFonts w:ascii="Times New Roman" w:hAnsi="Times New Roman" w:cs="Times New Roman"/>
          <w:b w:val="0"/>
          <w:sz w:val="24"/>
          <w:szCs w:val="24"/>
        </w:rPr>
        <w:t xml:space="preserve">От 17.02.2025 г.                           </w:t>
      </w:r>
      <w:r>
        <w:rPr>
          <w:rFonts w:ascii="Times New Roman" w:hAnsi="Times New Roman" w:cs="Times New Roman"/>
          <w:b w:val="0"/>
          <w:sz w:val="24"/>
          <w:szCs w:val="24"/>
        </w:rPr>
        <w:t xml:space="preserve">          </w:t>
      </w:r>
      <w:r w:rsidRPr="00E62458">
        <w:rPr>
          <w:rFonts w:ascii="Times New Roman" w:hAnsi="Times New Roman" w:cs="Times New Roman"/>
          <w:b w:val="0"/>
          <w:sz w:val="24"/>
          <w:szCs w:val="24"/>
        </w:rPr>
        <w:t xml:space="preserve"> </w:t>
      </w:r>
      <w:proofErr w:type="spellStart"/>
      <w:r w:rsidRPr="00E62458">
        <w:rPr>
          <w:rFonts w:ascii="Times New Roman" w:hAnsi="Times New Roman" w:cs="Times New Roman"/>
          <w:b w:val="0"/>
          <w:sz w:val="24"/>
          <w:szCs w:val="24"/>
        </w:rPr>
        <w:t>п</w:t>
      </w:r>
      <w:proofErr w:type="gramStart"/>
      <w:r w:rsidRPr="00E62458">
        <w:rPr>
          <w:rFonts w:ascii="Times New Roman" w:hAnsi="Times New Roman" w:cs="Times New Roman"/>
          <w:b w:val="0"/>
          <w:sz w:val="24"/>
          <w:szCs w:val="24"/>
        </w:rPr>
        <w:t>.Б</w:t>
      </w:r>
      <w:proofErr w:type="gramEnd"/>
      <w:r w:rsidRPr="00E62458">
        <w:rPr>
          <w:rFonts w:ascii="Times New Roman" w:hAnsi="Times New Roman" w:cs="Times New Roman"/>
          <w:b w:val="0"/>
          <w:sz w:val="24"/>
          <w:szCs w:val="24"/>
        </w:rPr>
        <w:t>азово</w:t>
      </w:r>
      <w:proofErr w:type="spellEnd"/>
      <w:r w:rsidRPr="00E62458">
        <w:rPr>
          <w:rFonts w:ascii="Times New Roman" w:hAnsi="Times New Roman" w:cs="Times New Roman"/>
          <w:b w:val="0"/>
          <w:sz w:val="24"/>
          <w:szCs w:val="24"/>
        </w:rPr>
        <w:t xml:space="preserve">                                            № 4</w:t>
      </w:r>
    </w:p>
    <w:p w:rsidR="00E62458" w:rsidRPr="00E62458" w:rsidRDefault="00E62458" w:rsidP="00E62458">
      <w:pPr>
        <w:rPr>
          <w:sz w:val="24"/>
          <w:szCs w:val="24"/>
        </w:rPr>
      </w:pPr>
    </w:p>
    <w:p w:rsidR="00E62458" w:rsidRPr="00E62458" w:rsidRDefault="00E62458" w:rsidP="00E62458">
      <w:pPr>
        <w:jc w:val="center"/>
        <w:rPr>
          <w:sz w:val="24"/>
          <w:szCs w:val="24"/>
        </w:rPr>
      </w:pPr>
      <w:proofErr w:type="gramStart"/>
      <w:r w:rsidRPr="00E62458">
        <w:rPr>
          <w:sz w:val="24"/>
          <w:szCs w:val="24"/>
        </w:rPr>
        <w:t xml:space="preserve">О внесении изменений в постановление администрации </w:t>
      </w:r>
      <w:proofErr w:type="spellStart"/>
      <w:r w:rsidRPr="00E62458">
        <w:rPr>
          <w:sz w:val="24"/>
          <w:szCs w:val="24"/>
        </w:rPr>
        <w:t>Базовского</w:t>
      </w:r>
      <w:proofErr w:type="spellEnd"/>
      <w:r w:rsidRPr="00E62458">
        <w:rPr>
          <w:sz w:val="24"/>
          <w:szCs w:val="24"/>
        </w:rPr>
        <w:t xml:space="preserve"> сельсовета </w:t>
      </w:r>
      <w:proofErr w:type="spellStart"/>
      <w:r w:rsidRPr="00E62458">
        <w:rPr>
          <w:sz w:val="24"/>
          <w:szCs w:val="24"/>
        </w:rPr>
        <w:t>Чулымского</w:t>
      </w:r>
      <w:proofErr w:type="spellEnd"/>
      <w:r w:rsidRPr="00E62458">
        <w:rPr>
          <w:sz w:val="24"/>
          <w:szCs w:val="24"/>
        </w:rPr>
        <w:t xml:space="preserve"> района Новосибирской области от 23.10.2023г. №83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w:t>
      </w:r>
      <w:proofErr w:type="gramEnd"/>
      <w:r w:rsidRPr="00E62458">
        <w:rPr>
          <w:sz w:val="24"/>
          <w:szCs w:val="24"/>
        </w:rPr>
        <w:t xml:space="preserve">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62458" w:rsidRPr="00E62458" w:rsidRDefault="00E62458" w:rsidP="00E62458">
      <w:pPr>
        <w:jc w:val="center"/>
        <w:rPr>
          <w:sz w:val="24"/>
          <w:szCs w:val="24"/>
        </w:rPr>
      </w:pPr>
    </w:p>
    <w:p w:rsidR="00E62458" w:rsidRPr="00E62458" w:rsidRDefault="00E62458" w:rsidP="00E62458">
      <w:pPr>
        <w:shd w:val="clear" w:color="auto" w:fill="FFFFFF"/>
        <w:ind w:firstLine="709"/>
        <w:jc w:val="both"/>
        <w:rPr>
          <w:sz w:val="24"/>
          <w:szCs w:val="24"/>
        </w:rPr>
      </w:pPr>
      <w:r w:rsidRPr="00E62458">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E62458">
        <w:rPr>
          <w:sz w:val="24"/>
          <w:szCs w:val="24"/>
        </w:rPr>
        <w:t>Базовского</w:t>
      </w:r>
      <w:proofErr w:type="spellEnd"/>
      <w:r w:rsidRPr="00E62458">
        <w:rPr>
          <w:sz w:val="24"/>
          <w:szCs w:val="24"/>
        </w:rPr>
        <w:t xml:space="preserve"> сельсовета </w:t>
      </w:r>
      <w:proofErr w:type="spellStart"/>
      <w:r w:rsidRPr="00E62458">
        <w:rPr>
          <w:sz w:val="24"/>
          <w:szCs w:val="24"/>
        </w:rPr>
        <w:t>Чулымского</w:t>
      </w:r>
      <w:proofErr w:type="spellEnd"/>
      <w:r w:rsidRPr="00E62458">
        <w:rPr>
          <w:sz w:val="24"/>
          <w:szCs w:val="24"/>
        </w:rPr>
        <w:t xml:space="preserve"> района Новосибирской области</w:t>
      </w:r>
    </w:p>
    <w:p w:rsidR="00E62458" w:rsidRPr="00E62458" w:rsidRDefault="00E62458" w:rsidP="00E62458">
      <w:pPr>
        <w:shd w:val="clear" w:color="auto" w:fill="FFFFFF"/>
        <w:ind w:firstLine="709"/>
        <w:jc w:val="both"/>
        <w:rPr>
          <w:sz w:val="24"/>
          <w:szCs w:val="24"/>
        </w:rPr>
      </w:pPr>
      <w:r w:rsidRPr="00E62458">
        <w:rPr>
          <w:sz w:val="24"/>
          <w:szCs w:val="24"/>
        </w:rPr>
        <w:t>ПОСТАНОВЛЯЕТ:</w:t>
      </w:r>
    </w:p>
    <w:p w:rsidR="00E62458" w:rsidRPr="00E62458" w:rsidRDefault="00E62458" w:rsidP="00E62458">
      <w:pPr>
        <w:pStyle w:val="a6"/>
        <w:numPr>
          <w:ilvl w:val="0"/>
          <w:numId w:val="1"/>
        </w:numPr>
        <w:jc w:val="both"/>
      </w:pPr>
      <w:r w:rsidRPr="00E62458">
        <w:t xml:space="preserve">Внести в постановление администрации </w:t>
      </w:r>
      <w:proofErr w:type="spellStart"/>
      <w:r w:rsidRPr="00E62458">
        <w:t>Базовского</w:t>
      </w:r>
      <w:proofErr w:type="spellEnd"/>
      <w:r w:rsidRPr="00E62458">
        <w:t xml:space="preserve"> сельсовета</w:t>
      </w:r>
    </w:p>
    <w:p w:rsidR="00E62458" w:rsidRPr="00E62458" w:rsidRDefault="00E62458" w:rsidP="00E62458">
      <w:pPr>
        <w:jc w:val="both"/>
        <w:rPr>
          <w:sz w:val="24"/>
          <w:szCs w:val="24"/>
        </w:rPr>
      </w:pPr>
      <w:proofErr w:type="spellStart"/>
      <w:proofErr w:type="gramStart"/>
      <w:r w:rsidRPr="00E62458">
        <w:rPr>
          <w:sz w:val="24"/>
          <w:szCs w:val="24"/>
        </w:rPr>
        <w:t>Чулымского</w:t>
      </w:r>
      <w:proofErr w:type="spellEnd"/>
      <w:r w:rsidRPr="00E62458">
        <w:rPr>
          <w:sz w:val="24"/>
          <w:szCs w:val="24"/>
        </w:rPr>
        <w:t xml:space="preserve"> района Новосибирской области от 23.10.2023г. №83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w:t>
      </w:r>
      <w:proofErr w:type="gramEnd"/>
      <w:r w:rsidRPr="00E62458">
        <w:rPr>
          <w:sz w:val="24"/>
          <w:szCs w:val="24"/>
        </w:rPr>
        <w:t xml:space="preserve"> среднего предпринимательства, занимающихся социально значимыми видами деятельности) </w:t>
      </w:r>
      <w:r w:rsidRPr="00E62458">
        <w:rPr>
          <w:sz w:val="24"/>
          <w:szCs w:val="24"/>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E62458" w:rsidRPr="00E62458" w:rsidRDefault="00E62458" w:rsidP="00E62458">
      <w:pPr>
        <w:pStyle w:val="a6"/>
        <w:numPr>
          <w:ilvl w:val="1"/>
          <w:numId w:val="1"/>
        </w:numPr>
        <w:shd w:val="clear" w:color="auto" w:fill="FFFFFF"/>
        <w:jc w:val="both"/>
      </w:pPr>
      <w:r w:rsidRPr="00E62458">
        <w:t xml:space="preserve">Постановление администрации </w:t>
      </w:r>
      <w:proofErr w:type="spellStart"/>
      <w:r w:rsidRPr="00E62458">
        <w:t>Базовского</w:t>
      </w:r>
      <w:proofErr w:type="spellEnd"/>
      <w:r w:rsidRPr="00E62458">
        <w:t xml:space="preserve"> сельсовета дополнить</w:t>
      </w:r>
    </w:p>
    <w:p w:rsidR="00E62458" w:rsidRPr="00E62458" w:rsidRDefault="00E62458" w:rsidP="00E62458">
      <w:pPr>
        <w:shd w:val="clear" w:color="auto" w:fill="FFFFFF"/>
        <w:jc w:val="both"/>
        <w:rPr>
          <w:sz w:val="24"/>
          <w:szCs w:val="24"/>
        </w:rPr>
      </w:pPr>
      <w:r w:rsidRPr="00E62458">
        <w:rPr>
          <w:sz w:val="24"/>
          <w:szCs w:val="24"/>
        </w:rPr>
        <w:t>пунктом 1.2. в следующей редакции:</w:t>
      </w:r>
    </w:p>
    <w:p w:rsidR="00E62458" w:rsidRPr="00E62458" w:rsidRDefault="00E62458" w:rsidP="00E62458">
      <w:pPr>
        <w:jc w:val="both"/>
        <w:rPr>
          <w:sz w:val="24"/>
          <w:szCs w:val="24"/>
        </w:rPr>
      </w:pPr>
      <w:r w:rsidRPr="00E62458">
        <w:rPr>
          <w:sz w:val="24"/>
          <w:szCs w:val="24"/>
        </w:rPr>
        <w:t xml:space="preserve">«1.2. </w:t>
      </w:r>
      <w:proofErr w:type="gramStart"/>
      <w:r w:rsidRPr="00E62458">
        <w:rPr>
          <w:sz w:val="24"/>
          <w:szCs w:val="24"/>
        </w:rPr>
        <w:t xml:space="preserve">Признать утратившим силу постановление администрации </w:t>
      </w:r>
      <w:proofErr w:type="spellStart"/>
      <w:r w:rsidRPr="00E62458">
        <w:rPr>
          <w:sz w:val="24"/>
          <w:szCs w:val="24"/>
        </w:rPr>
        <w:t>Базовского</w:t>
      </w:r>
      <w:proofErr w:type="spellEnd"/>
      <w:r w:rsidRPr="00E62458">
        <w:rPr>
          <w:sz w:val="24"/>
          <w:szCs w:val="24"/>
        </w:rPr>
        <w:t xml:space="preserve"> сельсовета </w:t>
      </w:r>
      <w:proofErr w:type="spellStart"/>
      <w:r w:rsidRPr="00E62458">
        <w:rPr>
          <w:sz w:val="24"/>
          <w:szCs w:val="24"/>
        </w:rPr>
        <w:t>Чулымского</w:t>
      </w:r>
      <w:proofErr w:type="spellEnd"/>
      <w:r w:rsidRPr="00E62458">
        <w:rPr>
          <w:sz w:val="24"/>
          <w:szCs w:val="24"/>
        </w:rPr>
        <w:t xml:space="preserve"> района Новосибирской области от 02.03.2023г. №14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w:t>
      </w:r>
      <w:proofErr w:type="gramEnd"/>
      <w:r w:rsidRPr="00E62458">
        <w:rPr>
          <w:sz w:val="24"/>
          <w:szCs w:val="24"/>
        </w:rPr>
        <w:t xml:space="preserve">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62458" w:rsidRPr="00E62458" w:rsidRDefault="00E62458" w:rsidP="00E62458">
      <w:pPr>
        <w:pStyle w:val="ConsPlusTitle"/>
        <w:widowControl/>
        <w:numPr>
          <w:ilvl w:val="1"/>
          <w:numId w:val="1"/>
        </w:numPr>
        <w:tabs>
          <w:tab w:val="left" w:pos="3900"/>
        </w:tabs>
        <w:ind w:right="-1"/>
        <w:jc w:val="both"/>
        <w:rPr>
          <w:rFonts w:ascii="Times New Roman" w:hAnsi="Times New Roman" w:cs="Times New Roman"/>
          <w:b w:val="0"/>
          <w:sz w:val="24"/>
          <w:szCs w:val="24"/>
        </w:rPr>
      </w:pPr>
      <w:r w:rsidRPr="00E62458">
        <w:rPr>
          <w:rFonts w:ascii="Times New Roman" w:hAnsi="Times New Roman" w:cs="Times New Roman"/>
          <w:b w:val="0"/>
          <w:sz w:val="24"/>
          <w:szCs w:val="24"/>
        </w:rPr>
        <w:t xml:space="preserve"> Перечень</w:t>
      </w:r>
      <w:r w:rsidRPr="00E62458">
        <w:rPr>
          <w:rFonts w:ascii="Times New Roman" w:hAnsi="Times New Roman" w:cs="Times New Roman"/>
          <w:sz w:val="24"/>
          <w:szCs w:val="24"/>
        </w:rPr>
        <w:t xml:space="preserve"> </w:t>
      </w:r>
      <w:r w:rsidRPr="00E62458">
        <w:rPr>
          <w:rFonts w:ascii="Times New Roman" w:hAnsi="Times New Roman" w:cs="Times New Roman"/>
          <w:b w:val="0"/>
          <w:sz w:val="24"/>
          <w:szCs w:val="24"/>
        </w:rPr>
        <w:t>муниципального имущества, свободного от прав</w:t>
      </w:r>
    </w:p>
    <w:p w:rsidR="00E62458" w:rsidRPr="00E62458" w:rsidRDefault="00E62458" w:rsidP="00E62458">
      <w:pPr>
        <w:pStyle w:val="ConsPlusTitle"/>
        <w:widowControl/>
        <w:tabs>
          <w:tab w:val="left" w:pos="3900"/>
        </w:tabs>
        <w:ind w:right="-1"/>
        <w:jc w:val="both"/>
        <w:rPr>
          <w:rFonts w:ascii="Times New Roman" w:hAnsi="Times New Roman" w:cs="Times New Roman"/>
          <w:b w:val="0"/>
          <w:sz w:val="24"/>
          <w:szCs w:val="24"/>
        </w:rPr>
      </w:pPr>
      <w:proofErr w:type="gramStart"/>
      <w:r w:rsidRPr="00E62458">
        <w:rPr>
          <w:rFonts w:ascii="Times New Roman" w:hAnsi="Times New Roman" w:cs="Times New Roman"/>
          <w:b w:val="0"/>
          <w:sz w:val="24"/>
          <w:szCs w:val="24"/>
        </w:rPr>
        <w:t>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w:t>
      </w:r>
      <w:proofErr w:type="gramEnd"/>
      <w:r w:rsidRPr="00E62458">
        <w:rPr>
          <w:rFonts w:ascii="Times New Roman" w:hAnsi="Times New Roman" w:cs="Times New Roman"/>
          <w:b w:val="0"/>
          <w:sz w:val="24"/>
          <w:szCs w:val="24"/>
        </w:rPr>
        <w:t xml:space="preserve"> поддержки субъектов малого и среднего предпринимательства изложить в следующей редакции:</w:t>
      </w:r>
    </w:p>
    <w:p w:rsidR="00E62458" w:rsidRPr="00E62458" w:rsidRDefault="00E62458" w:rsidP="00E62458">
      <w:pPr>
        <w:pStyle w:val="ConsPlusTitle"/>
        <w:widowControl/>
        <w:jc w:val="center"/>
        <w:rPr>
          <w:rFonts w:ascii="Times New Roman" w:hAnsi="Times New Roman" w:cs="Times New Roman"/>
          <w:sz w:val="24"/>
          <w:szCs w:val="24"/>
        </w:rPr>
      </w:pPr>
      <w:r w:rsidRPr="00E62458">
        <w:rPr>
          <w:sz w:val="24"/>
          <w:szCs w:val="24"/>
        </w:rPr>
        <w:t>«</w:t>
      </w:r>
      <w:r w:rsidRPr="00E62458">
        <w:rPr>
          <w:rFonts w:ascii="Times New Roman" w:hAnsi="Times New Roman" w:cs="Times New Roman"/>
          <w:sz w:val="24"/>
          <w:szCs w:val="24"/>
        </w:rPr>
        <w:t>ПЕРЕЧЕНЬ</w:t>
      </w:r>
    </w:p>
    <w:p w:rsidR="00E62458" w:rsidRPr="00E62458" w:rsidRDefault="00E62458" w:rsidP="00E62458">
      <w:pPr>
        <w:tabs>
          <w:tab w:val="left" w:pos="3900"/>
        </w:tabs>
        <w:ind w:right="-1"/>
        <w:jc w:val="center"/>
        <w:rPr>
          <w:b/>
          <w:sz w:val="24"/>
          <w:szCs w:val="24"/>
        </w:rPr>
      </w:pPr>
      <w:proofErr w:type="gramStart"/>
      <w:r w:rsidRPr="00E62458">
        <w:rPr>
          <w:b/>
          <w:sz w:val="24"/>
          <w:szCs w:val="24"/>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w:t>
      </w:r>
      <w:proofErr w:type="gramEnd"/>
      <w:r w:rsidRPr="00E62458">
        <w:rPr>
          <w:b/>
          <w:sz w:val="24"/>
          <w:szCs w:val="24"/>
        </w:rPr>
        <w:t xml:space="preserve"> предпринимательства и организациям, образующим инфраструктуру поддержки субъектов малого и среднего предпринимательства</w:t>
      </w:r>
    </w:p>
    <w:p w:rsidR="00E62458" w:rsidRPr="00E62458" w:rsidRDefault="00E62458" w:rsidP="00E62458">
      <w:pPr>
        <w:tabs>
          <w:tab w:val="left" w:pos="3900"/>
        </w:tabs>
        <w:ind w:right="-1"/>
        <w:jc w:val="center"/>
        <w:rPr>
          <w:b/>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834"/>
        <w:gridCol w:w="1555"/>
        <w:gridCol w:w="2089"/>
        <w:gridCol w:w="2518"/>
      </w:tblGrid>
      <w:tr w:rsidR="00E62458" w:rsidRPr="00E62458" w:rsidTr="00B95276">
        <w:trPr>
          <w:jc w:val="center"/>
        </w:trPr>
        <w:tc>
          <w:tcPr>
            <w:tcW w:w="6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jc w:val="center"/>
              <w:rPr>
                <w:rFonts w:ascii="Times New Roman" w:hAnsi="Times New Roman" w:cs="Times New Roman"/>
                <w:sz w:val="24"/>
                <w:szCs w:val="24"/>
              </w:rPr>
            </w:pPr>
            <w:r w:rsidRPr="00E62458">
              <w:rPr>
                <w:rFonts w:ascii="Times New Roman" w:hAnsi="Times New Roman" w:cs="Times New Roman"/>
                <w:sz w:val="24"/>
                <w:szCs w:val="24"/>
              </w:rPr>
              <w:t xml:space="preserve">№ </w:t>
            </w:r>
            <w:proofErr w:type="gramStart"/>
            <w:r w:rsidRPr="00E62458">
              <w:rPr>
                <w:rFonts w:ascii="Times New Roman" w:hAnsi="Times New Roman" w:cs="Times New Roman"/>
                <w:sz w:val="24"/>
                <w:szCs w:val="24"/>
              </w:rPr>
              <w:t>п</w:t>
            </w:r>
            <w:proofErr w:type="gramEnd"/>
            <w:r w:rsidRPr="00E62458">
              <w:rPr>
                <w:rFonts w:ascii="Times New Roman" w:hAnsi="Times New Roman" w:cs="Times New Roman"/>
                <w:sz w:val="24"/>
                <w:szCs w:val="24"/>
              </w:rPr>
              <w:t>/п</w:t>
            </w:r>
          </w:p>
        </w:tc>
        <w:tc>
          <w:tcPr>
            <w:tcW w:w="28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jc w:val="center"/>
              <w:rPr>
                <w:rFonts w:ascii="Times New Roman" w:hAnsi="Times New Roman" w:cs="Times New Roman"/>
                <w:sz w:val="24"/>
                <w:szCs w:val="24"/>
              </w:rPr>
            </w:pPr>
            <w:r w:rsidRPr="00E62458">
              <w:rPr>
                <w:rFonts w:ascii="Times New Roman" w:hAnsi="Times New Roman" w:cs="Times New Roman"/>
                <w:sz w:val="24"/>
                <w:szCs w:val="24"/>
              </w:rPr>
              <w:t>Наименование и индивидуализирующие характеристики имущества</w:t>
            </w:r>
          </w:p>
        </w:tc>
        <w:tc>
          <w:tcPr>
            <w:tcW w:w="1555"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jc w:val="center"/>
              <w:rPr>
                <w:rFonts w:ascii="Times New Roman" w:hAnsi="Times New Roman" w:cs="Times New Roman"/>
                <w:sz w:val="24"/>
                <w:szCs w:val="24"/>
              </w:rPr>
            </w:pPr>
            <w:r w:rsidRPr="00E62458">
              <w:rPr>
                <w:rFonts w:ascii="Times New Roman" w:hAnsi="Times New Roman" w:cs="Times New Roman"/>
                <w:sz w:val="24"/>
                <w:szCs w:val="24"/>
              </w:rPr>
              <w:t>Сведения о проведении торгов на право заключения договоров аренды, результаты проведения торгов</w:t>
            </w:r>
          </w:p>
        </w:tc>
        <w:tc>
          <w:tcPr>
            <w:tcW w:w="2089"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jc w:val="center"/>
              <w:rPr>
                <w:rFonts w:ascii="Times New Roman" w:hAnsi="Times New Roman" w:cs="Times New Roman"/>
                <w:sz w:val="24"/>
                <w:szCs w:val="24"/>
              </w:rPr>
            </w:pPr>
            <w:r w:rsidRPr="00E62458">
              <w:rPr>
                <w:rFonts w:ascii="Times New Roman" w:hAnsi="Times New Roman" w:cs="Times New Roman"/>
                <w:sz w:val="24"/>
                <w:szCs w:val="24"/>
              </w:rPr>
              <w:t>Сведения о заключенных договорах аренды</w:t>
            </w:r>
          </w:p>
        </w:tc>
        <w:tc>
          <w:tcPr>
            <w:tcW w:w="2518"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jc w:val="center"/>
              <w:rPr>
                <w:rFonts w:ascii="Times New Roman" w:hAnsi="Times New Roman" w:cs="Times New Roman"/>
                <w:sz w:val="24"/>
                <w:szCs w:val="24"/>
              </w:rPr>
            </w:pPr>
            <w:r w:rsidRPr="00E62458">
              <w:rPr>
                <w:rFonts w:ascii="Times New Roman" w:hAnsi="Times New Roman" w:cs="Times New Roman"/>
                <w:sz w:val="24"/>
                <w:szCs w:val="24"/>
              </w:rPr>
              <w:t>Сведения о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p>
        </w:tc>
      </w:tr>
      <w:tr w:rsidR="00E62458" w:rsidRPr="00E62458" w:rsidTr="00B95276">
        <w:trPr>
          <w:jc w:val="center"/>
        </w:trPr>
        <w:tc>
          <w:tcPr>
            <w:tcW w:w="6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jc w:val="center"/>
              <w:rPr>
                <w:rFonts w:ascii="Times New Roman" w:hAnsi="Times New Roman" w:cs="Times New Roman"/>
                <w:sz w:val="24"/>
                <w:szCs w:val="24"/>
              </w:rPr>
            </w:pPr>
            <w:r w:rsidRPr="00E62458">
              <w:rPr>
                <w:rFonts w:ascii="Times New Roman" w:hAnsi="Times New Roman" w:cs="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rPr>
                <w:rFonts w:ascii="Times New Roman" w:hAnsi="Times New Roman" w:cs="Times New Roman"/>
                <w:sz w:val="24"/>
                <w:szCs w:val="24"/>
              </w:rPr>
            </w:pPr>
            <w:r w:rsidRPr="00E62458">
              <w:rPr>
                <w:rFonts w:ascii="Times New Roman" w:hAnsi="Times New Roman" w:cs="Times New Roman"/>
                <w:sz w:val="24"/>
                <w:szCs w:val="24"/>
              </w:rPr>
              <w:t xml:space="preserve">Помещение, площадью 10,9 </w:t>
            </w:r>
            <w:proofErr w:type="spellStart"/>
            <w:r w:rsidRPr="00E62458">
              <w:rPr>
                <w:rFonts w:ascii="Times New Roman" w:hAnsi="Times New Roman" w:cs="Times New Roman"/>
                <w:sz w:val="24"/>
                <w:szCs w:val="24"/>
              </w:rPr>
              <w:t>кв.м</w:t>
            </w:r>
            <w:proofErr w:type="spellEnd"/>
            <w:r w:rsidRPr="00E62458">
              <w:rPr>
                <w:rFonts w:ascii="Times New Roman"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jc w:val="center"/>
              <w:rPr>
                <w:sz w:val="24"/>
                <w:szCs w:val="24"/>
              </w:rPr>
            </w:pPr>
            <w:r w:rsidRPr="00E62458">
              <w:rPr>
                <w:sz w:val="24"/>
                <w:szCs w:val="24"/>
              </w:rPr>
              <w:t>-</w:t>
            </w:r>
          </w:p>
        </w:tc>
        <w:tc>
          <w:tcPr>
            <w:tcW w:w="2089"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rPr>
                <w:sz w:val="24"/>
                <w:szCs w:val="24"/>
              </w:rPr>
            </w:pPr>
            <w:r w:rsidRPr="00E62458">
              <w:rPr>
                <w:sz w:val="24"/>
                <w:szCs w:val="24"/>
              </w:rPr>
              <w:t>Договор №24-а от 25.10.2024г.</w:t>
            </w:r>
          </w:p>
        </w:tc>
        <w:tc>
          <w:tcPr>
            <w:tcW w:w="2518"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rPr>
                <w:sz w:val="24"/>
                <w:szCs w:val="24"/>
              </w:rPr>
            </w:pPr>
            <w:r w:rsidRPr="00E62458">
              <w:rPr>
                <w:sz w:val="24"/>
                <w:szCs w:val="24"/>
              </w:rPr>
              <w:t>ПАО Сбербанк</w:t>
            </w:r>
          </w:p>
        </w:tc>
      </w:tr>
      <w:tr w:rsidR="00E62458" w:rsidRPr="00E62458" w:rsidTr="00B95276">
        <w:trPr>
          <w:jc w:val="center"/>
        </w:trPr>
        <w:tc>
          <w:tcPr>
            <w:tcW w:w="6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jc w:val="center"/>
              <w:rPr>
                <w:rFonts w:ascii="Times New Roman" w:hAnsi="Times New Roman" w:cs="Times New Roman"/>
                <w:sz w:val="24"/>
                <w:szCs w:val="24"/>
              </w:rPr>
            </w:pPr>
            <w:r w:rsidRPr="00E62458">
              <w:rPr>
                <w:rFonts w:ascii="Times New Roman"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rPr>
                <w:rFonts w:ascii="Times New Roman" w:hAnsi="Times New Roman" w:cs="Times New Roman"/>
                <w:sz w:val="24"/>
                <w:szCs w:val="24"/>
              </w:rPr>
            </w:pPr>
            <w:r w:rsidRPr="00E62458">
              <w:rPr>
                <w:rFonts w:ascii="Times New Roman" w:hAnsi="Times New Roman" w:cs="Times New Roman"/>
                <w:sz w:val="24"/>
                <w:szCs w:val="24"/>
              </w:rPr>
              <w:t xml:space="preserve">Помещение, площадью 34,9 </w:t>
            </w:r>
            <w:proofErr w:type="spellStart"/>
            <w:r w:rsidRPr="00E62458">
              <w:rPr>
                <w:rFonts w:ascii="Times New Roman" w:hAnsi="Times New Roman" w:cs="Times New Roman"/>
                <w:sz w:val="24"/>
                <w:szCs w:val="24"/>
              </w:rPr>
              <w:t>кв.м</w:t>
            </w:r>
            <w:proofErr w:type="spellEnd"/>
            <w:r w:rsidRPr="00E62458">
              <w:rPr>
                <w:rFonts w:ascii="Times New Roman"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jc w:val="center"/>
              <w:rPr>
                <w:sz w:val="24"/>
                <w:szCs w:val="24"/>
              </w:rPr>
            </w:pPr>
            <w:r w:rsidRPr="00E62458">
              <w:rPr>
                <w:sz w:val="24"/>
                <w:szCs w:val="24"/>
              </w:rPr>
              <w:t>Протокол №1 от 18.09.2023</w:t>
            </w:r>
          </w:p>
        </w:tc>
        <w:tc>
          <w:tcPr>
            <w:tcW w:w="2089"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rPr>
                <w:sz w:val="24"/>
                <w:szCs w:val="24"/>
              </w:rPr>
            </w:pPr>
            <w:r w:rsidRPr="00E62458">
              <w:rPr>
                <w:sz w:val="24"/>
                <w:szCs w:val="24"/>
              </w:rPr>
              <w:t>Договор №1/2023 от 25.09.2023г.</w:t>
            </w:r>
          </w:p>
        </w:tc>
        <w:tc>
          <w:tcPr>
            <w:tcW w:w="2518"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rPr>
                <w:sz w:val="24"/>
                <w:szCs w:val="24"/>
              </w:rPr>
            </w:pPr>
            <w:r w:rsidRPr="00E62458">
              <w:rPr>
                <w:sz w:val="24"/>
                <w:szCs w:val="24"/>
              </w:rPr>
              <w:t>ИП Морозова М.С.</w:t>
            </w:r>
          </w:p>
        </w:tc>
      </w:tr>
      <w:tr w:rsidR="00E62458" w:rsidRPr="00E62458" w:rsidTr="00B95276">
        <w:trPr>
          <w:trHeight w:val="385"/>
          <w:jc w:val="center"/>
        </w:trPr>
        <w:tc>
          <w:tcPr>
            <w:tcW w:w="6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jc w:val="center"/>
              <w:rPr>
                <w:rFonts w:ascii="Times New Roman" w:hAnsi="Times New Roman" w:cs="Times New Roman"/>
                <w:sz w:val="24"/>
                <w:szCs w:val="24"/>
              </w:rPr>
            </w:pPr>
            <w:r w:rsidRPr="00E62458">
              <w:rPr>
                <w:rFonts w:ascii="Times New Roman" w:hAnsi="Times New Roman" w:cs="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rPr>
                <w:rFonts w:ascii="Times New Roman" w:hAnsi="Times New Roman" w:cs="Times New Roman"/>
                <w:sz w:val="24"/>
                <w:szCs w:val="24"/>
              </w:rPr>
            </w:pPr>
            <w:r w:rsidRPr="00E62458">
              <w:rPr>
                <w:rFonts w:ascii="Times New Roman" w:hAnsi="Times New Roman" w:cs="Times New Roman"/>
                <w:sz w:val="24"/>
                <w:szCs w:val="24"/>
              </w:rPr>
              <w:t xml:space="preserve">Земельный участок, площадью 360000 </w:t>
            </w:r>
            <w:proofErr w:type="spellStart"/>
            <w:r w:rsidRPr="00E62458">
              <w:rPr>
                <w:rFonts w:ascii="Times New Roman" w:hAnsi="Times New Roman" w:cs="Times New Roman"/>
                <w:sz w:val="24"/>
                <w:szCs w:val="24"/>
              </w:rPr>
              <w:t>кв.м</w:t>
            </w:r>
            <w:proofErr w:type="spellEnd"/>
            <w:r w:rsidRPr="00E62458">
              <w:rPr>
                <w:rFonts w:ascii="Times New Roman" w:hAnsi="Times New Roman" w:cs="Times New Roman"/>
                <w:sz w:val="24"/>
                <w:szCs w:val="24"/>
              </w:rPr>
              <w:t>. для ведения сельского хозяйства</w:t>
            </w:r>
          </w:p>
        </w:tc>
        <w:tc>
          <w:tcPr>
            <w:tcW w:w="1555"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jc w:val="center"/>
              <w:rPr>
                <w:sz w:val="24"/>
                <w:szCs w:val="24"/>
              </w:rPr>
            </w:pPr>
            <w:r w:rsidRPr="00E62458">
              <w:rPr>
                <w:sz w:val="24"/>
                <w:szCs w:val="24"/>
              </w:rPr>
              <w:t>-</w:t>
            </w:r>
          </w:p>
        </w:tc>
        <w:tc>
          <w:tcPr>
            <w:tcW w:w="2089"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rPr>
                <w:sz w:val="24"/>
                <w:szCs w:val="24"/>
              </w:rPr>
            </w:pPr>
            <w:r w:rsidRPr="00E62458">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rPr>
                <w:sz w:val="24"/>
                <w:szCs w:val="24"/>
              </w:rPr>
            </w:pPr>
            <w:r w:rsidRPr="00E62458">
              <w:rPr>
                <w:sz w:val="24"/>
                <w:szCs w:val="24"/>
              </w:rPr>
              <w:t>-</w:t>
            </w:r>
          </w:p>
        </w:tc>
      </w:tr>
      <w:tr w:rsidR="00E62458" w:rsidRPr="00E62458" w:rsidTr="00B95276">
        <w:trPr>
          <w:trHeight w:val="385"/>
          <w:jc w:val="center"/>
        </w:trPr>
        <w:tc>
          <w:tcPr>
            <w:tcW w:w="6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jc w:val="center"/>
              <w:rPr>
                <w:rFonts w:ascii="Times New Roman" w:hAnsi="Times New Roman" w:cs="Times New Roman"/>
                <w:sz w:val="24"/>
                <w:szCs w:val="24"/>
              </w:rPr>
            </w:pPr>
            <w:r w:rsidRPr="00E62458">
              <w:rPr>
                <w:rFonts w:ascii="Times New Roman" w:hAnsi="Times New Roman" w:cs="Times New Roman"/>
                <w:sz w:val="24"/>
                <w:szCs w:val="24"/>
              </w:rPr>
              <w:t>4</w:t>
            </w:r>
          </w:p>
        </w:tc>
        <w:tc>
          <w:tcPr>
            <w:tcW w:w="2834"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pStyle w:val="ConsPlusNormal"/>
              <w:ind w:firstLine="0"/>
              <w:rPr>
                <w:rFonts w:ascii="Times New Roman" w:hAnsi="Times New Roman" w:cs="Times New Roman"/>
                <w:sz w:val="24"/>
                <w:szCs w:val="24"/>
              </w:rPr>
            </w:pPr>
            <w:r w:rsidRPr="00E62458">
              <w:rPr>
                <w:rFonts w:ascii="Times New Roman" w:hAnsi="Times New Roman" w:cs="Times New Roman"/>
                <w:sz w:val="24"/>
                <w:szCs w:val="24"/>
              </w:rPr>
              <w:t xml:space="preserve">Земельный участок, площадью 680000 </w:t>
            </w:r>
            <w:proofErr w:type="spellStart"/>
            <w:r w:rsidRPr="00E62458">
              <w:rPr>
                <w:rFonts w:ascii="Times New Roman" w:hAnsi="Times New Roman" w:cs="Times New Roman"/>
                <w:sz w:val="24"/>
                <w:szCs w:val="24"/>
              </w:rPr>
              <w:t>кв.м</w:t>
            </w:r>
            <w:proofErr w:type="spellEnd"/>
            <w:r w:rsidRPr="00E62458">
              <w:rPr>
                <w:rFonts w:ascii="Times New Roman" w:hAnsi="Times New Roman" w:cs="Times New Roman"/>
                <w:sz w:val="24"/>
                <w:szCs w:val="24"/>
              </w:rPr>
              <w:t xml:space="preserve">. для ведения сельского </w:t>
            </w:r>
            <w:r w:rsidRPr="00E62458">
              <w:rPr>
                <w:rFonts w:ascii="Times New Roman" w:hAnsi="Times New Roman" w:cs="Times New Roman"/>
                <w:sz w:val="24"/>
                <w:szCs w:val="24"/>
              </w:rPr>
              <w:lastRenderedPageBreak/>
              <w:t>хозяйства</w:t>
            </w:r>
          </w:p>
        </w:tc>
        <w:tc>
          <w:tcPr>
            <w:tcW w:w="1555"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jc w:val="center"/>
              <w:rPr>
                <w:sz w:val="24"/>
                <w:szCs w:val="24"/>
              </w:rPr>
            </w:pPr>
            <w:r w:rsidRPr="00E62458">
              <w:rPr>
                <w:sz w:val="24"/>
                <w:szCs w:val="24"/>
              </w:rPr>
              <w:lastRenderedPageBreak/>
              <w:t>-</w:t>
            </w:r>
          </w:p>
        </w:tc>
        <w:tc>
          <w:tcPr>
            <w:tcW w:w="2089"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rPr>
                <w:sz w:val="24"/>
                <w:szCs w:val="24"/>
              </w:rPr>
            </w:pPr>
            <w:r w:rsidRPr="00E62458">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E62458" w:rsidRPr="00E62458" w:rsidRDefault="00E62458" w:rsidP="00B95276">
            <w:pPr>
              <w:rPr>
                <w:sz w:val="24"/>
                <w:szCs w:val="24"/>
              </w:rPr>
            </w:pPr>
            <w:r w:rsidRPr="00E62458">
              <w:rPr>
                <w:sz w:val="24"/>
                <w:szCs w:val="24"/>
              </w:rPr>
              <w:t>-</w:t>
            </w:r>
          </w:p>
        </w:tc>
      </w:tr>
    </w:tbl>
    <w:p w:rsidR="00E62458" w:rsidRPr="00E62458" w:rsidRDefault="00E62458" w:rsidP="00E62458">
      <w:pPr>
        <w:pStyle w:val="a9"/>
        <w:numPr>
          <w:ilvl w:val="0"/>
          <w:numId w:val="1"/>
        </w:numPr>
        <w:rPr>
          <w:rFonts w:ascii="Times New Roman" w:hAnsi="Times New Roman" w:cs="Times New Roman"/>
          <w:sz w:val="24"/>
          <w:szCs w:val="24"/>
        </w:rPr>
      </w:pPr>
      <w:r w:rsidRPr="00E62458">
        <w:rPr>
          <w:rFonts w:ascii="Times New Roman" w:hAnsi="Times New Roman" w:cs="Times New Roman"/>
          <w:sz w:val="24"/>
          <w:szCs w:val="24"/>
        </w:rPr>
        <w:lastRenderedPageBreak/>
        <w:t xml:space="preserve">Опубликовать настоящее постановление в газете «Вестник </w:t>
      </w:r>
      <w:proofErr w:type="spellStart"/>
      <w:r w:rsidRPr="00E62458">
        <w:rPr>
          <w:rFonts w:ascii="Times New Roman" w:hAnsi="Times New Roman" w:cs="Times New Roman"/>
          <w:sz w:val="24"/>
          <w:szCs w:val="24"/>
        </w:rPr>
        <w:t>Базовского</w:t>
      </w:r>
      <w:proofErr w:type="spellEnd"/>
    </w:p>
    <w:p w:rsidR="00E62458" w:rsidRPr="00E62458" w:rsidRDefault="00E62458" w:rsidP="00E62458">
      <w:pPr>
        <w:pStyle w:val="a9"/>
        <w:rPr>
          <w:rFonts w:ascii="Times New Roman" w:hAnsi="Times New Roman" w:cs="Times New Roman"/>
          <w:sz w:val="24"/>
          <w:szCs w:val="24"/>
        </w:rPr>
      </w:pPr>
      <w:r w:rsidRPr="00E62458">
        <w:rPr>
          <w:rFonts w:ascii="Times New Roman" w:hAnsi="Times New Roman" w:cs="Times New Roman"/>
          <w:sz w:val="24"/>
          <w:szCs w:val="24"/>
        </w:rPr>
        <w:t xml:space="preserve">сельсовета»  и разместить на официальном сайте администрации </w:t>
      </w:r>
      <w:proofErr w:type="spellStart"/>
      <w:r w:rsidRPr="00E62458">
        <w:rPr>
          <w:rFonts w:ascii="Times New Roman" w:hAnsi="Times New Roman" w:cs="Times New Roman"/>
          <w:sz w:val="24"/>
          <w:szCs w:val="24"/>
        </w:rPr>
        <w:t>Базовского</w:t>
      </w:r>
      <w:proofErr w:type="spellEnd"/>
      <w:r w:rsidRPr="00E62458">
        <w:rPr>
          <w:rFonts w:ascii="Times New Roman" w:hAnsi="Times New Roman" w:cs="Times New Roman"/>
          <w:sz w:val="24"/>
          <w:szCs w:val="24"/>
        </w:rPr>
        <w:t xml:space="preserve"> сельсовета </w:t>
      </w:r>
      <w:proofErr w:type="spellStart"/>
      <w:r w:rsidRPr="00E62458">
        <w:rPr>
          <w:rFonts w:ascii="Times New Roman" w:hAnsi="Times New Roman" w:cs="Times New Roman"/>
          <w:sz w:val="24"/>
          <w:szCs w:val="24"/>
        </w:rPr>
        <w:t>Чулымского</w:t>
      </w:r>
      <w:proofErr w:type="spellEnd"/>
      <w:r w:rsidRPr="00E62458">
        <w:rPr>
          <w:rFonts w:ascii="Times New Roman" w:hAnsi="Times New Roman" w:cs="Times New Roman"/>
          <w:sz w:val="24"/>
          <w:szCs w:val="24"/>
        </w:rPr>
        <w:t xml:space="preserve"> района Новосибирской области.</w:t>
      </w:r>
    </w:p>
    <w:p w:rsidR="00E62458" w:rsidRPr="00E62458" w:rsidRDefault="00E62458" w:rsidP="00E62458">
      <w:pPr>
        <w:pStyle w:val="a6"/>
        <w:tabs>
          <w:tab w:val="left" w:pos="720"/>
          <w:tab w:val="left" w:pos="900"/>
        </w:tabs>
        <w:jc w:val="both"/>
      </w:pPr>
    </w:p>
    <w:p w:rsidR="00E62458" w:rsidRPr="00E62458" w:rsidRDefault="00E62458" w:rsidP="00E62458">
      <w:pPr>
        <w:tabs>
          <w:tab w:val="left" w:pos="720"/>
          <w:tab w:val="left" w:pos="900"/>
        </w:tabs>
        <w:jc w:val="both"/>
        <w:rPr>
          <w:sz w:val="24"/>
          <w:szCs w:val="24"/>
        </w:rPr>
      </w:pPr>
      <w:r w:rsidRPr="00E62458">
        <w:rPr>
          <w:sz w:val="24"/>
          <w:szCs w:val="24"/>
        </w:rPr>
        <w:t xml:space="preserve">Глава </w:t>
      </w:r>
      <w:proofErr w:type="spellStart"/>
      <w:r w:rsidRPr="00E62458">
        <w:rPr>
          <w:sz w:val="24"/>
          <w:szCs w:val="24"/>
        </w:rPr>
        <w:t>Базовского</w:t>
      </w:r>
      <w:proofErr w:type="spellEnd"/>
      <w:r w:rsidRPr="00E62458">
        <w:rPr>
          <w:sz w:val="24"/>
          <w:szCs w:val="24"/>
        </w:rPr>
        <w:t xml:space="preserve">  сельсовета</w:t>
      </w:r>
    </w:p>
    <w:p w:rsidR="00E62458" w:rsidRPr="00E62458" w:rsidRDefault="00E62458" w:rsidP="00E62458">
      <w:pPr>
        <w:tabs>
          <w:tab w:val="left" w:pos="720"/>
          <w:tab w:val="left" w:pos="900"/>
        </w:tabs>
        <w:jc w:val="both"/>
        <w:rPr>
          <w:sz w:val="24"/>
          <w:szCs w:val="24"/>
        </w:rPr>
      </w:pPr>
      <w:proofErr w:type="spellStart"/>
      <w:r w:rsidRPr="00E62458">
        <w:rPr>
          <w:sz w:val="24"/>
          <w:szCs w:val="24"/>
        </w:rPr>
        <w:t>Чулымского</w:t>
      </w:r>
      <w:proofErr w:type="spellEnd"/>
      <w:r w:rsidRPr="00E62458">
        <w:rPr>
          <w:sz w:val="24"/>
          <w:szCs w:val="24"/>
        </w:rPr>
        <w:t xml:space="preserve"> района Новосибирской области                           </w:t>
      </w:r>
      <w:proofErr w:type="spellStart"/>
      <w:r w:rsidRPr="00E62458">
        <w:rPr>
          <w:sz w:val="24"/>
          <w:szCs w:val="24"/>
        </w:rPr>
        <w:t>С.В.Фролов</w:t>
      </w:r>
      <w:proofErr w:type="spellEnd"/>
    </w:p>
    <w:p w:rsidR="00E62458" w:rsidRDefault="00E62458" w:rsidP="00E62458">
      <w:pPr>
        <w:rPr>
          <w:sz w:val="24"/>
          <w:szCs w:val="24"/>
        </w:rPr>
      </w:pPr>
    </w:p>
    <w:p w:rsidR="00787218" w:rsidRPr="00787218" w:rsidRDefault="00787218" w:rsidP="00787218">
      <w:pPr>
        <w:jc w:val="center"/>
        <w:rPr>
          <w:b/>
          <w:sz w:val="24"/>
          <w:szCs w:val="24"/>
        </w:rPr>
      </w:pPr>
      <w:r w:rsidRPr="00787218">
        <w:rPr>
          <w:b/>
          <w:sz w:val="24"/>
          <w:szCs w:val="24"/>
        </w:rPr>
        <w:t>ПОСТАНОВЛЕНИЕ</w:t>
      </w:r>
    </w:p>
    <w:p w:rsidR="00787218" w:rsidRPr="00787218" w:rsidRDefault="00787218" w:rsidP="00787218">
      <w:pPr>
        <w:rPr>
          <w:sz w:val="24"/>
          <w:szCs w:val="24"/>
        </w:rPr>
      </w:pPr>
      <w:r w:rsidRPr="00787218">
        <w:rPr>
          <w:sz w:val="24"/>
          <w:szCs w:val="24"/>
        </w:rPr>
        <w:t xml:space="preserve">от  28.02.2025г.                            </w:t>
      </w:r>
      <w:r w:rsidR="002A67A9" w:rsidRPr="00164F1A">
        <w:rPr>
          <w:sz w:val="24"/>
          <w:szCs w:val="24"/>
        </w:rPr>
        <w:t xml:space="preserve">              </w:t>
      </w:r>
      <w:r w:rsidRPr="00787218">
        <w:rPr>
          <w:sz w:val="24"/>
          <w:szCs w:val="24"/>
        </w:rPr>
        <w:t xml:space="preserve">     п. Базово                           </w:t>
      </w:r>
      <w:r w:rsidR="002A67A9" w:rsidRPr="00164F1A">
        <w:rPr>
          <w:sz w:val="24"/>
          <w:szCs w:val="24"/>
        </w:rPr>
        <w:t xml:space="preserve">                         </w:t>
      </w:r>
      <w:r w:rsidRPr="00787218">
        <w:rPr>
          <w:sz w:val="24"/>
          <w:szCs w:val="24"/>
        </w:rPr>
        <w:t xml:space="preserve">          № 6  </w:t>
      </w:r>
    </w:p>
    <w:p w:rsidR="00787218" w:rsidRPr="00787218" w:rsidRDefault="00787218" w:rsidP="00787218">
      <w:pPr>
        <w:rPr>
          <w:sz w:val="24"/>
          <w:szCs w:val="24"/>
        </w:rPr>
      </w:pPr>
      <w:r w:rsidRPr="00787218">
        <w:rPr>
          <w:sz w:val="24"/>
          <w:szCs w:val="24"/>
        </w:rPr>
        <w:t xml:space="preserve">                                                           </w:t>
      </w:r>
    </w:p>
    <w:p w:rsidR="00787218" w:rsidRPr="00787218" w:rsidRDefault="00787218" w:rsidP="00787218">
      <w:pPr>
        <w:jc w:val="center"/>
        <w:rPr>
          <w:b/>
          <w:sz w:val="24"/>
          <w:szCs w:val="24"/>
        </w:rPr>
      </w:pPr>
      <w:r w:rsidRPr="00787218">
        <w:rPr>
          <w:b/>
          <w:sz w:val="24"/>
          <w:szCs w:val="24"/>
        </w:rPr>
        <w:t xml:space="preserve">О    переводе     муниципального   жилого здания  в маневренный  жилищный  фонд  </w:t>
      </w:r>
      <w:proofErr w:type="spellStart"/>
      <w:r w:rsidRPr="00787218">
        <w:rPr>
          <w:b/>
          <w:sz w:val="24"/>
          <w:szCs w:val="24"/>
        </w:rPr>
        <w:t>Базовского</w:t>
      </w:r>
      <w:proofErr w:type="spellEnd"/>
      <w:r w:rsidRPr="00787218">
        <w:rPr>
          <w:b/>
          <w:sz w:val="24"/>
          <w:szCs w:val="24"/>
        </w:rPr>
        <w:t xml:space="preserve">    сельсовета  </w:t>
      </w:r>
      <w:proofErr w:type="spellStart"/>
      <w:r w:rsidRPr="00787218">
        <w:rPr>
          <w:b/>
          <w:sz w:val="24"/>
          <w:szCs w:val="24"/>
        </w:rPr>
        <w:t>Чулымского</w:t>
      </w:r>
      <w:proofErr w:type="spellEnd"/>
      <w:r w:rsidRPr="00787218">
        <w:rPr>
          <w:b/>
          <w:sz w:val="24"/>
          <w:szCs w:val="24"/>
        </w:rPr>
        <w:t xml:space="preserve"> района Новосибирской области</w:t>
      </w:r>
    </w:p>
    <w:p w:rsidR="00787218" w:rsidRPr="00787218" w:rsidRDefault="00787218" w:rsidP="00787218">
      <w:pPr>
        <w:rPr>
          <w:sz w:val="24"/>
          <w:szCs w:val="24"/>
        </w:rPr>
      </w:pPr>
    </w:p>
    <w:p w:rsidR="00787218" w:rsidRPr="00787218" w:rsidRDefault="00787218" w:rsidP="00787218">
      <w:pPr>
        <w:ind w:firstLine="708"/>
        <w:jc w:val="both"/>
        <w:rPr>
          <w:sz w:val="24"/>
          <w:szCs w:val="24"/>
        </w:rPr>
      </w:pPr>
      <w:proofErr w:type="gramStart"/>
      <w:r w:rsidRPr="00787218">
        <w:rPr>
          <w:sz w:val="24"/>
          <w:szCs w:val="24"/>
        </w:rPr>
        <w:t xml:space="preserve">В соответствии с Жилищным кодексом Российской Федерации, </w:t>
      </w:r>
      <w:r w:rsidRPr="00787218">
        <w:rPr>
          <w:color w:val="000000"/>
          <w:sz w:val="24"/>
          <w:szCs w:val="24"/>
        </w:rPr>
        <w:t xml:space="preserve">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26.01.2006  №42 «Об утверждении правил отнесения жилых помещений к специализированному жилищному фонду и типовых договоров найма специализированных жилых помещений», Положением о маневренном жилищном фонде </w:t>
      </w:r>
      <w:proofErr w:type="spellStart"/>
      <w:r w:rsidRPr="00787218">
        <w:rPr>
          <w:color w:val="000000"/>
          <w:sz w:val="24"/>
          <w:szCs w:val="24"/>
        </w:rPr>
        <w:t>Базовского</w:t>
      </w:r>
      <w:proofErr w:type="spellEnd"/>
      <w:r w:rsidRPr="00787218">
        <w:rPr>
          <w:color w:val="000000"/>
          <w:sz w:val="24"/>
          <w:szCs w:val="24"/>
        </w:rPr>
        <w:t xml:space="preserve"> сельсовета, утвержденным решением  Совета депутатов </w:t>
      </w:r>
      <w:proofErr w:type="spellStart"/>
      <w:r w:rsidRPr="00787218">
        <w:rPr>
          <w:color w:val="000000"/>
          <w:sz w:val="24"/>
          <w:szCs w:val="24"/>
        </w:rPr>
        <w:t>Базовского</w:t>
      </w:r>
      <w:proofErr w:type="spellEnd"/>
      <w:r w:rsidRPr="00787218">
        <w:rPr>
          <w:color w:val="000000"/>
          <w:sz w:val="24"/>
          <w:szCs w:val="24"/>
        </w:rPr>
        <w:t xml:space="preserve"> сельсовета от 24.07.2018</w:t>
      </w:r>
      <w:proofErr w:type="gramEnd"/>
      <w:r w:rsidRPr="00787218">
        <w:rPr>
          <w:color w:val="000000"/>
          <w:sz w:val="24"/>
          <w:szCs w:val="24"/>
        </w:rPr>
        <w:t xml:space="preserve">г. №16/126, Уставом </w:t>
      </w:r>
      <w:proofErr w:type="spellStart"/>
      <w:r w:rsidRPr="00787218">
        <w:rPr>
          <w:color w:val="000000"/>
          <w:sz w:val="24"/>
          <w:szCs w:val="24"/>
        </w:rPr>
        <w:t>Базовского</w:t>
      </w:r>
      <w:proofErr w:type="spellEnd"/>
      <w:r w:rsidRPr="00787218">
        <w:rPr>
          <w:color w:val="000000"/>
          <w:sz w:val="24"/>
          <w:szCs w:val="24"/>
        </w:rPr>
        <w:t xml:space="preserve"> сельсовета </w:t>
      </w:r>
      <w:proofErr w:type="spellStart"/>
      <w:r w:rsidRPr="00787218">
        <w:rPr>
          <w:color w:val="000000"/>
          <w:sz w:val="24"/>
          <w:szCs w:val="24"/>
        </w:rPr>
        <w:t>Чулымского</w:t>
      </w:r>
      <w:proofErr w:type="spellEnd"/>
      <w:r w:rsidRPr="00787218">
        <w:rPr>
          <w:color w:val="000000"/>
          <w:sz w:val="24"/>
          <w:szCs w:val="24"/>
        </w:rPr>
        <w:t xml:space="preserve"> района Новосибирской области</w:t>
      </w:r>
      <w:r>
        <w:rPr>
          <w:color w:val="000000"/>
          <w:sz w:val="24"/>
          <w:szCs w:val="24"/>
        </w:rPr>
        <w:t xml:space="preserve">,  </w:t>
      </w:r>
      <w:r w:rsidRPr="00787218">
        <w:rPr>
          <w:sz w:val="24"/>
          <w:szCs w:val="24"/>
        </w:rPr>
        <w:t>ПОСТАНОВЛЯЮ:</w:t>
      </w:r>
    </w:p>
    <w:p w:rsidR="00787218" w:rsidRPr="00787218" w:rsidRDefault="00787218" w:rsidP="00787218">
      <w:pPr>
        <w:ind w:firstLine="708"/>
        <w:jc w:val="both"/>
        <w:rPr>
          <w:sz w:val="24"/>
          <w:szCs w:val="24"/>
        </w:rPr>
      </w:pPr>
      <w:r w:rsidRPr="00787218">
        <w:rPr>
          <w:sz w:val="24"/>
          <w:szCs w:val="24"/>
        </w:rPr>
        <w:t xml:space="preserve">1. Перевести в состав маневренного жилищного фонда </w:t>
      </w:r>
      <w:proofErr w:type="spellStart"/>
      <w:r w:rsidRPr="00787218">
        <w:rPr>
          <w:sz w:val="24"/>
          <w:szCs w:val="24"/>
        </w:rPr>
        <w:t>Базовского</w:t>
      </w:r>
      <w:proofErr w:type="spellEnd"/>
      <w:r w:rsidRPr="00787218">
        <w:rPr>
          <w:sz w:val="24"/>
          <w:szCs w:val="24"/>
        </w:rPr>
        <w:t xml:space="preserve"> сельсовета </w:t>
      </w:r>
      <w:proofErr w:type="spellStart"/>
      <w:r w:rsidRPr="00787218">
        <w:rPr>
          <w:sz w:val="24"/>
          <w:szCs w:val="24"/>
        </w:rPr>
        <w:t>Чулымского</w:t>
      </w:r>
      <w:proofErr w:type="spellEnd"/>
      <w:r w:rsidRPr="00787218">
        <w:rPr>
          <w:sz w:val="24"/>
          <w:szCs w:val="24"/>
        </w:rPr>
        <w:t xml:space="preserve"> района  Новосибирской области муниципальное жилое здание с кадастровым номером 54:30:025504:110, общей  площадью 72,8 кв. м.,  расположенное по адресу: 632582, Российская Федерация, Новосибирская область, </w:t>
      </w:r>
      <w:proofErr w:type="spellStart"/>
      <w:r w:rsidRPr="00787218">
        <w:rPr>
          <w:sz w:val="24"/>
          <w:szCs w:val="24"/>
        </w:rPr>
        <w:t>Чулымский</w:t>
      </w:r>
      <w:proofErr w:type="spellEnd"/>
      <w:r w:rsidRPr="00787218">
        <w:rPr>
          <w:sz w:val="24"/>
          <w:szCs w:val="24"/>
        </w:rPr>
        <w:t xml:space="preserve"> муниципальный  район, п. Базово, ул. Центральная дом 30.</w:t>
      </w:r>
    </w:p>
    <w:p w:rsidR="00787218" w:rsidRPr="00787218" w:rsidRDefault="00787218" w:rsidP="00787218">
      <w:pPr>
        <w:ind w:firstLine="708"/>
        <w:jc w:val="both"/>
        <w:rPr>
          <w:sz w:val="24"/>
          <w:szCs w:val="24"/>
          <w:u w:val="single"/>
        </w:rPr>
      </w:pPr>
      <w:r w:rsidRPr="00787218">
        <w:rPr>
          <w:sz w:val="24"/>
          <w:szCs w:val="24"/>
        </w:rPr>
        <w:t xml:space="preserve">2. Настоящее постановление опубликовать в  местном печатном  издании « Вестник </w:t>
      </w:r>
      <w:proofErr w:type="spellStart"/>
      <w:r w:rsidRPr="00787218">
        <w:rPr>
          <w:sz w:val="24"/>
          <w:szCs w:val="24"/>
        </w:rPr>
        <w:t>Базовского</w:t>
      </w:r>
      <w:proofErr w:type="spellEnd"/>
      <w:r w:rsidRPr="00787218">
        <w:rPr>
          <w:sz w:val="24"/>
          <w:szCs w:val="24"/>
        </w:rPr>
        <w:t xml:space="preserve"> сельсовета» и на  официальном  сайте администрации </w:t>
      </w:r>
      <w:proofErr w:type="spellStart"/>
      <w:r w:rsidRPr="00787218">
        <w:rPr>
          <w:sz w:val="24"/>
          <w:szCs w:val="24"/>
        </w:rPr>
        <w:t>Базовского</w:t>
      </w:r>
      <w:proofErr w:type="spellEnd"/>
      <w:r w:rsidRPr="00787218">
        <w:rPr>
          <w:sz w:val="24"/>
          <w:szCs w:val="24"/>
        </w:rPr>
        <w:t xml:space="preserve">  сельсовета  </w:t>
      </w:r>
      <w:proofErr w:type="spellStart"/>
      <w:r w:rsidRPr="00787218">
        <w:rPr>
          <w:sz w:val="24"/>
          <w:szCs w:val="24"/>
          <w:u w:val="single"/>
          <w:lang w:val="en-US"/>
        </w:rPr>
        <w:t>bazovo</w:t>
      </w:r>
      <w:proofErr w:type="spellEnd"/>
      <w:r w:rsidRPr="00787218">
        <w:rPr>
          <w:sz w:val="24"/>
          <w:szCs w:val="24"/>
          <w:u w:val="single"/>
        </w:rPr>
        <w:t>.</w:t>
      </w:r>
      <w:proofErr w:type="spellStart"/>
      <w:r w:rsidRPr="00787218">
        <w:rPr>
          <w:sz w:val="24"/>
          <w:szCs w:val="24"/>
          <w:u w:val="single"/>
          <w:lang w:val="en-US"/>
        </w:rPr>
        <w:t>nso</w:t>
      </w:r>
      <w:proofErr w:type="spellEnd"/>
      <w:r w:rsidRPr="00787218">
        <w:rPr>
          <w:sz w:val="24"/>
          <w:szCs w:val="24"/>
          <w:u w:val="single"/>
        </w:rPr>
        <w:t>.</w:t>
      </w:r>
      <w:proofErr w:type="spellStart"/>
      <w:r w:rsidRPr="00787218">
        <w:rPr>
          <w:sz w:val="24"/>
          <w:szCs w:val="24"/>
          <w:u w:val="single"/>
          <w:lang w:val="en-US"/>
        </w:rPr>
        <w:t>ru</w:t>
      </w:r>
      <w:proofErr w:type="spellEnd"/>
    </w:p>
    <w:p w:rsidR="00787218" w:rsidRPr="00787218" w:rsidRDefault="00787218" w:rsidP="00787218">
      <w:pPr>
        <w:ind w:firstLine="708"/>
        <w:jc w:val="both"/>
        <w:rPr>
          <w:sz w:val="24"/>
          <w:szCs w:val="24"/>
        </w:rPr>
      </w:pPr>
      <w:r w:rsidRPr="00787218">
        <w:rPr>
          <w:sz w:val="24"/>
          <w:szCs w:val="24"/>
        </w:rPr>
        <w:t>3. Постановление вступает в силу с момента  обнародования.</w:t>
      </w:r>
    </w:p>
    <w:p w:rsidR="00787218" w:rsidRPr="00787218" w:rsidRDefault="00787218" w:rsidP="00787218">
      <w:pPr>
        <w:ind w:firstLine="708"/>
        <w:jc w:val="both"/>
        <w:rPr>
          <w:sz w:val="24"/>
          <w:szCs w:val="24"/>
        </w:rPr>
      </w:pPr>
    </w:p>
    <w:p w:rsidR="00787218" w:rsidRPr="00787218" w:rsidRDefault="00787218" w:rsidP="00787218">
      <w:pPr>
        <w:tabs>
          <w:tab w:val="left" w:pos="1134"/>
        </w:tabs>
        <w:jc w:val="both"/>
        <w:rPr>
          <w:sz w:val="24"/>
          <w:szCs w:val="24"/>
        </w:rPr>
      </w:pPr>
      <w:r w:rsidRPr="00787218">
        <w:rPr>
          <w:sz w:val="24"/>
          <w:szCs w:val="24"/>
        </w:rPr>
        <w:t xml:space="preserve">Глава </w:t>
      </w:r>
      <w:proofErr w:type="spellStart"/>
      <w:r w:rsidRPr="00787218">
        <w:rPr>
          <w:sz w:val="24"/>
          <w:szCs w:val="24"/>
        </w:rPr>
        <w:t>Базовского</w:t>
      </w:r>
      <w:proofErr w:type="spellEnd"/>
      <w:r w:rsidRPr="00787218">
        <w:rPr>
          <w:sz w:val="24"/>
          <w:szCs w:val="24"/>
        </w:rPr>
        <w:t xml:space="preserve"> сельсовета</w:t>
      </w:r>
    </w:p>
    <w:p w:rsidR="00787218" w:rsidRPr="00787218" w:rsidRDefault="00787218" w:rsidP="00787218">
      <w:pPr>
        <w:tabs>
          <w:tab w:val="left" w:pos="1134"/>
        </w:tabs>
        <w:jc w:val="both"/>
        <w:rPr>
          <w:sz w:val="24"/>
          <w:szCs w:val="24"/>
        </w:rPr>
      </w:pPr>
      <w:proofErr w:type="spellStart"/>
      <w:r w:rsidRPr="00787218">
        <w:rPr>
          <w:sz w:val="24"/>
          <w:szCs w:val="24"/>
        </w:rPr>
        <w:t>Чулымского</w:t>
      </w:r>
      <w:proofErr w:type="spellEnd"/>
      <w:r w:rsidRPr="00787218">
        <w:rPr>
          <w:sz w:val="24"/>
          <w:szCs w:val="24"/>
        </w:rPr>
        <w:t xml:space="preserve"> района Новосибирской области                                 С.В. Фролов                                                                            </w:t>
      </w:r>
    </w:p>
    <w:p w:rsidR="00787218" w:rsidRPr="00787218" w:rsidRDefault="00787218" w:rsidP="00787218">
      <w:pPr>
        <w:rPr>
          <w:sz w:val="24"/>
          <w:szCs w:val="24"/>
        </w:rPr>
      </w:pPr>
    </w:p>
    <w:p w:rsidR="00473C86" w:rsidRDefault="00473C86" w:rsidP="00473C86">
      <w:pPr>
        <w:jc w:val="center"/>
        <w:rPr>
          <w:rFonts w:ascii="Arial" w:hAnsi="Arial" w:cs="Arial"/>
          <w:b/>
        </w:rPr>
      </w:pPr>
    </w:p>
    <w:p w:rsidR="00473C86" w:rsidRPr="00473C86" w:rsidRDefault="00473C86" w:rsidP="00473C86">
      <w:pPr>
        <w:jc w:val="center"/>
        <w:rPr>
          <w:b/>
          <w:sz w:val="24"/>
          <w:szCs w:val="24"/>
        </w:rPr>
      </w:pPr>
      <w:r w:rsidRPr="00473C86">
        <w:rPr>
          <w:b/>
          <w:sz w:val="24"/>
          <w:szCs w:val="24"/>
        </w:rPr>
        <w:t xml:space="preserve">СОВЕТ  ДЕПУТАТОВ  БАЗОВСКОГО  СЕЛЬСОВЕТА  </w:t>
      </w:r>
    </w:p>
    <w:p w:rsidR="00473C86" w:rsidRPr="00473C86" w:rsidRDefault="00473C86" w:rsidP="00473C86">
      <w:pPr>
        <w:jc w:val="center"/>
        <w:rPr>
          <w:b/>
          <w:sz w:val="24"/>
          <w:szCs w:val="24"/>
        </w:rPr>
      </w:pPr>
      <w:r w:rsidRPr="00473C86">
        <w:rPr>
          <w:b/>
          <w:sz w:val="24"/>
          <w:szCs w:val="24"/>
        </w:rPr>
        <w:t>ЧУЛЫМСКОГО РАЙОНА  НОВОСИБИРСКОЙ ОБЛАСТИ</w:t>
      </w:r>
    </w:p>
    <w:p w:rsidR="00473C86" w:rsidRPr="00473C86" w:rsidRDefault="00473C86" w:rsidP="00473C86">
      <w:pPr>
        <w:jc w:val="center"/>
        <w:rPr>
          <w:b/>
          <w:sz w:val="24"/>
          <w:szCs w:val="24"/>
        </w:rPr>
      </w:pPr>
    </w:p>
    <w:p w:rsidR="00473C86" w:rsidRPr="00473C86" w:rsidRDefault="00473C86" w:rsidP="00473C86">
      <w:pPr>
        <w:jc w:val="center"/>
        <w:rPr>
          <w:b/>
          <w:sz w:val="24"/>
          <w:szCs w:val="24"/>
        </w:rPr>
      </w:pPr>
      <w:proofErr w:type="gramStart"/>
      <w:r w:rsidRPr="00473C86">
        <w:rPr>
          <w:b/>
          <w:sz w:val="24"/>
          <w:szCs w:val="24"/>
        </w:rPr>
        <w:t>Р</w:t>
      </w:r>
      <w:proofErr w:type="gramEnd"/>
      <w:r w:rsidRPr="00473C86">
        <w:rPr>
          <w:b/>
          <w:sz w:val="24"/>
          <w:szCs w:val="24"/>
        </w:rPr>
        <w:t xml:space="preserve"> Е Ш Е Н И Е  </w:t>
      </w:r>
    </w:p>
    <w:p w:rsidR="00473C86" w:rsidRPr="00473C86" w:rsidRDefault="00473C86" w:rsidP="00473C86">
      <w:pPr>
        <w:jc w:val="center"/>
        <w:rPr>
          <w:b/>
          <w:sz w:val="24"/>
          <w:szCs w:val="24"/>
        </w:rPr>
      </w:pPr>
      <w:r w:rsidRPr="00473C86">
        <w:rPr>
          <w:b/>
          <w:sz w:val="24"/>
          <w:szCs w:val="24"/>
        </w:rPr>
        <w:t>( тридцать шестая  сессия шестого созыва)</w:t>
      </w:r>
    </w:p>
    <w:p w:rsidR="00473C86" w:rsidRPr="00473C86" w:rsidRDefault="00473C86" w:rsidP="00473C86">
      <w:pPr>
        <w:rPr>
          <w:sz w:val="24"/>
          <w:szCs w:val="24"/>
        </w:rPr>
      </w:pPr>
      <w:r w:rsidRPr="00473C86">
        <w:rPr>
          <w:sz w:val="24"/>
          <w:szCs w:val="24"/>
        </w:rPr>
        <w:t xml:space="preserve">     От   25.02.2025г.                                     </w:t>
      </w:r>
      <w:proofErr w:type="spellStart"/>
      <w:r w:rsidRPr="00473C86">
        <w:rPr>
          <w:sz w:val="24"/>
          <w:szCs w:val="24"/>
        </w:rPr>
        <w:t>п</w:t>
      </w:r>
      <w:proofErr w:type="gramStart"/>
      <w:r w:rsidRPr="00473C86">
        <w:rPr>
          <w:sz w:val="24"/>
          <w:szCs w:val="24"/>
        </w:rPr>
        <w:t>.Б</w:t>
      </w:r>
      <w:proofErr w:type="gramEnd"/>
      <w:r w:rsidRPr="00473C86">
        <w:rPr>
          <w:sz w:val="24"/>
          <w:szCs w:val="24"/>
        </w:rPr>
        <w:t>азово</w:t>
      </w:r>
      <w:proofErr w:type="spellEnd"/>
      <w:r w:rsidRPr="00473C86">
        <w:rPr>
          <w:sz w:val="24"/>
          <w:szCs w:val="24"/>
        </w:rPr>
        <w:t xml:space="preserve">                                                  № 1/176</w:t>
      </w:r>
    </w:p>
    <w:p w:rsidR="00473C86" w:rsidRPr="00473C86" w:rsidRDefault="00473C86" w:rsidP="00473C86">
      <w:pPr>
        <w:rPr>
          <w:sz w:val="24"/>
          <w:szCs w:val="24"/>
        </w:rPr>
      </w:pPr>
    </w:p>
    <w:p w:rsidR="00473C86" w:rsidRPr="00473C86" w:rsidRDefault="00473C86" w:rsidP="00473C86">
      <w:pPr>
        <w:pStyle w:val="ConsPlusTitle"/>
        <w:widowControl/>
        <w:jc w:val="center"/>
        <w:rPr>
          <w:rFonts w:ascii="Times New Roman" w:hAnsi="Times New Roman" w:cs="Times New Roman"/>
          <w:b w:val="0"/>
          <w:sz w:val="24"/>
          <w:szCs w:val="24"/>
        </w:rPr>
      </w:pPr>
      <w:r w:rsidRPr="00473C86">
        <w:rPr>
          <w:rFonts w:ascii="Times New Roman" w:hAnsi="Times New Roman" w:cs="Times New Roman"/>
          <w:b w:val="0"/>
          <w:sz w:val="24"/>
          <w:szCs w:val="24"/>
        </w:rPr>
        <w:t xml:space="preserve">О внесении изменений </w:t>
      </w:r>
      <w:r w:rsidRPr="00473C86">
        <w:rPr>
          <w:rFonts w:ascii="Times New Roman" w:hAnsi="Times New Roman" w:cs="Times New Roman"/>
          <w:b w:val="0"/>
          <w:color w:val="333333"/>
          <w:sz w:val="24"/>
          <w:szCs w:val="24"/>
        </w:rPr>
        <w:t xml:space="preserve">в </w:t>
      </w:r>
      <w:r w:rsidRPr="00473C86">
        <w:rPr>
          <w:rFonts w:ascii="Times New Roman" w:hAnsi="Times New Roman" w:cs="Times New Roman"/>
          <w:b w:val="0"/>
          <w:sz w:val="24"/>
          <w:szCs w:val="24"/>
        </w:rPr>
        <w:t xml:space="preserve"> решение Совета депутатов </w:t>
      </w:r>
      <w:proofErr w:type="spellStart"/>
      <w:r w:rsidRPr="00473C86">
        <w:rPr>
          <w:rFonts w:ascii="Times New Roman" w:hAnsi="Times New Roman" w:cs="Times New Roman"/>
          <w:b w:val="0"/>
          <w:sz w:val="24"/>
          <w:szCs w:val="24"/>
        </w:rPr>
        <w:t>Базовского</w:t>
      </w:r>
      <w:proofErr w:type="spellEnd"/>
      <w:r w:rsidRPr="00473C86">
        <w:rPr>
          <w:rFonts w:ascii="Times New Roman" w:hAnsi="Times New Roman" w:cs="Times New Roman"/>
          <w:b w:val="0"/>
          <w:sz w:val="24"/>
          <w:szCs w:val="24"/>
        </w:rPr>
        <w:t xml:space="preserve"> сельсовета </w:t>
      </w:r>
      <w:proofErr w:type="spellStart"/>
      <w:r w:rsidRPr="00473C86">
        <w:rPr>
          <w:rFonts w:ascii="Times New Roman" w:hAnsi="Times New Roman" w:cs="Times New Roman"/>
          <w:b w:val="0"/>
          <w:sz w:val="24"/>
          <w:szCs w:val="24"/>
        </w:rPr>
        <w:t>Чулымского</w:t>
      </w:r>
      <w:proofErr w:type="spellEnd"/>
      <w:r w:rsidRPr="00473C86">
        <w:rPr>
          <w:rFonts w:ascii="Times New Roman" w:hAnsi="Times New Roman" w:cs="Times New Roman"/>
          <w:b w:val="0"/>
          <w:sz w:val="24"/>
          <w:szCs w:val="24"/>
        </w:rPr>
        <w:t xml:space="preserve"> района Новосибирской области от 25.12.2024г. № 65/172 «О </w:t>
      </w:r>
      <w:r w:rsidRPr="00473C86">
        <w:rPr>
          <w:rFonts w:ascii="Times New Roman" w:hAnsi="Times New Roman" w:cs="Times New Roman"/>
          <w:b w:val="0"/>
          <w:color w:val="333333"/>
          <w:sz w:val="24"/>
          <w:szCs w:val="24"/>
        </w:rPr>
        <w:t xml:space="preserve">бюджете </w:t>
      </w:r>
      <w:proofErr w:type="spellStart"/>
      <w:r w:rsidRPr="00473C86">
        <w:rPr>
          <w:rFonts w:ascii="Times New Roman" w:hAnsi="Times New Roman" w:cs="Times New Roman"/>
          <w:b w:val="0"/>
          <w:sz w:val="24"/>
          <w:szCs w:val="24"/>
        </w:rPr>
        <w:t>Базовского</w:t>
      </w:r>
      <w:proofErr w:type="spellEnd"/>
      <w:r w:rsidRPr="00473C86">
        <w:rPr>
          <w:rFonts w:ascii="Times New Roman" w:hAnsi="Times New Roman" w:cs="Times New Roman"/>
          <w:b w:val="0"/>
          <w:sz w:val="24"/>
          <w:szCs w:val="24"/>
        </w:rPr>
        <w:t xml:space="preserve"> сельсовета </w:t>
      </w:r>
      <w:proofErr w:type="spellStart"/>
      <w:r w:rsidRPr="00473C86">
        <w:rPr>
          <w:rFonts w:ascii="Times New Roman" w:hAnsi="Times New Roman" w:cs="Times New Roman"/>
          <w:b w:val="0"/>
          <w:sz w:val="24"/>
          <w:szCs w:val="24"/>
        </w:rPr>
        <w:t>Чулымского</w:t>
      </w:r>
      <w:proofErr w:type="spellEnd"/>
      <w:r w:rsidRPr="00473C86">
        <w:rPr>
          <w:rFonts w:ascii="Times New Roman" w:hAnsi="Times New Roman" w:cs="Times New Roman"/>
          <w:b w:val="0"/>
          <w:sz w:val="24"/>
          <w:szCs w:val="24"/>
        </w:rPr>
        <w:t xml:space="preserve"> района Новосибирской области</w:t>
      </w:r>
    </w:p>
    <w:p w:rsidR="00473C86" w:rsidRPr="00473C86" w:rsidRDefault="00473C86" w:rsidP="00473C86">
      <w:pPr>
        <w:ind w:firstLine="600"/>
        <w:jc w:val="center"/>
        <w:rPr>
          <w:color w:val="333333"/>
          <w:sz w:val="24"/>
          <w:szCs w:val="24"/>
        </w:rPr>
      </w:pPr>
      <w:r w:rsidRPr="00473C86">
        <w:rPr>
          <w:sz w:val="24"/>
          <w:szCs w:val="24"/>
        </w:rPr>
        <w:t>на 2025 год и плановый период 2026 и 2027 годов»</w:t>
      </w:r>
    </w:p>
    <w:p w:rsidR="00473C86" w:rsidRPr="00473C86" w:rsidRDefault="00473C86" w:rsidP="00473C86">
      <w:pPr>
        <w:ind w:firstLine="600"/>
        <w:jc w:val="both"/>
        <w:rPr>
          <w:i/>
          <w:color w:val="333333"/>
          <w:sz w:val="24"/>
          <w:szCs w:val="24"/>
        </w:rPr>
      </w:pPr>
    </w:p>
    <w:p w:rsidR="00473C86" w:rsidRPr="00473C86" w:rsidRDefault="00473C86" w:rsidP="00473C86">
      <w:pPr>
        <w:jc w:val="both"/>
        <w:rPr>
          <w:color w:val="333333"/>
          <w:sz w:val="24"/>
          <w:szCs w:val="24"/>
        </w:rPr>
      </w:pPr>
      <w:r w:rsidRPr="00473C86">
        <w:rPr>
          <w:sz w:val="24"/>
          <w:szCs w:val="24"/>
        </w:rPr>
        <w:t xml:space="preserve">                      Заслушав информацию о внесении изменений в решение 35 сессии Совета депутатов от 25.12.2024 г. №65/172 «О бюджете  </w:t>
      </w:r>
      <w:proofErr w:type="spellStart"/>
      <w:r w:rsidRPr="00473C86">
        <w:rPr>
          <w:sz w:val="24"/>
          <w:szCs w:val="24"/>
        </w:rPr>
        <w:t>Базовского</w:t>
      </w:r>
      <w:proofErr w:type="spellEnd"/>
      <w:r w:rsidRPr="00473C86">
        <w:rPr>
          <w:sz w:val="24"/>
          <w:szCs w:val="24"/>
        </w:rPr>
        <w:t xml:space="preserve"> сельсовета </w:t>
      </w:r>
      <w:proofErr w:type="spellStart"/>
      <w:r w:rsidRPr="00473C86">
        <w:rPr>
          <w:sz w:val="24"/>
          <w:szCs w:val="24"/>
        </w:rPr>
        <w:t>Чулымского</w:t>
      </w:r>
      <w:proofErr w:type="spellEnd"/>
      <w:r w:rsidRPr="00473C86">
        <w:rPr>
          <w:sz w:val="24"/>
          <w:szCs w:val="24"/>
        </w:rPr>
        <w:t xml:space="preserve"> района Новосибирской области  на 2025 год и плановый период 2026 и 2027 годов» Совет депутатов </w:t>
      </w:r>
      <w:proofErr w:type="spellStart"/>
      <w:r w:rsidRPr="00473C86">
        <w:rPr>
          <w:sz w:val="24"/>
          <w:szCs w:val="24"/>
        </w:rPr>
        <w:t>Базовского</w:t>
      </w:r>
      <w:proofErr w:type="spellEnd"/>
      <w:r w:rsidRPr="00473C86">
        <w:rPr>
          <w:sz w:val="24"/>
          <w:szCs w:val="24"/>
        </w:rPr>
        <w:t xml:space="preserve"> сельсовета</w:t>
      </w:r>
      <w:r w:rsidRPr="00473C86">
        <w:rPr>
          <w:color w:val="333333"/>
          <w:sz w:val="24"/>
          <w:szCs w:val="24"/>
        </w:rPr>
        <w:t xml:space="preserve">  </w:t>
      </w:r>
      <w:proofErr w:type="spellStart"/>
      <w:r w:rsidRPr="00473C86">
        <w:rPr>
          <w:color w:val="333333"/>
          <w:sz w:val="24"/>
          <w:szCs w:val="24"/>
        </w:rPr>
        <w:t>Чулымского</w:t>
      </w:r>
      <w:proofErr w:type="spellEnd"/>
      <w:r w:rsidRPr="00473C86">
        <w:rPr>
          <w:color w:val="333333"/>
          <w:sz w:val="24"/>
          <w:szCs w:val="24"/>
        </w:rPr>
        <w:t xml:space="preserve"> района Новосибирской области </w:t>
      </w:r>
    </w:p>
    <w:p w:rsidR="00473C86" w:rsidRPr="00473C86" w:rsidRDefault="00473C86" w:rsidP="00473C86">
      <w:pPr>
        <w:jc w:val="both"/>
        <w:rPr>
          <w:sz w:val="24"/>
          <w:szCs w:val="24"/>
        </w:rPr>
      </w:pPr>
      <w:r w:rsidRPr="00473C86">
        <w:rPr>
          <w:b/>
          <w:sz w:val="24"/>
          <w:szCs w:val="24"/>
        </w:rPr>
        <w:t xml:space="preserve">       </w:t>
      </w:r>
      <w:proofErr w:type="gramStart"/>
      <w:r w:rsidRPr="00473C86">
        <w:rPr>
          <w:b/>
          <w:sz w:val="24"/>
          <w:szCs w:val="24"/>
        </w:rPr>
        <w:t>Р</w:t>
      </w:r>
      <w:proofErr w:type="gramEnd"/>
      <w:r w:rsidRPr="00473C86">
        <w:rPr>
          <w:b/>
          <w:sz w:val="24"/>
          <w:szCs w:val="24"/>
        </w:rPr>
        <w:t xml:space="preserve"> Е Ш И Л</w:t>
      </w:r>
      <w:r w:rsidRPr="00473C86">
        <w:rPr>
          <w:sz w:val="24"/>
          <w:szCs w:val="24"/>
        </w:rPr>
        <w:t xml:space="preserve">: </w:t>
      </w:r>
    </w:p>
    <w:p w:rsidR="00473C86" w:rsidRPr="00473C86" w:rsidRDefault="00473C86" w:rsidP="00473C86">
      <w:pPr>
        <w:jc w:val="both"/>
        <w:rPr>
          <w:sz w:val="24"/>
          <w:szCs w:val="24"/>
        </w:rPr>
      </w:pPr>
      <w:r w:rsidRPr="00473C86">
        <w:rPr>
          <w:sz w:val="24"/>
          <w:szCs w:val="24"/>
        </w:rPr>
        <w:lastRenderedPageBreak/>
        <w:t xml:space="preserve">       1. Внести в решение 35 сессии Совета депутатов от 25.12.2024 г. №65/172 «О бюджете  </w:t>
      </w:r>
      <w:proofErr w:type="spellStart"/>
      <w:r w:rsidRPr="00473C86">
        <w:rPr>
          <w:sz w:val="24"/>
          <w:szCs w:val="24"/>
        </w:rPr>
        <w:t>Базовского</w:t>
      </w:r>
      <w:proofErr w:type="spellEnd"/>
      <w:r w:rsidRPr="00473C86">
        <w:rPr>
          <w:sz w:val="24"/>
          <w:szCs w:val="24"/>
        </w:rPr>
        <w:t xml:space="preserve"> сельсовета </w:t>
      </w:r>
      <w:proofErr w:type="spellStart"/>
      <w:r w:rsidRPr="00473C86">
        <w:rPr>
          <w:sz w:val="24"/>
          <w:szCs w:val="24"/>
        </w:rPr>
        <w:t>Чулымского</w:t>
      </w:r>
      <w:proofErr w:type="spellEnd"/>
      <w:r w:rsidRPr="00473C86">
        <w:rPr>
          <w:sz w:val="24"/>
          <w:szCs w:val="24"/>
        </w:rPr>
        <w:t xml:space="preserve"> района Новосибирской области  на 2025 год и плановый период 2026и 2027 годов» следующие изменения: </w:t>
      </w:r>
    </w:p>
    <w:p w:rsidR="00473C86" w:rsidRPr="00473C86" w:rsidRDefault="00473C86" w:rsidP="00473C86">
      <w:pPr>
        <w:jc w:val="both"/>
        <w:rPr>
          <w:sz w:val="24"/>
          <w:szCs w:val="24"/>
        </w:rPr>
      </w:pPr>
      <w:r w:rsidRPr="00473C86">
        <w:rPr>
          <w:sz w:val="24"/>
          <w:szCs w:val="24"/>
        </w:rPr>
        <w:t xml:space="preserve">      1.1. В пункте 1.1) цифру </w:t>
      </w:r>
      <w:r w:rsidRPr="00473C86">
        <w:rPr>
          <w:b/>
          <w:sz w:val="24"/>
          <w:szCs w:val="24"/>
        </w:rPr>
        <w:t>14 565,35</w:t>
      </w:r>
      <w:r w:rsidRPr="00473C86">
        <w:rPr>
          <w:sz w:val="24"/>
          <w:szCs w:val="24"/>
        </w:rPr>
        <w:t xml:space="preserve"> тыс. рублей  заменить на </w:t>
      </w:r>
      <w:r w:rsidRPr="00473C86">
        <w:rPr>
          <w:b/>
          <w:sz w:val="24"/>
          <w:szCs w:val="24"/>
        </w:rPr>
        <w:t>14 495,25</w:t>
      </w:r>
      <w:r w:rsidRPr="00473C86">
        <w:rPr>
          <w:sz w:val="24"/>
          <w:szCs w:val="24"/>
        </w:rPr>
        <w:t xml:space="preserve"> тыс. рублей, в том числе объем безвозмездных поступлений в сумме </w:t>
      </w:r>
      <w:r w:rsidRPr="00473C86">
        <w:rPr>
          <w:b/>
          <w:sz w:val="24"/>
          <w:szCs w:val="24"/>
        </w:rPr>
        <w:t>12593,05</w:t>
      </w:r>
      <w:r w:rsidRPr="00473C86">
        <w:rPr>
          <w:sz w:val="24"/>
          <w:szCs w:val="24"/>
        </w:rPr>
        <w:t xml:space="preserve">тыс.  рублей, из них объем межбюджетных трансфертов, получаемых из других бюджетов бюджетной системы РФ </w:t>
      </w:r>
      <w:r w:rsidRPr="00473C86">
        <w:rPr>
          <w:b/>
          <w:sz w:val="24"/>
          <w:szCs w:val="24"/>
        </w:rPr>
        <w:t>12593,05</w:t>
      </w:r>
      <w:r w:rsidRPr="00473C86">
        <w:rPr>
          <w:sz w:val="24"/>
          <w:szCs w:val="24"/>
        </w:rPr>
        <w:t xml:space="preserve"> тыс. рублей, в том числе объем субсидий, субвенций и иных межбюджетных трансфертов, имеющих целевое значение в сумме </w:t>
      </w:r>
      <w:r w:rsidRPr="00473C86">
        <w:rPr>
          <w:b/>
          <w:bCs/>
          <w:sz w:val="24"/>
          <w:szCs w:val="24"/>
        </w:rPr>
        <w:t>8465,15</w:t>
      </w:r>
      <w:r w:rsidRPr="00473C86">
        <w:rPr>
          <w:sz w:val="24"/>
          <w:szCs w:val="24"/>
        </w:rPr>
        <w:t>тыс</w:t>
      </w:r>
      <w:proofErr w:type="gramStart"/>
      <w:r w:rsidRPr="00473C86">
        <w:rPr>
          <w:sz w:val="24"/>
          <w:szCs w:val="24"/>
        </w:rPr>
        <w:t>.р</w:t>
      </w:r>
      <w:proofErr w:type="gramEnd"/>
      <w:r w:rsidRPr="00473C86">
        <w:rPr>
          <w:sz w:val="24"/>
          <w:szCs w:val="24"/>
        </w:rPr>
        <w:t>ублей.</w:t>
      </w:r>
    </w:p>
    <w:p w:rsidR="00473C86" w:rsidRPr="00473C86" w:rsidRDefault="00473C86" w:rsidP="00473C86">
      <w:pPr>
        <w:jc w:val="both"/>
        <w:rPr>
          <w:sz w:val="24"/>
          <w:szCs w:val="24"/>
        </w:rPr>
      </w:pPr>
      <w:r w:rsidRPr="00473C86">
        <w:rPr>
          <w:sz w:val="24"/>
          <w:szCs w:val="24"/>
        </w:rPr>
        <w:t xml:space="preserve">     1.2. В пункте 1.2) цифру </w:t>
      </w:r>
      <w:r w:rsidRPr="00473C86">
        <w:rPr>
          <w:b/>
          <w:sz w:val="24"/>
          <w:szCs w:val="24"/>
        </w:rPr>
        <w:t>14565,35</w:t>
      </w:r>
      <w:r w:rsidRPr="00473C86">
        <w:rPr>
          <w:sz w:val="24"/>
          <w:szCs w:val="24"/>
        </w:rPr>
        <w:t xml:space="preserve"> тыс. рублей заменить на </w:t>
      </w:r>
      <w:r w:rsidRPr="00473C86">
        <w:rPr>
          <w:b/>
          <w:sz w:val="24"/>
          <w:szCs w:val="24"/>
        </w:rPr>
        <w:t>14 774,01083</w:t>
      </w:r>
      <w:r w:rsidRPr="00473C86">
        <w:rPr>
          <w:sz w:val="24"/>
          <w:szCs w:val="24"/>
        </w:rPr>
        <w:t>тыс</w:t>
      </w:r>
      <w:proofErr w:type="gramStart"/>
      <w:r w:rsidRPr="00473C86">
        <w:rPr>
          <w:sz w:val="24"/>
          <w:szCs w:val="24"/>
        </w:rPr>
        <w:t>.р</w:t>
      </w:r>
      <w:proofErr w:type="gramEnd"/>
      <w:r w:rsidRPr="00473C86">
        <w:rPr>
          <w:sz w:val="24"/>
          <w:szCs w:val="24"/>
        </w:rPr>
        <w:t>ублей.</w:t>
      </w:r>
    </w:p>
    <w:p w:rsidR="00473C86" w:rsidRPr="00473C86" w:rsidRDefault="00473C86" w:rsidP="00473C86">
      <w:pPr>
        <w:jc w:val="both"/>
        <w:rPr>
          <w:sz w:val="24"/>
          <w:szCs w:val="24"/>
        </w:rPr>
      </w:pPr>
      <w:r w:rsidRPr="00473C86">
        <w:rPr>
          <w:sz w:val="24"/>
          <w:szCs w:val="24"/>
        </w:rPr>
        <w:t xml:space="preserve">     1.3. В пункте  1.3) цифру </w:t>
      </w:r>
      <w:r w:rsidRPr="00473C86">
        <w:rPr>
          <w:b/>
          <w:sz w:val="24"/>
          <w:szCs w:val="24"/>
        </w:rPr>
        <w:t>0,00</w:t>
      </w:r>
      <w:r w:rsidRPr="00473C86">
        <w:rPr>
          <w:sz w:val="24"/>
          <w:szCs w:val="24"/>
        </w:rPr>
        <w:t xml:space="preserve"> </w:t>
      </w:r>
      <w:proofErr w:type="spellStart"/>
      <w:r w:rsidRPr="00473C86">
        <w:rPr>
          <w:sz w:val="24"/>
          <w:szCs w:val="24"/>
        </w:rPr>
        <w:t>тыс</w:t>
      </w:r>
      <w:proofErr w:type="gramStart"/>
      <w:r w:rsidRPr="00473C86">
        <w:rPr>
          <w:sz w:val="24"/>
          <w:szCs w:val="24"/>
        </w:rPr>
        <w:t>.р</w:t>
      </w:r>
      <w:proofErr w:type="gramEnd"/>
      <w:r w:rsidRPr="00473C86">
        <w:rPr>
          <w:sz w:val="24"/>
          <w:szCs w:val="24"/>
        </w:rPr>
        <w:t>уб</w:t>
      </w:r>
      <w:proofErr w:type="spellEnd"/>
      <w:r w:rsidRPr="00473C86">
        <w:rPr>
          <w:sz w:val="24"/>
          <w:szCs w:val="24"/>
        </w:rPr>
        <w:t xml:space="preserve">. заменить на </w:t>
      </w:r>
      <w:r w:rsidRPr="00473C86">
        <w:rPr>
          <w:b/>
          <w:bCs/>
          <w:sz w:val="24"/>
          <w:szCs w:val="24"/>
        </w:rPr>
        <w:t>208</w:t>
      </w:r>
      <w:r w:rsidRPr="00473C86">
        <w:rPr>
          <w:b/>
          <w:sz w:val="24"/>
          <w:szCs w:val="24"/>
        </w:rPr>
        <w:t>,66083</w:t>
      </w:r>
      <w:r w:rsidRPr="00473C86">
        <w:rPr>
          <w:sz w:val="24"/>
          <w:szCs w:val="24"/>
        </w:rPr>
        <w:t>тыс.руб.</w:t>
      </w:r>
    </w:p>
    <w:p w:rsidR="00473C86" w:rsidRPr="00473C86" w:rsidRDefault="00473C86" w:rsidP="00473C86">
      <w:pPr>
        <w:jc w:val="both"/>
        <w:rPr>
          <w:sz w:val="24"/>
          <w:szCs w:val="24"/>
        </w:rPr>
      </w:pPr>
      <w:r w:rsidRPr="00473C86">
        <w:rPr>
          <w:sz w:val="24"/>
          <w:szCs w:val="24"/>
        </w:rPr>
        <w:t xml:space="preserve">   2. Утвердить приложение № 2 «Распределение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видов расходов на 2025 год и плановый период 2026 и 2027 годов»</w:t>
      </w:r>
    </w:p>
    <w:p w:rsidR="00473C86" w:rsidRPr="00473C86" w:rsidRDefault="00473C86" w:rsidP="00473C86">
      <w:pPr>
        <w:jc w:val="both"/>
        <w:rPr>
          <w:sz w:val="24"/>
          <w:szCs w:val="24"/>
        </w:rPr>
      </w:pPr>
      <w:r w:rsidRPr="00473C86">
        <w:rPr>
          <w:sz w:val="24"/>
          <w:szCs w:val="24"/>
        </w:rPr>
        <w:t xml:space="preserve">    3. Утвердить приложение №3 «Ведомственная структура расходов бюджета _</w:t>
      </w:r>
      <w:proofErr w:type="spellStart"/>
      <w:r w:rsidRPr="00473C86">
        <w:rPr>
          <w:sz w:val="24"/>
          <w:szCs w:val="24"/>
        </w:rPr>
        <w:t>Базовского</w:t>
      </w:r>
      <w:proofErr w:type="spellEnd"/>
      <w:r w:rsidRPr="00473C86">
        <w:rPr>
          <w:sz w:val="24"/>
          <w:szCs w:val="24"/>
        </w:rPr>
        <w:t xml:space="preserve"> сельсовета </w:t>
      </w:r>
      <w:proofErr w:type="spellStart"/>
      <w:r w:rsidRPr="00473C86">
        <w:rPr>
          <w:sz w:val="24"/>
          <w:szCs w:val="24"/>
        </w:rPr>
        <w:t>Чулымского</w:t>
      </w:r>
      <w:proofErr w:type="spellEnd"/>
      <w:r w:rsidRPr="00473C86">
        <w:rPr>
          <w:sz w:val="24"/>
          <w:szCs w:val="24"/>
        </w:rPr>
        <w:t xml:space="preserve"> района  Новосибирской области на 2025 год и плановый период 2026 и 2027 годов»</w:t>
      </w:r>
    </w:p>
    <w:p w:rsidR="00473C86" w:rsidRPr="00473C86" w:rsidRDefault="00473C86" w:rsidP="00473C86">
      <w:pPr>
        <w:jc w:val="both"/>
        <w:rPr>
          <w:sz w:val="24"/>
          <w:szCs w:val="24"/>
        </w:rPr>
      </w:pPr>
      <w:r w:rsidRPr="00473C86">
        <w:rPr>
          <w:sz w:val="24"/>
          <w:szCs w:val="24"/>
        </w:rPr>
        <w:t xml:space="preserve">      4. Утвердить приложение №6 «Источники финансирования дефицита  бюджета </w:t>
      </w:r>
      <w:proofErr w:type="spellStart"/>
      <w:r w:rsidRPr="00473C86">
        <w:rPr>
          <w:sz w:val="24"/>
          <w:szCs w:val="24"/>
        </w:rPr>
        <w:t>Базовского</w:t>
      </w:r>
      <w:proofErr w:type="spellEnd"/>
      <w:r w:rsidRPr="00473C86">
        <w:rPr>
          <w:sz w:val="24"/>
          <w:szCs w:val="24"/>
        </w:rPr>
        <w:t xml:space="preserve"> сельсовета на 2025год плановый период 2026-2027г» </w:t>
      </w:r>
    </w:p>
    <w:p w:rsidR="00473C86" w:rsidRPr="00473C86" w:rsidRDefault="00473C86" w:rsidP="00473C86">
      <w:pPr>
        <w:jc w:val="both"/>
        <w:rPr>
          <w:sz w:val="24"/>
          <w:szCs w:val="24"/>
        </w:rPr>
      </w:pPr>
      <w:r w:rsidRPr="00473C86">
        <w:rPr>
          <w:sz w:val="24"/>
          <w:szCs w:val="24"/>
        </w:rPr>
        <w:t xml:space="preserve">      5. В статье 6  объем бюджетных ассигнований дорожного фонда в пункте 1.1) цифру </w:t>
      </w:r>
      <w:r w:rsidRPr="00473C86">
        <w:rPr>
          <w:b/>
          <w:bCs/>
          <w:sz w:val="24"/>
          <w:szCs w:val="24"/>
        </w:rPr>
        <w:t>1 232,80</w:t>
      </w:r>
      <w:r w:rsidRPr="00473C86">
        <w:rPr>
          <w:sz w:val="24"/>
          <w:szCs w:val="24"/>
        </w:rPr>
        <w:t>тыс</w:t>
      </w:r>
      <w:proofErr w:type="gramStart"/>
      <w:r w:rsidRPr="00473C86">
        <w:rPr>
          <w:sz w:val="24"/>
          <w:szCs w:val="24"/>
        </w:rPr>
        <w:t>.р</w:t>
      </w:r>
      <w:proofErr w:type="gramEnd"/>
      <w:r w:rsidRPr="00473C86">
        <w:rPr>
          <w:sz w:val="24"/>
          <w:szCs w:val="24"/>
        </w:rPr>
        <w:t xml:space="preserve">уб. заменить на </w:t>
      </w:r>
      <w:r w:rsidRPr="00473C86">
        <w:rPr>
          <w:b/>
          <w:bCs/>
          <w:sz w:val="24"/>
          <w:szCs w:val="24"/>
        </w:rPr>
        <w:t>1 331,56083</w:t>
      </w:r>
      <w:r w:rsidRPr="00473C86">
        <w:rPr>
          <w:sz w:val="24"/>
          <w:szCs w:val="24"/>
        </w:rPr>
        <w:t xml:space="preserve">тыс.руб.  </w:t>
      </w:r>
    </w:p>
    <w:p w:rsidR="00473C86" w:rsidRPr="00473C86" w:rsidRDefault="00473C86" w:rsidP="00473C86">
      <w:pPr>
        <w:jc w:val="both"/>
        <w:rPr>
          <w:sz w:val="24"/>
          <w:szCs w:val="24"/>
        </w:rPr>
      </w:pPr>
      <w:r w:rsidRPr="00473C86">
        <w:rPr>
          <w:sz w:val="24"/>
          <w:szCs w:val="24"/>
        </w:rPr>
        <w:t xml:space="preserve">    6. Настоящее решение вступает в силу со дня его опубликования.</w:t>
      </w:r>
    </w:p>
    <w:p w:rsidR="00473C86" w:rsidRPr="00473C86" w:rsidRDefault="00473C86" w:rsidP="00473C86">
      <w:pPr>
        <w:jc w:val="both"/>
        <w:rPr>
          <w:sz w:val="24"/>
          <w:szCs w:val="24"/>
        </w:rPr>
      </w:pPr>
    </w:p>
    <w:tbl>
      <w:tblPr>
        <w:tblW w:w="10810" w:type="dxa"/>
        <w:tblInd w:w="93" w:type="dxa"/>
        <w:tblLook w:val="0000" w:firstRow="0" w:lastRow="0" w:firstColumn="0" w:lastColumn="0" w:noHBand="0" w:noVBand="0"/>
      </w:tblPr>
      <w:tblGrid>
        <w:gridCol w:w="10810"/>
      </w:tblGrid>
      <w:tr w:rsidR="00473C86" w:rsidRPr="00473C86" w:rsidTr="00B95276">
        <w:trPr>
          <w:trHeight w:val="80"/>
        </w:trPr>
        <w:tc>
          <w:tcPr>
            <w:tcW w:w="10810" w:type="dxa"/>
            <w:tcBorders>
              <w:top w:val="nil"/>
              <w:left w:val="nil"/>
              <w:bottom w:val="nil"/>
              <w:right w:val="nil"/>
            </w:tcBorders>
            <w:shd w:val="clear" w:color="auto" w:fill="auto"/>
            <w:vAlign w:val="center"/>
          </w:tcPr>
          <w:p w:rsidR="00473C86" w:rsidRPr="00473C86" w:rsidRDefault="00473C86" w:rsidP="00B95276">
            <w:pPr>
              <w:jc w:val="both"/>
              <w:rPr>
                <w:sz w:val="24"/>
                <w:szCs w:val="24"/>
              </w:rPr>
            </w:pPr>
            <w:r w:rsidRPr="00473C86">
              <w:rPr>
                <w:sz w:val="24"/>
                <w:szCs w:val="24"/>
              </w:rPr>
              <w:t xml:space="preserve">Председатель Совета депутатов                           </w:t>
            </w:r>
            <w:r w:rsidRPr="00473C86">
              <w:rPr>
                <w:color w:val="000000"/>
                <w:sz w:val="24"/>
                <w:szCs w:val="24"/>
              </w:rPr>
              <w:t xml:space="preserve">Глава  </w:t>
            </w:r>
            <w:proofErr w:type="spellStart"/>
            <w:r w:rsidRPr="00473C86">
              <w:rPr>
                <w:color w:val="000000"/>
                <w:sz w:val="24"/>
                <w:szCs w:val="24"/>
              </w:rPr>
              <w:t>Базовского</w:t>
            </w:r>
            <w:proofErr w:type="spellEnd"/>
            <w:r w:rsidRPr="00473C86">
              <w:rPr>
                <w:color w:val="000000"/>
                <w:sz w:val="24"/>
                <w:szCs w:val="24"/>
              </w:rPr>
              <w:t xml:space="preserve"> сельсовета                                              </w:t>
            </w:r>
          </w:p>
          <w:p w:rsidR="00473C86" w:rsidRPr="00473C86" w:rsidRDefault="00473C86" w:rsidP="00B95276">
            <w:pPr>
              <w:jc w:val="both"/>
              <w:rPr>
                <w:sz w:val="24"/>
                <w:szCs w:val="24"/>
              </w:rPr>
            </w:pPr>
            <w:proofErr w:type="spellStart"/>
            <w:r w:rsidRPr="00473C86">
              <w:rPr>
                <w:sz w:val="24"/>
                <w:szCs w:val="24"/>
              </w:rPr>
              <w:t>Базовского</w:t>
            </w:r>
            <w:proofErr w:type="spellEnd"/>
            <w:r w:rsidRPr="00473C86">
              <w:rPr>
                <w:sz w:val="24"/>
                <w:szCs w:val="24"/>
              </w:rPr>
              <w:t xml:space="preserve"> сельсовета  </w:t>
            </w:r>
            <w:proofErr w:type="spellStart"/>
            <w:r w:rsidRPr="00473C86">
              <w:rPr>
                <w:sz w:val="24"/>
                <w:szCs w:val="24"/>
              </w:rPr>
              <w:t>Чулымского</w:t>
            </w:r>
            <w:proofErr w:type="spellEnd"/>
            <w:r w:rsidRPr="00473C86">
              <w:rPr>
                <w:sz w:val="24"/>
                <w:szCs w:val="24"/>
              </w:rPr>
              <w:t xml:space="preserve"> района         </w:t>
            </w:r>
            <w:proofErr w:type="spellStart"/>
            <w:r w:rsidRPr="00473C86">
              <w:rPr>
                <w:sz w:val="24"/>
                <w:szCs w:val="24"/>
              </w:rPr>
              <w:t>Чулымского</w:t>
            </w:r>
            <w:proofErr w:type="spellEnd"/>
            <w:r w:rsidRPr="00473C86">
              <w:rPr>
                <w:sz w:val="24"/>
                <w:szCs w:val="24"/>
              </w:rPr>
              <w:t xml:space="preserve"> района</w:t>
            </w:r>
          </w:p>
          <w:p w:rsidR="00473C86" w:rsidRPr="00473C86" w:rsidRDefault="00473C86" w:rsidP="00B95276">
            <w:pPr>
              <w:jc w:val="both"/>
              <w:rPr>
                <w:sz w:val="24"/>
                <w:szCs w:val="24"/>
              </w:rPr>
            </w:pPr>
            <w:r w:rsidRPr="00473C86">
              <w:rPr>
                <w:sz w:val="24"/>
                <w:szCs w:val="24"/>
              </w:rPr>
              <w:t xml:space="preserve">Новосибирской области                                          Новосибирской области                </w:t>
            </w:r>
          </w:p>
          <w:p w:rsidR="00473C86" w:rsidRPr="00473C86" w:rsidRDefault="00473C86" w:rsidP="00B95276">
            <w:pPr>
              <w:jc w:val="both"/>
              <w:rPr>
                <w:sz w:val="24"/>
                <w:szCs w:val="24"/>
              </w:rPr>
            </w:pPr>
          </w:p>
          <w:p w:rsidR="00473C86" w:rsidRPr="00473C86" w:rsidRDefault="00473C86" w:rsidP="00B95276">
            <w:pPr>
              <w:jc w:val="both"/>
              <w:rPr>
                <w:sz w:val="24"/>
                <w:szCs w:val="24"/>
              </w:rPr>
            </w:pPr>
            <w:r w:rsidRPr="00473C86">
              <w:rPr>
                <w:sz w:val="24"/>
                <w:szCs w:val="24"/>
              </w:rPr>
              <w:t xml:space="preserve">_______________  Л.И. Лютикова                             _______________ С.В. Фролов      </w:t>
            </w:r>
          </w:p>
        </w:tc>
      </w:tr>
    </w:tbl>
    <w:p w:rsidR="00473C86" w:rsidRPr="00473C86" w:rsidRDefault="00473C86" w:rsidP="00473C86">
      <w:pPr>
        <w:ind w:firstLineChars="100" w:firstLine="200"/>
        <w:jc w:val="right"/>
        <w:rPr>
          <w:bCs/>
        </w:rPr>
      </w:pPr>
    </w:p>
    <w:p w:rsidR="00473C86" w:rsidRPr="00473C86" w:rsidRDefault="00473C86" w:rsidP="00473C86">
      <w:pPr>
        <w:ind w:firstLineChars="100" w:firstLine="200"/>
        <w:jc w:val="right"/>
        <w:rPr>
          <w:bCs/>
        </w:rPr>
      </w:pPr>
    </w:p>
    <w:p w:rsidR="00473C86" w:rsidRPr="00473C86" w:rsidRDefault="00473C86" w:rsidP="00473C86">
      <w:pPr>
        <w:ind w:firstLineChars="100" w:firstLine="200"/>
        <w:jc w:val="right"/>
        <w:rPr>
          <w:bCs/>
        </w:rPr>
      </w:pPr>
    </w:p>
    <w:p w:rsidR="00473C86" w:rsidRPr="00473C86" w:rsidRDefault="00473C86" w:rsidP="00473C86">
      <w:pPr>
        <w:ind w:firstLineChars="100" w:firstLine="240"/>
        <w:jc w:val="right"/>
        <w:rPr>
          <w:bCs/>
          <w:sz w:val="24"/>
          <w:szCs w:val="24"/>
        </w:rPr>
      </w:pPr>
      <w:r w:rsidRPr="00473C86">
        <w:rPr>
          <w:bCs/>
          <w:sz w:val="24"/>
          <w:szCs w:val="24"/>
        </w:rPr>
        <w:t xml:space="preserve">Приложение №1 к решению Совета депутатов </w:t>
      </w:r>
    </w:p>
    <w:p w:rsidR="00473C86" w:rsidRPr="00473C86" w:rsidRDefault="00473C86" w:rsidP="00473C86">
      <w:pPr>
        <w:ind w:firstLineChars="100" w:firstLine="240"/>
        <w:jc w:val="right"/>
        <w:rPr>
          <w:b/>
          <w:bCs/>
          <w:sz w:val="24"/>
          <w:szCs w:val="24"/>
        </w:rPr>
      </w:pPr>
      <w:proofErr w:type="spellStart"/>
      <w:r w:rsidRPr="00473C86">
        <w:rPr>
          <w:bCs/>
          <w:sz w:val="24"/>
          <w:szCs w:val="24"/>
        </w:rPr>
        <w:t>Базовского</w:t>
      </w:r>
      <w:proofErr w:type="spellEnd"/>
      <w:r w:rsidRPr="00473C86">
        <w:rPr>
          <w:bCs/>
          <w:sz w:val="24"/>
          <w:szCs w:val="24"/>
        </w:rPr>
        <w:t xml:space="preserve"> сельсовета № 1/176 от 25.02.2025г</w:t>
      </w:r>
      <w:r w:rsidRPr="00473C86">
        <w:rPr>
          <w:b/>
          <w:bCs/>
          <w:sz w:val="24"/>
          <w:szCs w:val="24"/>
        </w:rPr>
        <w:t>.</w:t>
      </w:r>
    </w:p>
    <w:p w:rsidR="00473C86" w:rsidRPr="00473C86" w:rsidRDefault="00473C86" w:rsidP="00473C86">
      <w:pPr>
        <w:jc w:val="center"/>
        <w:rPr>
          <w:b/>
          <w:bCs/>
          <w:sz w:val="24"/>
          <w:szCs w:val="24"/>
        </w:rPr>
      </w:pPr>
      <w:r w:rsidRPr="00473C86">
        <w:rPr>
          <w:b/>
          <w:bCs/>
          <w:sz w:val="24"/>
          <w:szCs w:val="24"/>
        </w:rPr>
        <w:t xml:space="preserve">  </w:t>
      </w:r>
    </w:p>
    <w:p w:rsidR="00473C86" w:rsidRPr="00473C86" w:rsidRDefault="00473C86" w:rsidP="00473C86">
      <w:pPr>
        <w:jc w:val="right"/>
        <w:rPr>
          <w:bCs/>
          <w:sz w:val="24"/>
          <w:szCs w:val="24"/>
        </w:rPr>
      </w:pPr>
      <w:r w:rsidRPr="00473C86">
        <w:rPr>
          <w:bCs/>
          <w:sz w:val="24"/>
          <w:szCs w:val="24"/>
        </w:rPr>
        <w:t>Приложение №2</w:t>
      </w:r>
    </w:p>
    <w:p w:rsidR="00473C86" w:rsidRPr="00473C86" w:rsidRDefault="00473C86" w:rsidP="00473C86">
      <w:pPr>
        <w:jc w:val="center"/>
        <w:rPr>
          <w:b/>
          <w:bCs/>
          <w:sz w:val="24"/>
          <w:szCs w:val="24"/>
        </w:rPr>
      </w:pPr>
    </w:p>
    <w:p w:rsidR="00473C86" w:rsidRPr="00473C86" w:rsidRDefault="00473C86" w:rsidP="00473C86">
      <w:pPr>
        <w:jc w:val="center"/>
        <w:rPr>
          <w:bCs/>
        </w:rPr>
      </w:pPr>
      <w:r w:rsidRPr="00473C86">
        <w:rP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73C86">
        <w:rPr>
          <w:b/>
          <w:bCs/>
        </w:rPr>
        <w:t>видов расходов классификации расходов бюджета</w:t>
      </w:r>
      <w:proofErr w:type="gramEnd"/>
      <w:r w:rsidRPr="00473C86">
        <w:rPr>
          <w:b/>
          <w:bCs/>
        </w:rPr>
        <w:t xml:space="preserve"> на 2025 год  и плановый период 2026 и 2027 годов</w:t>
      </w:r>
    </w:p>
    <w:tbl>
      <w:tblPr>
        <w:tblW w:w="11183" w:type="dxa"/>
        <w:tblInd w:w="93" w:type="dxa"/>
        <w:tblLook w:val="04A0" w:firstRow="1" w:lastRow="0" w:firstColumn="1" w:lastColumn="0" w:noHBand="0" w:noVBand="1"/>
      </w:tblPr>
      <w:tblGrid>
        <w:gridCol w:w="4347"/>
        <w:gridCol w:w="888"/>
        <w:gridCol w:w="1080"/>
        <w:gridCol w:w="720"/>
        <w:gridCol w:w="1080"/>
        <w:gridCol w:w="991"/>
        <w:gridCol w:w="269"/>
        <w:gridCol w:w="1181"/>
        <w:gridCol w:w="391"/>
        <w:gridCol w:w="236"/>
      </w:tblGrid>
      <w:tr w:rsidR="00473C86" w:rsidRPr="00473C86" w:rsidTr="00473C86">
        <w:trPr>
          <w:gridAfter w:val="1"/>
          <w:wAfter w:w="236" w:type="dxa"/>
          <w:trHeight w:val="240"/>
        </w:trPr>
        <w:tc>
          <w:tcPr>
            <w:tcW w:w="4347"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r w:rsidRPr="00473C86">
              <w:rPr>
                <w:sz w:val="16"/>
                <w:szCs w:val="16"/>
              </w:rPr>
              <w:t xml:space="preserve">Единица измерения: </w:t>
            </w:r>
            <w:proofErr w:type="spellStart"/>
            <w:r w:rsidRPr="00473C86">
              <w:rPr>
                <w:sz w:val="16"/>
                <w:szCs w:val="16"/>
              </w:rPr>
              <w:t>тыс</w:t>
            </w:r>
            <w:proofErr w:type="gramStart"/>
            <w:r w:rsidRPr="00473C86">
              <w:rPr>
                <w:sz w:val="16"/>
                <w:szCs w:val="16"/>
              </w:rPr>
              <w:t>.р</w:t>
            </w:r>
            <w:proofErr w:type="gramEnd"/>
            <w:r w:rsidRPr="00473C86">
              <w:rPr>
                <w:sz w:val="16"/>
                <w:szCs w:val="16"/>
              </w:rPr>
              <w:t>уб</w:t>
            </w:r>
            <w:proofErr w:type="spellEnd"/>
          </w:p>
        </w:tc>
        <w:tc>
          <w:tcPr>
            <w:tcW w:w="888" w:type="dxa"/>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1080" w:type="dxa"/>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720" w:type="dxa"/>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1080" w:type="dxa"/>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1260" w:type="dxa"/>
            <w:gridSpan w:val="2"/>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1572" w:type="dxa"/>
            <w:gridSpan w:val="2"/>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r>
      <w:tr w:rsidR="00473C86" w:rsidRPr="00473C86" w:rsidTr="00473C86">
        <w:trPr>
          <w:gridAfter w:val="1"/>
          <w:wAfter w:w="236" w:type="dxa"/>
          <w:trHeight w:val="75"/>
        </w:trPr>
        <w:tc>
          <w:tcPr>
            <w:tcW w:w="4347" w:type="dxa"/>
            <w:tcBorders>
              <w:top w:val="nil"/>
              <w:left w:val="nil"/>
              <w:bottom w:val="nil"/>
              <w:right w:val="nil"/>
            </w:tcBorders>
            <w:shd w:val="clear" w:color="auto" w:fill="auto"/>
            <w:noWrap/>
            <w:vAlign w:val="bottom"/>
            <w:hideMark/>
          </w:tcPr>
          <w:p w:rsidR="00473C86" w:rsidRPr="00473C86" w:rsidRDefault="00473C86" w:rsidP="00B95276">
            <w:pPr>
              <w:jc w:val="center"/>
              <w:rPr>
                <w:b/>
                <w:bCs/>
                <w:sz w:val="16"/>
                <w:szCs w:val="16"/>
              </w:rPr>
            </w:pPr>
          </w:p>
        </w:tc>
        <w:tc>
          <w:tcPr>
            <w:tcW w:w="888" w:type="dxa"/>
            <w:tcBorders>
              <w:top w:val="nil"/>
              <w:left w:val="nil"/>
              <w:bottom w:val="nil"/>
              <w:right w:val="nil"/>
            </w:tcBorders>
            <w:shd w:val="clear" w:color="auto" w:fill="auto"/>
            <w:noWrap/>
            <w:vAlign w:val="bottom"/>
            <w:hideMark/>
          </w:tcPr>
          <w:p w:rsidR="00473C86" w:rsidRPr="00473C86" w:rsidRDefault="00473C86" w:rsidP="00B95276">
            <w:pPr>
              <w:jc w:val="center"/>
              <w:rPr>
                <w:b/>
                <w:bCs/>
                <w:sz w:val="16"/>
                <w:szCs w:val="16"/>
              </w:rPr>
            </w:pPr>
          </w:p>
        </w:tc>
        <w:tc>
          <w:tcPr>
            <w:tcW w:w="1080" w:type="dxa"/>
            <w:tcBorders>
              <w:top w:val="nil"/>
              <w:left w:val="nil"/>
              <w:bottom w:val="nil"/>
              <w:right w:val="nil"/>
            </w:tcBorders>
            <w:shd w:val="clear" w:color="auto" w:fill="auto"/>
            <w:noWrap/>
            <w:vAlign w:val="bottom"/>
            <w:hideMark/>
          </w:tcPr>
          <w:p w:rsidR="00473C86" w:rsidRPr="00473C86" w:rsidRDefault="00473C86" w:rsidP="00B95276">
            <w:pPr>
              <w:jc w:val="center"/>
              <w:rPr>
                <w:b/>
                <w:bCs/>
                <w:sz w:val="16"/>
                <w:szCs w:val="16"/>
              </w:rPr>
            </w:pPr>
          </w:p>
        </w:tc>
        <w:tc>
          <w:tcPr>
            <w:tcW w:w="720" w:type="dxa"/>
            <w:tcBorders>
              <w:top w:val="nil"/>
              <w:left w:val="nil"/>
              <w:bottom w:val="nil"/>
              <w:right w:val="nil"/>
            </w:tcBorders>
            <w:shd w:val="clear" w:color="auto" w:fill="auto"/>
            <w:noWrap/>
            <w:vAlign w:val="bottom"/>
            <w:hideMark/>
          </w:tcPr>
          <w:p w:rsidR="00473C86" w:rsidRPr="00473C86" w:rsidRDefault="00473C86" w:rsidP="00B95276">
            <w:pPr>
              <w:jc w:val="center"/>
              <w:rPr>
                <w:b/>
                <w:bCs/>
                <w:sz w:val="16"/>
                <w:szCs w:val="16"/>
              </w:rPr>
            </w:pPr>
          </w:p>
        </w:tc>
        <w:tc>
          <w:tcPr>
            <w:tcW w:w="1080" w:type="dxa"/>
            <w:tcBorders>
              <w:top w:val="nil"/>
              <w:left w:val="nil"/>
              <w:bottom w:val="nil"/>
              <w:right w:val="nil"/>
            </w:tcBorders>
            <w:shd w:val="clear" w:color="auto" w:fill="auto"/>
            <w:noWrap/>
            <w:vAlign w:val="bottom"/>
            <w:hideMark/>
          </w:tcPr>
          <w:p w:rsidR="00473C86" w:rsidRPr="00473C86" w:rsidRDefault="00473C86" w:rsidP="00B95276">
            <w:pPr>
              <w:jc w:val="right"/>
              <w:rPr>
                <w:sz w:val="16"/>
                <w:szCs w:val="16"/>
              </w:rPr>
            </w:pPr>
          </w:p>
        </w:tc>
        <w:tc>
          <w:tcPr>
            <w:tcW w:w="1260" w:type="dxa"/>
            <w:gridSpan w:val="2"/>
            <w:tcBorders>
              <w:top w:val="nil"/>
              <w:left w:val="nil"/>
              <w:bottom w:val="nil"/>
              <w:right w:val="nil"/>
            </w:tcBorders>
            <w:shd w:val="clear" w:color="auto" w:fill="auto"/>
            <w:noWrap/>
            <w:vAlign w:val="bottom"/>
            <w:hideMark/>
          </w:tcPr>
          <w:p w:rsidR="00473C86" w:rsidRPr="00473C86" w:rsidRDefault="00473C86" w:rsidP="00B95276">
            <w:pPr>
              <w:jc w:val="right"/>
              <w:rPr>
                <w:sz w:val="16"/>
                <w:szCs w:val="16"/>
              </w:rPr>
            </w:pPr>
          </w:p>
        </w:tc>
        <w:tc>
          <w:tcPr>
            <w:tcW w:w="1572" w:type="dxa"/>
            <w:gridSpan w:val="2"/>
            <w:tcBorders>
              <w:top w:val="nil"/>
              <w:left w:val="nil"/>
              <w:bottom w:val="nil"/>
              <w:right w:val="nil"/>
            </w:tcBorders>
            <w:shd w:val="clear" w:color="auto" w:fill="auto"/>
            <w:noWrap/>
            <w:vAlign w:val="bottom"/>
            <w:hideMark/>
          </w:tcPr>
          <w:p w:rsidR="00473C86" w:rsidRPr="00473C86" w:rsidRDefault="00473C86" w:rsidP="00B95276"/>
        </w:tc>
      </w:tr>
      <w:tr w:rsidR="00473C86" w:rsidRPr="00473C86" w:rsidTr="00473C86">
        <w:trPr>
          <w:gridAfter w:val="1"/>
          <w:wAfter w:w="236" w:type="dxa"/>
          <w:trHeight w:val="345"/>
        </w:trPr>
        <w:tc>
          <w:tcPr>
            <w:tcW w:w="434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C86" w:rsidRPr="00473C86" w:rsidRDefault="00473C86" w:rsidP="00B95276">
            <w:pPr>
              <w:jc w:val="center"/>
              <w:rPr>
                <w:sz w:val="16"/>
                <w:szCs w:val="16"/>
              </w:rPr>
            </w:pPr>
            <w:r w:rsidRPr="00473C86">
              <w:rPr>
                <w:sz w:val="16"/>
                <w:szCs w:val="16"/>
              </w:rPr>
              <w:t>Наименование показателей</w:t>
            </w:r>
          </w:p>
        </w:tc>
        <w:tc>
          <w:tcPr>
            <w:tcW w:w="88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C86" w:rsidRPr="00473C86" w:rsidRDefault="00473C86" w:rsidP="00B95276">
            <w:pPr>
              <w:jc w:val="center"/>
              <w:rPr>
                <w:sz w:val="16"/>
                <w:szCs w:val="16"/>
              </w:rPr>
            </w:pPr>
            <w:r w:rsidRPr="00473C86">
              <w:rPr>
                <w:sz w:val="16"/>
                <w:szCs w:val="16"/>
              </w:rPr>
              <w:t>РЗ/</w:t>
            </w:r>
            <w:proofErr w:type="gramStart"/>
            <w:r w:rsidRPr="00473C86">
              <w:rPr>
                <w:sz w:val="16"/>
                <w:szCs w:val="16"/>
              </w:rPr>
              <w:t>ПР</w:t>
            </w:r>
            <w:proofErr w:type="gramEnd"/>
          </w:p>
        </w:tc>
        <w:tc>
          <w:tcPr>
            <w:tcW w:w="108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C86" w:rsidRPr="00473C86" w:rsidRDefault="00473C86" w:rsidP="00B95276">
            <w:pPr>
              <w:jc w:val="center"/>
              <w:rPr>
                <w:sz w:val="16"/>
                <w:szCs w:val="16"/>
              </w:rPr>
            </w:pPr>
            <w:r w:rsidRPr="00473C86">
              <w:rPr>
                <w:sz w:val="16"/>
                <w:szCs w:val="16"/>
              </w:rPr>
              <w:t>КЦСР</w:t>
            </w:r>
          </w:p>
        </w:tc>
        <w:tc>
          <w:tcPr>
            <w:tcW w:w="72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C86" w:rsidRPr="00473C86" w:rsidRDefault="00473C86" w:rsidP="00B95276">
            <w:pPr>
              <w:jc w:val="center"/>
              <w:rPr>
                <w:sz w:val="16"/>
                <w:szCs w:val="16"/>
              </w:rPr>
            </w:pPr>
            <w:r w:rsidRPr="00473C86">
              <w:rPr>
                <w:sz w:val="16"/>
                <w:szCs w:val="16"/>
              </w:rPr>
              <w:t>КВР</w:t>
            </w:r>
          </w:p>
        </w:tc>
        <w:tc>
          <w:tcPr>
            <w:tcW w:w="1080" w:type="dxa"/>
            <w:tcBorders>
              <w:top w:val="single" w:sz="8" w:space="0" w:color="000000"/>
              <w:left w:val="nil"/>
              <w:bottom w:val="nil"/>
              <w:right w:val="single" w:sz="4" w:space="0" w:color="000000"/>
            </w:tcBorders>
            <w:shd w:val="clear" w:color="auto" w:fill="auto"/>
            <w:vAlign w:val="bottom"/>
            <w:hideMark/>
          </w:tcPr>
          <w:p w:rsidR="00473C86" w:rsidRPr="00473C86" w:rsidRDefault="00473C86" w:rsidP="00B95276">
            <w:pPr>
              <w:jc w:val="center"/>
              <w:rPr>
                <w:sz w:val="16"/>
                <w:szCs w:val="16"/>
              </w:rPr>
            </w:pPr>
            <w:r w:rsidRPr="00473C86">
              <w:rPr>
                <w:sz w:val="16"/>
                <w:szCs w:val="16"/>
              </w:rPr>
              <w:t xml:space="preserve">План </w:t>
            </w:r>
            <w:proofErr w:type="gramStart"/>
            <w:r w:rsidRPr="00473C86">
              <w:rPr>
                <w:sz w:val="16"/>
                <w:szCs w:val="16"/>
              </w:rPr>
              <w:t>на</w:t>
            </w:r>
            <w:proofErr w:type="gramEnd"/>
          </w:p>
        </w:tc>
        <w:tc>
          <w:tcPr>
            <w:tcW w:w="1260" w:type="dxa"/>
            <w:gridSpan w:val="2"/>
            <w:tcBorders>
              <w:top w:val="single" w:sz="8" w:space="0" w:color="000000"/>
              <w:left w:val="nil"/>
              <w:bottom w:val="nil"/>
              <w:right w:val="single" w:sz="4" w:space="0" w:color="000000"/>
            </w:tcBorders>
            <w:shd w:val="clear" w:color="auto" w:fill="auto"/>
            <w:vAlign w:val="bottom"/>
            <w:hideMark/>
          </w:tcPr>
          <w:p w:rsidR="00473C86" w:rsidRPr="00473C86" w:rsidRDefault="00473C86" w:rsidP="00B95276">
            <w:pPr>
              <w:jc w:val="center"/>
              <w:rPr>
                <w:sz w:val="16"/>
                <w:szCs w:val="16"/>
              </w:rPr>
            </w:pPr>
            <w:r w:rsidRPr="00473C86">
              <w:rPr>
                <w:sz w:val="16"/>
                <w:szCs w:val="16"/>
              </w:rPr>
              <w:t xml:space="preserve">План </w:t>
            </w:r>
            <w:proofErr w:type="gramStart"/>
            <w:r w:rsidRPr="00473C86">
              <w:rPr>
                <w:sz w:val="16"/>
                <w:szCs w:val="16"/>
              </w:rPr>
              <w:t>на</w:t>
            </w:r>
            <w:proofErr w:type="gramEnd"/>
          </w:p>
        </w:tc>
        <w:tc>
          <w:tcPr>
            <w:tcW w:w="1572" w:type="dxa"/>
            <w:gridSpan w:val="2"/>
            <w:tcBorders>
              <w:top w:val="single" w:sz="8" w:space="0" w:color="000000"/>
              <w:left w:val="nil"/>
              <w:bottom w:val="nil"/>
              <w:right w:val="single" w:sz="4" w:space="0" w:color="000000"/>
            </w:tcBorders>
            <w:shd w:val="clear" w:color="auto" w:fill="auto"/>
            <w:vAlign w:val="bottom"/>
            <w:hideMark/>
          </w:tcPr>
          <w:p w:rsidR="00473C86" w:rsidRPr="00473C86" w:rsidRDefault="00473C86" w:rsidP="00B95276">
            <w:pPr>
              <w:jc w:val="center"/>
              <w:rPr>
                <w:sz w:val="16"/>
                <w:szCs w:val="16"/>
              </w:rPr>
            </w:pPr>
            <w:r w:rsidRPr="00473C86">
              <w:rPr>
                <w:sz w:val="16"/>
                <w:szCs w:val="16"/>
              </w:rPr>
              <w:t xml:space="preserve">План </w:t>
            </w:r>
            <w:proofErr w:type="gramStart"/>
            <w:r w:rsidRPr="00473C86">
              <w:rPr>
                <w:sz w:val="16"/>
                <w:szCs w:val="16"/>
              </w:rPr>
              <w:t>на</w:t>
            </w:r>
            <w:proofErr w:type="gramEnd"/>
          </w:p>
        </w:tc>
      </w:tr>
      <w:tr w:rsidR="00473C86" w:rsidRPr="00473C86" w:rsidTr="00473C86">
        <w:trPr>
          <w:gridAfter w:val="1"/>
          <w:wAfter w:w="236" w:type="dxa"/>
          <w:trHeight w:val="345"/>
        </w:trPr>
        <w:tc>
          <w:tcPr>
            <w:tcW w:w="4347" w:type="dxa"/>
            <w:vMerge/>
            <w:tcBorders>
              <w:top w:val="single" w:sz="8" w:space="0" w:color="000000"/>
              <w:left w:val="single" w:sz="4" w:space="0" w:color="000000"/>
              <w:bottom w:val="single" w:sz="4" w:space="0" w:color="000000"/>
              <w:right w:val="single" w:sz="4" w:space="0" w:color="000000"/>
            </w:tcBorders>
            <w:vAlign w:val="center"/>
            <w:hideMark/>
          </w:tcPr>
          <w:p w:rsidR="00473C86" w:rsidRPr="00473C86" w:rsidRDefault="00473C86" w:rsidP="00B95276">
            <w:pPr>
              <w:rPr>
                <w:sz w:val="16"/>
                <w:szCs w:val="16"/>
              </w:rPr>
            </w:pPr>
          </w:p>
        </w:tc>
        <w:tc>
          <w:tcPr>
            <w:tcW w:w="888" w:type="dxa"/>
            <w:vMerge/>
            <w:tcBorders>
              <w:top w:val="single" w:sz="8" w:space="0" w:color="000000"/>
              <w:left w:val="single" w:sz="4" w:space="0" w:color="000000"/>
              <w:bottom w:val="single" w:sz="4" w:space="0" w:color="000000"/>
              <w:right w:val="single" w:sz="4" w:space="0" w:color="000000"/>
            </w:tcBorders>
            <w:vAlign w:val="center"/>
            <w:hideMark/>
          </w:tcPr>
          <w:p w:rsidR="00473C86" w:rsidRPr="00473C86" w:rsidRDefault="00473C86" w:rsidP="00B95276">
            <w:pPr>
              <w:rPr>
                <w:sz w:val="16"/>
                <w:szCs w:val="16"/>
              </w:rPr>
            </w:pPr>
          </w:p>
        </w:tc>
        <w:tc>
          <w:tcPr>
            <w:tcW w:w="1080" w:type="dxa"/>
            <w:vMerge/>
            <w:tcBorders>
              <w:top w:val="single" w:sz="8" w:space="0" w:color="000000"/>
              <w:left w:val="single" w:sz="4" w:space="0" w:color="000000"/>
              <w:bottom w:val="single" w:sz="4" w:space="0" w:color="000000"/>
              <w:right w:val="single" w:sz="4" w:space="0" w:color="000000"/>
            </w:tcBorders>
            <w:vAlign w:val="center"/>
            <w:hideMark/>
          </w:tcPr>
          <w:p w:rsidR="00473C86" w:rsidRPr="00473C86" w:rsidRDefault="00473C86" w:rsidP="00B95276">
            <w:pPr>
              <w:rPr>
                <w:sz w:val="16"/>
                <w:szCs w:val="16"/>
              </w:rPr>
            </w:pPr>
          </w:p>
        </w:tc>
        <w:tc>
          <w:tcPr>
            <w:tcW w:w="720" w:type="dxa"/>
            <w:vMerge/>
            <w:tcBorders>
              <w:top w:val="single" w:sz="8" w:space="0" w:color="000000"/>
              <w:left w:val="single" w:sz="4" w:space="0" w:color="000000"/>
              <w:bottom w:val="single" w:sz="4" w:space="0" w:color="000000"/>
              <w:right w:val="single" w:sz="4" w:space="0" w:color="000000"/>
            </w:tcBorders>
            <w:vAlign w:val="center"/>
            <w:hideMark/>
          </w:tcPr>
          <w:p w:rsidR="00473C86" w:rsidRPr="00473C86" w:rsidRDefault="00473C86" w:rsidP="00B95276">
            <w:pPr>
              <w:rPr>
                <w:sz w:val="16"/>
                <w:szCs w:val="16"/>
              </w:rPr>
            </w:pPr>
          </w:p>
        </w:tc>
        <w:tc>
          <w:tcPr>
            <w:tcW w:w="1080" w:type="dxa"/>
            <w:tcBorders>
              <w:top w:val="nil"/>
              <w:left w:val="nil"/>
              <w:bottom w:val="single" w:sz="4" w:space="0" w:color="000000"/>
              <w:right w:val="single" w:sz="4" w:space="0" w:color="000000"/>
            </w:tcBorders>
            <w:shd w:val="clear" w:color="auto" w:fill="auto"/>
            <w:hideMark/>
          </w:tcPr>
          <w:p w:rsidR="00473C86" w:rsidRPr="00473C86" w:rsidRDefault="00473C86" w:rsidP="00B95276">
            <w:pPr>
              <w:jc w:val="center"/>
              <w:rPr>
                <w:sz w:val="16"/>
                <w:szCs w:val="16"/>
              </w:rPr>
            </w:pPr>
            <w:r w:rsidRPr="00473C86">
              <w:rPr>
                <w:sz w:val="16"/>
                <w:szCs w:val="16"/>
              </w:rPr>
              <w:t xml:space="preserve">2025 год </w:t>
            </w:r>
          </w:p>
        </w:tc>
        <w:tc>
          <w:tcPr>
            <w:tcW w:w="1260" w:type="dxa"/>
            <w:gridSpan w:val="2"/>
            <w:tcBorders>
              <w:top w:val="nil"/>
              <w:left w:val="nil"/>
              <w:bottom w:val="single" w:sz="4" w:space="0" w:color="000000"/>
              <w:right w:val="single" w:sz="4" w:space="0" w:color="000000"/>
            </w:tcBorders>
            <w:shd w:val="clear" w:color="auto" w:fill="auto"/>
            <w:hideMark/>
          </w:tcPr>
          <w:p w:rsidR="00473C86" w:rsidRPr="00473C86" w:rsidRDefault="00473C86" w:rsidP="00B95276">
            <w:pPr>
              <w:jc w:val="center"/>
              <w:rPr>
                <w:sz w:val="16"/>
                <w:szCs w:val="16"/>
              </w:rPr>
            </w:pPr>
            <w:r w:rsidRPr="00473C86">
              <w:rPr>
                <w:sz w:val="16"/>
                <w:szCs w:val="16"/>
              </w:rPr>
              <w:t xml:space="preserve">2026 год </w:t>
            </w:r>
          </w:p>
        </w:tc>
        <w:tc>
          <w:tcPr>
            <w:tcW w:w="1572" w:type="dxa"/>
            <w:gridSpan w:val="2"/>
            <w:tcBorders>
              <w:top w:val="nil"/>
              <w:left w:val="nil"/>
              <w:bottom w:val="single" w:sz="4" w:space="0" w:color="000000"/>
              <w:right w:val="single" w:sz="4" w:space="0" w:color="000000"/>
            </w:tcBorders>
            <w:shd w:val="clear" w:color="auto" w:fill="auto"/>
            <w:noWrap/>
            <w:hideMark/>
          </w:tcPr>
          <w:p w:rsidR="00473C86" w:rsidRPr="00473C86" w:rsidRDefault="00473C86" w:rsidP="00B95276">
            <w:pPr>
              <w:jc w:val="center"/>
              <w:rPr>
                <w:sz w:val="16"/>
                <w:szCs w:val="16"/>
              </w:rPr>
            </w:pPr>
            <w:r w:rsidRPr="00473C86">
              <w:rPr>
                <w:sz w:val="16"/>
                <w:szCs w:val="16"/>
              </w:rPr>
              <w:t xml:space="preserve">2027 год </w:t>
            </w:r>
          </w:p>
        </w:tc>
      </w:tr>
      <w:tr w:rsidR="00473C86" w:rsidRPr="00473C86" w:rsidTr="00473C86">
        <w:trPr>
          <w:gridAfter w:val="1"/>
          <w:wAfter w:w="236" w:type="dxa"/>
          <w:trHeight w:val="255"/>
        </w:trPr>
        <w:tc>
          <w:tcPr>
            <w:tcW w:w="4347" w:type="dxa"/>
            <w:tcBorders>
              <w:top w:val="nil"/>
              <w:left w:val="single" w:sz="4" w:space="0" w:color="000000"/>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w:t>
            </w:r>
          </w:p>
        </w:tc>
        <w:tc>
          <w:tcPr>
            <w:tcW w:w="888" w:type="dxa"/>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2</w:t>
            </w:r>
          </w:p>
        </w:tc>
        <w:tc>
          <w:tcPr>
            <w:tcW w:w="1080" w:type="dxa"/>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3</w:t>
            </w:r>
          </w:p>
        </w:tc>
        <w:tc>
          <w:tcPr>
            <w:tcW w:w="720" w:type="dxa"/>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4</w:t>
            </w:r>
          </w:p>
        </w:tc>
        <w:tc>
          <w:tcPr>
            <w:tcW w:w="1080" w:type="dxa"/>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w:t>
            </w:r>
          </w:p>
        </w:tc>
        <w:tc>
          <w:tcPr>
            <w:tcW w:w="1260" w:type="dxa"/>
            <w:gridSpan w:val="2"/>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6</w:t>
            </w:r>
          </w:p>
        </w:tc>
        <w:tc>
          <w:tcPr>
            <w:tcW w:w="1572" w:type="dxa"/>
            <w:gridSpan w:val="2"/>
            <w:tcBorders>
              <w:top w:val="nil"/>
              <w:left w:val="nil"/>
              <w:bottom w:val="single" w:sz="8" w:space="0" w:color="000000"/>
              <w:right w:val="single" w:sz="4" w:space="0" w:color="000000"/>
            </w:tcBorders>
            <w:shd w:val="clear" w:color="auto" w:fill="auto"/>
            <w:noWrap/>
            <w:vAlign w:val="center"/>
            <w:hideMark/>
          </w:tcPr>
          <w:p w:rsidR="00473C86" w:rsidRPr="00473C86" w:rsidRDefault="00473C86" w:rsidP="00B95276">
            <w:pPr>
              <w:jc w:val="center"/>
              <w:rPr>
                <w:sz w:val="16"/>
                <w:szCs w:val="16"/>
              </w:rPr>
            </w:pPr>
            <w:r w:rsidRPr="00473C86">
              <w:rPr>
                <w:sz w:val="16"/>
                <w:szCs w:val="16"/>
              </w:rPr>
              <w:t>7</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C0C0C0" w:fill="F2F2F2"/>
            <w:vAlign w:val="bottom"/>
            <w:hideMark/>
          </w:tcPr>
          <w:p w:rsidR="00473C86" w:rsidRPr="00473C86" w:rsidRDefault="00473C86" w:rsidP="00B95276">
            <w:pPr>
              <w:rPr>
                <w:b/>
                <w:bCs/>
                <w:sz w:val="16"/>
                <w:szCs w:val="16"/>
              </w:rPr>
            </w:pPr>
            <w:r w:rsidRPr="00473C86">
              <w:rPr>
                <w:b/>
                <w:bCs/>
                <w:sz w:val="16"/>
                <w:szCs w:val="16"/>
              </w:rPr>
              <w:t xml:space="preserve">Администрация  </w:t>
            </w:r>
            <w:proofErr w:type="spellStart"/>
            <w:r w:rsidRPr="00473C86">
              <w:rPr>
                <w:b/>
                <w:bCs/>
                <w:sz w:val="16"/>
                <w:szCs w:val="16"/>
              </w:rPr>
              <w:t>Базовского</w:t>
            </w:r>
            <w:proofErr w:type="spellEnd"/>
            <w:r w:rsidRPr="00473C86">
              <w:rPr>
                <w:b/>
                <w:bCs/>
                <w:sz w:val="16"/>
                <w:szCs w:val="16"/>
              </w:rPr>
              <w:t xml:space="preserve"> сельсовета </w:t>
            </w:r>
            <w:proofErr w:type="spellStart"/>
            <w:r w:rsidRPr="00473C86">
              <w:rPr>
                <w:b/>
                <w:bCs/>
                <w:sz w:val="16"/>
                <w:szCs w:val="16"/>
              </w:rPr>
              <w:t>Чулымского</w:t>
            </w:r>
            <w:proofErr w:type="spellEnd"/>
            <w:r w:rsidRPr="00473C86">
              <w:rPr>
                <w:b/>
                <w:bCs/>
                <w:sz w:val="16"/>
                <w:szCs w:val="16"/>
              </w:rPr>
              <w:t xml:space="preserve"> района Новосибирской области</w:t>
            </w:r>
          </w:p>
        </w:tc>
        <w:tc>
          <w:tcPr>
            <w:tcW w:w="888" w:type="dxa"/>
            <w:tcBorders>
              <w:top w:val="nil"/>
              <w:left w:val="nil"/>
              <w:bottom w:val="single" w:sz="4" w:space="0" w:color="000000"/>
              <w:right w:val="nil"/>
            </w:tcBorders>
            <w:shd w:val="clear" w:color="C0C0C0" w:fill="F2F2F2"/>
            <w:noWrap/>
            <w:vAlign w:val="bottom"/>
            <w:hideMark/>
          </w:tcPr>
          <w:p w:rsidR="00473C86" w:rsidRPr="00473C86" w:rsidRDefault="00473C86" w:rsidP="00B95276">
            <w:pPr>
              <w:rPr>
                <w:b/>
                <w:bCs/>
                <w:sz w:val="16"/>
                <w:szCs w:val="16"/>
              </w:rPr>
            </w:pPr>
            <w:r w:rsidRPr="00473C86">
              <w:rPr>
                <w:b/>
                <w:bCs/>
                <w:sz w:val="16"/>
                <w:szCs w:val="16"/>
              </w:rPr>
              <w:t> </w:t>
            </w:r>
          </w:p>
        </w:tc>
        <w:tc>
          <w:tcPr>
            <w:tcW w:w="1080" w:type="dxa"/>
            <w:tcBorders>
              <w:top w:val="nil"/>
              <w:left w:val="nil"/>
              <w:bottom w:val="single" w:sz="4" w:space="0" w:color="000000"/>
              <w:right w:val="nil"/>
            </w:tcBorders>
            <w:shd w:val="clear" w:color="C0C0C0" w:fill="F2F2F2"/>
            <w:noWrap/>
            <w:vAlign w:val="bottom"/>
            <w:hideMark/>
          </w:tcPr>
          <w:p w:rsidR="00473C86" w:rsidRPr="00473C86" w:rsidRDefault="00473C86" w:rsidP="00B95276">
            <w:pPr>
              <w:rPr>
                <w:b/>
                <w:bCs/>
                <w:sz w:val="16"/>
                <w:szCs w:val="16"/>
              </w:rPr>
            </w:pPr>
            <w:r w:rsidRPr="00473C86">
              <w:rPr>
                <w:b/>
                <w:bCs/>
                <w:sz w:val="16"/>
                <w:szCs w:val="16"/>
              </w:rPr>
              <w:t> </w:t>
            </w:r>
          </w:p>
        </w:tc>
        <w:tc>
          <w:tcPr>
            <w:tcW w:w="720" w:type="dxa"/>
            <w:tcBorders>
              <w:top w:val="nil"/>
              <w:left w:val="nil"/>
              <w:bottom w:val="single" w:sz="4" w:space="0" w:color="000000"/>
              <w:right w:val="single" w:sz="4" w:space="0" w:color="000000"/>
            </w:tcBorders>
            <w:shd w:val="clear" w:color="C0C0C0" w:fill="F2F2F2"/>
            <w:noWrap/>
            <w:vAlign w:val="bottom"/>
            <w:hideMark/>
          </w:tcPr>
          <w:p w:rsidR="00473C86" w:rsidRPr="00473C86" w:rsidRDefault="00473C86" w:rsidP="00B95276">
            <w:pPr>
              <w:rPr>
                <w:b/>
                <w:bCs/>
                <w:sz w:val="16"/>
                <w:szCs w:val="16"/>
              </w:rPr>
            </w:pPr>
            <w:r w:rsidRPr="00473C86">
              <w:rPr>
                <w:b/>
                <w:bCs/>
                <w:sz w:val="16"/>
                <w:szCs w:val="16"/>
              </w:rPr>
              <w:t> </w:t>
            </w:r>
          </w:p>
        </w:tc>
        <w:tc>
          <w:tcPr>
            <w:tcW w:w="1080" w:type="dxa"/>
            <w:tcBorders>
              <w:top w:val="nil"/>
              <w:left w:val="nil"/>
              <w:bottom w:val="single" w:sz="4" w:space="0" w:color="000000"/>
              <w:right w:val="single" w:sz="4" w:space="0" w:color="000000"/>
            </w:tcBorders>
            <w:shd w:val="clear" w:color="C0C0C0" w:fill="F2F2F2"/>
            <w:noWrap/>
            <w:vAlign w:val="center"/>
            <w:hideMark/>
          </w:tcPr>
          <w:p w:rsidR="00473C86" w:rsidRPr="00473C86" w:rsidRDefault="00473C86" w:rsidP="00B95276">
            <w:pPr>
              <w:jc w:val="right"/>
              <w:rPr>
                <w:b/>
                <w:bCs/>
                <w:sz w:val="16"/>
                <w:szCs w:val="16"/>
              </w:rPr>
            </w:pPr>
            <w:r w:rsidRPr="00473C86">
              <w:rPr>
                <w:b/>
                <w:bCs/>
                <w:sz w:val="16"/>
                <w:szCs w:val="16"/>
              </w:rPr>
              <w:t xml:space="preserve">14 774,01083 </w:t>
            </w:r>
          </w:p>
        </w:tc>
        <w:tc>
          <w:tcPr>
            <w:tcW w:w="1260" w:type="dxa"/>
            <w:gridSpan w:val="2"/>
            <w:tcBorders>
              <w:top w:val="nil"/>
              <w:left w:val="nil"/>
              <w:bottom w:val="single" w:sz="4" w:space="0" w:color="000000"/>
              <w:right w:val="single" w:sz="4" w:space="0" w:color="000000"/>
            </w:tcBorders>
            <w:shd w:val="clear" w:color="C0C0C0" w:fill="F2F2F2"/>
            <w:noWrap/>
            <w:vAlign w:val="center"/>
            <w:hideMark/>
          </w:tcPr>
          <w:p w:rsidR="00473C86" w:rsidRPr="00473C86" w:rsidRDefault="00473C86" w:rsidP="00B95276">
            <w:pPr>
              <w:jc w:val="right"/>
              <w:rPr>
                <w:b/>
                <w:bCs/>
                <w:sz w:val="16"/>
                <w:szCs w:val="16"/>
              </w:rPr>
            </w:pPr>
            <w:r w:rsidRPr="00473C86">
              <w:rPr>
                <w:b/>
                <w:bCs/>
                <w:sz w:val="16"/>
                <w:szCs w:val="16"/>
              </w:rPr>
              <w:t xml:space="preserve">5 364,41000 </w:t>
            </w:r>
          </w:p>
        </w:tc>
        <w:tc>
          <w:tcPr>
            <w:tcW w:w="1572" w:type="dxa"/>
            <w:gridSpan w:val="2"/>
            <w:tcBorders>
              <w:top w:val="nil"/>
              <w:left w:val="nil"/>
              <w:bottom w:val="single" w:sz="4" w:space="0" w:color="000000"/>
              <w:right w:val="single" w:sz="8" w:space="0" w:color="000000"/>
            </w:tcBorders>
            <w:shd w:val="clear" w:color="C0C0C0" w:fill="F2F2F2"/>
            <w:noWrap/>
            <w:vAlign w:val="center"/>
            <w:hideMark/>
          </w:tcPr>
          <w:p w:rsidR="00473C86" w:rsidRPr="00473C86" w:rsidRDefault="00473C86" w:rsidP="00B95276">
            <w:pPr>
              <w:jc w:val="right"/>
              <w:rPr>
                <w:b/>
                <w:bCs/>
                <w:sz w:val="16"/>
                <w:szCs w:val="16"/>
              </w:rPr>
            </w:pPr>
            <w:r w:rsidRPr="00473C86">
              <w:rPr>
                <w:b/>
                <w:bCs/>
                <w:sz w:val="16"/>
                <w:szCs w:val="16"/>
              </w:rPr>
              <w:t xml:space="preserve">6 264,01000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ОБЩЕГОСУДАРСТВЕННЫЕ ВОПРОСЫ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0100</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6 013,26000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2 188,31000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2 367,61000 </w:t>
            </w:r>
          </w:p>
        </w:tc>
      </w:tr>
      <w:tr w:rsidR="00473C86" w:rsidRPr="00473C86" w:rsidTr="00473C86">
        <w:trPr>
          <w:gridAfter w:val="1"/>
          <w:wAfter w:w="236" w:type="dxa"/>
          <w:trHeight w:val="67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Функционирование высшего должностного лица субъекта Российской Федерации и муниципального образования</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1 322,67800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672,00000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муниципальных органов</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8800002110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671,67800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672,00000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r>
      <w:tr w:rsidR="00473C86" w:rsidRPr="00473C86" w:rsidTr="00473C86">
        <w:trPr>
          <w:gridAfter w:val="1"/>
          <w:wAfter w:w="236" w:type="dxa"/>
          <w:trHeight w:val="963"/>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8800002110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671,67800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672,00000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8800002110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671,67800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672,00000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r>
      <w:tr w:rsidR="00473C86" w:rsidRPr="00473C86" w:rsidTr="00473C86">
        <w:trPr>
          <w:gridAfter w:val="1"/>
          <w:wAfter w:w="236" w:type="dxa"/>
          <w:trHeight w:val="974"/>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lastRenderedPageBreak/>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651,00000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881"/>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651,00000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651,00000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74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4 580,57400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1 501,31000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1 571,41000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обеспечение функций муниципальных органов</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1 902,77400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1 501,20000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1 571,30000 </w:t>
            </w:r>
          </w:p>
        </w:tc>
      </w:tr>
      <w:tr w:rsidR="00473C86" w:rsidRPr="00473C86" w:rsidTr="00473C86">
        <w:trPr>
          <w:gridAfter w:val="1"/>
          <w:wAfter w:w="236" w:type="dxa"/>
          <w:trHeight w:val="99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707,87400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846,30000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707,87400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846,30000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1 134,90000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690,00000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695,00000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1 134,90000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690,00000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695,00000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Межбюджетные трансферты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500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межбюджетные трансферты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540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Уплата налогов, сборов и иных платежей</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850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67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Осуществление  отдельных государственных полномочий НСО по решению вопросов в сфере административных правонарушений</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r>
      <w:tr w:rsidR="00473C86" w:rsidRPr="00473C86" w:rsidTr="00473C86">
        <w:trPr>
          <w:gridAfter w:val="1"/>
          <w:wAfter w:w="236" w:type="dxa"/>
          <w:trHeight w:val="877"/>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2 677,60000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853"/>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2 677,60000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2 677,60000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67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0106</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обеспечение функций муниципальных органов</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0106</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Межбюджетные трансферты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0106</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500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межбюджетные трансферты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0106</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540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Обеспечение проведения выборов и референдумов</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0107</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 </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0107</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8800010070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0107</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8800010070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Резервные средства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0107</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8800010070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870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Резервные фонды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0111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Резервный фонд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0111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8800011110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0111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8800011110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Резервные средства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0111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8800011110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870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НАЦИОНАЛЬНАЯ ОБОРОНА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0200</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198,54000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217,20000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225,00000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Мобилизационная и вневойсковая подготовка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198,54000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217,20000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225,00000 </w:t>
            </w:r>
          </w:p>
        </w:tc>
      </w:tr>
      <w:tr w:rsidR="00473C86" w:rsidRPr="00473C86" w:rsidTr="00473C86">
        <w:trPr>
          <w:gridAfter w:val="1"/>
          <w:wAfter w:w="236" w:type="dxa"/>
          <w:trHeight w:val="67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lastRenderedPageBreak/>
              <w:t>Субвенция на осуществление первичного воинского учета на территориях, где отсутствуют военные комиссариаты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198,54000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217,20000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225,00000 </w:t>
            </w:r>
          </w:p>
        </w:tc>
      </w:tr>
      <w:tr w:rsidR="00473C86" w:rsidRPr="00473C86" w:rsidTr="00473C86">
        <w:trPr>
          <w:gridAfter w:val="1"/>
          <w:wAfter w:w="236" w:type="dxa"/>
          <w:trHeight w:val="906"/>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196,74000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195,98000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203,76000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196,74000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195,98000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203,76000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1,80000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21,22000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21,24000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1,80000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21,22000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21,24000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НАЦИОНАЛЬНАЯ ЭКОНОМИКА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0400</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1 331,56083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Дорожное хозяйство (дорожные фонды)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0409</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1 331,56083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средства дорожного фонда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0409</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880009Д161</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1 331,56083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0409</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880009Д161</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1 331,56083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0409</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880009Д161</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1 331,56083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ЖИЛИЩНО-КОММУНАЛЬНОЕ ХОЗЯЙСТВО</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0500</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156,34800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Благоустройство</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156,34800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8800001000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8800001000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50,00000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Прочие мероприятия по благоустройству городских округов и поселений</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8800005000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106,34800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8800005000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106,34800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8800005000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106,34800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ОБРАЗОВАНИЕ</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0700</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18,70000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Молодежная политика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0707</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18,70000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Межбюджетные трансферты (конопля)</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0707</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8800007370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18,70000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0707</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8800007370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18,70000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0707</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8800007370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18,70000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КУЛЬТУРА, КИНЕМАТОГРАФИЯ</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0800</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6 662,90000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1 373,00000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1 507,49000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Культура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6 662,90000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1 373,00000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1 507,49000 </w:t>
            </w:r>
          </w:p>
        </w:tc>
      </w:tr>
      <w:tr w:rsidR="00473C86" w:rsidRPr="00473C86" w:rsidTr="00473C86">
        <w:trPr>
          <w:gridAfter w:val="1"/>
          <w:wAfter w:w="236" w:type="dxa"/>
          <w:trHeight w:val="898"/>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4 724,40000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104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4 724,40000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казенных учреждений</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110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4 724,40000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Обеспечение деятельности подведомственных учреждений</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1 938,50000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1 373,00000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1 507,49000 </w:t>
            </w:r>
          </w:p>
        </w:tc>
      </w:tr>
      <w:tr w:rsidR="00473C86" w:rsidRPr="00473C86" w:rsidTr="00473C86">
        <w:trPr>
          <w:gridAfter w:val="1"/>
          <w:wAfter w:w="236" w:type="dxa"/>
          <w:trHeight w:val="868"/>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338,50000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455,70000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520,80000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казенных учреждений</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110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338,50000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455,70000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520,80000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1 565,00000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917,30000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986,69000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1 565,00000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917,30000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986,69000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Уплата налогов, сборов и иных платежей</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850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35,00000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lastRenderedPageBreak/>
              <w:t>СОЦИАЛЬНАЯ ПОЛИТИКА</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1000</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392,80000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Пенсионное обеспечение</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392,80000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473C86">
        <w:trPr>
          <w:gridAfter w:val="1"/>
          <w:wAfter w:w="236" w:type="dxa"/>
          <w:trHeight w:val="67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Доплаты к пенсиям государственных служащих субъектов Российской федерации и муниципальных служащих</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8800010100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392,80000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Социальное обеспечение и иные выплаты населению</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8800010100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300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392,80000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473C86">
        <w:trPr>
          <w:gridAfter w:val="1"/>
          <w:wAfter w:w="236" w:type="dxa"/>
          <w:trHeight w:val="45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Публичные нормативные социальные выплаты гражданам</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1001</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8800010100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310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392,80000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473C86">
        <w:trPr>
          <w:gridAfter w:val="1"/>
          <w:wAfter w:w="236" w:type="dxa"/>
          <w:trHeight w:val="255"/>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9999</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8800009990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900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128,20000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300,91000 </w:t>
            </w:r>
          </w:p>
        </w:tc>
      </w:tr>
      <w:tr w:rsidR="00473C86" w:rsidRPr="00473C86" w:rsidTr="00473C86">
        <w:trPr>
          <w:gridAfter w:val="1"/>
          <w:wAfter w:w="236" w:type="dxa"/>
          <w:trHeight w:val="270"/>
        </w:trPr>
        <w:tc>
          <w:tcPr>
            <w:tcW w:w="4347"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Специальные расходы</w:t>
            </w:r>
          </w:p>
        </w:tc>
        <w:tc>
          <w:tcPr>
            <w:tcW w:w="888"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9999</w:t>
            </w:r>
          </w:p>
        </w:tc>
        <w:tc>
          <w:tcPr>
            <w:tcW w:w="1080"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8800009990</w:t>
            </w:r>
          </w:p>
        </w:tc>
        <w:tc>
          <w:tcPr>
            <w:tcW w:w="720"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990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128,20000 </w:t>
            </w:r>
          </w:p>
        </w:tc>
        <w:tc>
          <w:tcPr>
            <w:tcW w:w="1572" w:type="dxa"/>
            <w:gridSpan w:val="2"/>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300,91000 </w:t>
            </w:r>
          </w:p>
        </w:tc>
      </w:tr>
      <w:tr w:rsidR="00473C86" w:rsidRPr="00473C86" w:rsidTr="00473C86">
        <w:trPr>
          <w:gridAfter w:val="1"/>
          <w:wAfter w:w="236" w:type="dxa"/>
          <w:trHeight w:val="375"/>
        </w:trPr>
        <w:tc>
          <w:tcPr>
            <w:tcW w:w="4347" w:type="dxa"/>
            <w:tcBorders>
              <w:top w:val="single" w:sz="8" w:space="0" w:color="000000"/>
              <w:left w:val="single" w:sz="8" w:space="0" w:color="000000"/>
              <w:bottom w:val="single" w:sz="8" w:space="0" w:color="000000"/>
              <w:right w:val="nil"/>
            </w:tcBorders>
            <w:shd w:val="clear" w:color="auto" w:fill="auto"/>
            <w:vAlign w:val="center"/>
            <w:hideMark/>
          </w:tcPr>
          <w:p w:rsidR="00473C86" w:rsidRPr="00473C86" w:rsidRDefault="00473C86" w:rsidP="00B95276">
            <w:pPr>
              <w:rPr>
                <w:b/>
                <w:bCs/>
                <w:sz w:val="16"/>
                <w:szCs w:val="16"/>
              </w:rPr>
            </w:pPr>
            <w:r w:rsidRPr="00473C86">
              <w:rPr>
                <w:b/>
                <w:bCs/>
                <w:sz w:val="16"/>
                <w:szCs w:val="16"/>
              </w:rPr>
              <w:t xml:space="preserve"> ВСЕГО РАСХОДОВ</w:t>
            </w:r>
          </w:p>
        </w:tc>
        <w:tc>
          <w:tcPr>
            <w:tcW w:w="888" w:type="dxa"/>
            <w:tcBorders>
              <w:top w:val="single" w:sz="8" w:space="0" w:color="000000"/>
              <w:left w:val="nil"/>
              <w:bottom w:val="single" w:sz="8" w:space="0" w:color="000000"/>
              <w:right w:val="nil"/>
            </w:tcBorders>
            <w:shd w:val="clear" w:color="auto" w:fill="auto"/>
            <w:noWrap/>
            <w:vAlign w:val="bottom"/>
            <w:hideMark/>
          </w:tcPr>
          <w:p w:rsidR="00473C86" w:rsidRPr="00473C86" w:rsidRDefault="00473C86" w:rsidP="00B95276">
            <w:pPr>
              <w:rPr>
                <w:b/>
                <w:bCs/>
                <w:sz w:val="16"/>
                <w:szCs w:val="16"/>
              </w:rPr>
            </w:pPr>
            <w:r w:rsidRPr="00473C86">
              <w:rPr>
                <w:b/>
                <w:bCs/>
                <w:sz w:val="16"/>
                <w:szCs w:val="16"/>
              </w:rPr>
              <w:t> </w:t>
            </w:r>
          </w:p>
        </w:tc>
        <w:tc>
          <w:tcPr>
            <w:tcW w:w="1080" w:type="dxa"/>
            <w:tcBorders>
              <w:top w:val="single" w:sz="8" w:space="0" w:color="000000"/>
              <w:left w:val="nil"/>
              <w:bottom w:val="single" w:sz="8" w:space="0" w:color="000000"/>
              <w:right w:val="nil"/>
            </w:tcBorders>
            <w:shd w:val="clear" w:color="auto" w:fill="auto"/>
            <w:noWrap/>
            <w:vAlign w:val="bottom"/>
            <w:hideMark/>
          </w:tcPr>
          <w:p w:rsidR="00473C86" w:rsidRPr="00473C86" w:rsidRDefault="00473C86" w:rsidP="00B95276">
            <w:pPr>
              <w:rPr>
                <w:b/>
                <w:bCs/>
                <w:sz w:val="16"/>
                <w:szCs w:val="16"/>
              </w:rPr>
            </w:pPr>
            <w:r w:rsidRPr="00473C86">
              <w:rPr>
                <w:b/>
                <w:bCs/>
                <w:sz w:val="16"/>
                <w:szCs w:val="16"/>
              </w:rPr>
              <w:t> </w:t>
            </w:r>
          </w:p>
        </w:tc>
        <w:tc>
          <w:tcPr>
            <w:tcW w:w="720" w:type="dxa"/>
            <w:tcBorders>
              <w:top w:val="single" w:sz="8" w:space="0" w:color="000000"/>
              <w:left w:val="nil"/>
              <w:bottom w:val="single" w:sz="8" w:space="0" w:color="000000"/>
              <w:right w:val="single" w:sz="4" w:space="0" w:color="000000"/>
            </w:tcBorders>
            <w:shd w:val="clear" w:color="auto" w:fill="auto"/>
            <w:noWrap/>
            <w:vAlign w:val="bottom"/>
            <w:hideMark/>
          </w:tcPr>
          <w:p w:rsidR="00473C86" w:rsidRPr="00473C86" w:rsidRDefault="00473C86" w:rsidP="00B95276">
            <w:pPr>
              <w:rPr>
                <w:b/>
                <w:bCs/>
                <w:sz w:val="16"/>
                <w:szCs w:val="16"/>
              </w:rPr>
            </w:pPr>
            <w:r w:rsidRPr="00473C86">
              <w:rPr>
                <w:b/>
                <w:bCs/>
                <w:sz w:val="16"/>
                <w:szCs w:val="16"/>
              </w:rPr>
              <w:t> </w:t>
            </w:r>
          </w:p>
        </w:tc>
        <w:tc>
          <w:tcPr>
            <w:tcW w:w="1080" w:type="dxa"/>
            <w:tcBorders>
              <w:top w:val="single" w:sz="8" w:space="0" w:color="000000"/>
              <w:left w:val="nil"/>
              <w:bottom w:val="single" w:sz="8" w:space="0" w:color="000000"/>
              <w:right w:val="single" w:sz="4" w:space="0" w:color="000000"/>
            </w:tcBorders>
            <w:shd w:val="clear" w:color="auto" w:fill="auto"/>
            <w:noWrap/>
            <w:vAlign w:val="center"/>
            <w:hideMark/>
          </w:tcPr>
          <w:p w:rsidR="00473C86" w:rsidRPr="00473C86" w:rsidRDefault="00473C86" w:rsidP="00B95276">
            <w:pPr>
              <w:jc w:val="right"/>
              <w:rPr>
                <w:b/>
                <w:bCs/>
                <w:sz w:val="16"/>
                <w:szCs w:val="16"/>
              </w:rPr>
            </w:pPr>
            <w:r w:rsidRPr="00473C86">
              <w:rPr>
                <w:b/>
                <w:bCs/>
                <w:sz w:val="16"/>
                <w:szCs w:val="16"/>
              </w:rPr>
              <w:t xml:space="preserve">14 774,01083 </w:t>
            </w:r>
          </w:p>
        </w:tc>
        <w:tc>
          <w:tcPr>
            <w:tcW w:w="1260" w:type="dxa"/>
            <w:gridSpan w:val="2"/>
            <w:tcBorders>
              <w:top w:val="single" w:sz="8" w:space="0" w:color="000000"/>
              <w:left w:val="nil"/>
              <w:bottom w:val="single" w:sz="8" w:space="0" w:color="000000"/>
              <w:right w:val="single" w:sz="4" w:space="0" w:color="000000"/>
            </w:tcBorders>
            <w:shd w:val="clear" w:color="auto" w:fill="auto"/>
            <w:noWrap/>
            <w:vAlign w:val="center"/>
            <w:hideMark/>
          </w:tcPr>
          <w:p w:rsidR="00473C86" w:rsidRPr="00473C86" w:rsidRDefault="00473C86" w:rsidP="00B95276">
            <w:pPr>
              <w:jc w:val="right"/>
              <w:rPr>
                <w:b/>
                <w:bCs/>
                <w:sz w:val="16"/>
                <w:szCs w:val="16"/>
              </w:rPr>
            </w:pPr>
            <w:r w:rsidRPr="00473C86">
              <w:rPr>
                <w:b/>
                <w:bCs/>
                <w:sz w:val="16"/>
                <w:szCs w:val="16"/>
              </w:rPr>
              <w:t xml:space="preserve">5 364,41000 </w:t>
            </w:r>
          </w:p>
        </w:tc>
        <w:tc>
          <w:tcPr>
            <w:tcW w:w="1572"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473C86" w:rsidRPr="00473C86" w:rsidRDefault="00473C86" w:rsidP="00B95276">
            <w:pPr>
              <w:jc w:val="right"/>
              <w:rPr>
                <w:b/>
                <w:bCs/>
                <w:sz w:val="16"/>
                <w:szCs w:val="16"/>
              </w:rPr>
            </w:pPr>
            <w:r w:rsidRPr="00473C86">
              <w:rPr>
                <w:b/>
                <w:bCs/>
                <w:sz w:val="16"/>
                <w:szCs w:val="16"/>
              </w:rPr>
              <w:t xml:space="preserve">6 264,01000 </w:t>
            </w:r>
          </w:p>
        </w:tc>
      </w:tr>
      <w:tr w:rsidR="00473C86" w:rsidRPr="00473C86" w:rsidTr="00473C86">
        <w:trPr>
          <w:gridAfter w:val="1"/>
          <w:wAfter w:w="236" w:type="dxa"/>
          <w:trHeight w:val="255"/>
        </w:trPr>
        <w:tc>
          <w:tcPr>
            <w:tcW w:w="4347"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888"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08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72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08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260" w:type="dxa"/>
            <w:gridSpan w:val="2"/>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572" w:type="dxa"/>
            <w:gridSpan w:val="2"/>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r>
      <w:tr w:rsidR="00473C86" w:rsidRPr="00473C86" w:rsidTr="00473C86">
        <w:trPr>
          <w:gridAfter w:val="1"/>
          <w:wAfter w:w="236" w:type="dxa"/>
          <w:trHeight w:val="255"/>
        </w:trPr>
        <w:tc>
          <w:tcPr>
            <w:tcW w:w="4347"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r w:rsidRPr="00473C86">
              <w:rPr>
                <w:sz w:val="16"/>
                <w:szCs w:val="16"/>
              </w:rPr>
              <w:t>Исполнитель</w:t>
            </w:r>
          </w:p>
        </w:tc>
        <w:tc>
          <w:tcPr>
            <w:tcW w:w="888" w:type="dxa"/>
            <w:tcBorders>
              <w:top w:val="nil"/>
              <w:left w:val="nil"/>
              <w:bottom w:val="single" w:sz="4" w:space="0" w:color="auto"/>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08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3060" w:type="dxa"/>
            <w:gridSpan w:val="4"/>
            <w:tcBorders>
              <w:top w:val="nil"/>
              <w:left w:val="nil"/>
              <w:bottom w:val="single" w:sz="4" w:space="0" w:color="auto"/>
              <w:right w:val="nil"/>
            </w:tcBorders>
            <w:shd w:val="clear" w:color="auto" w:fill="auto"/>
            <w:noWrap/>
            <w:vAlign w:val="bottom"/>
            <w:hideMark/>
          </w:tcPr>
          <w:p w:rsidR="00473C86" w:rsidRPr="00473C86" w:rsidRDefault="00473C86" w:rsidP="00B95276">
            <w:pPr>
              <w:jc w:val="center"/>
              <w:rPr>
                <w:sz w:val="16"/>
                <w:szCs w:val="16"/>
              </w:rPr>
            </w:pPr>
            <w:proofErr w:type="spellStart"/>
            <w:r w:rsidRPr="00473C86">
              <w:rPr>
                <w:sz w:val="16"/>
                <w:szCs w:val="16"/>
              </w:rPr>
              <w:t>Зазуля</w:t>
            </w:r>
            <w:proofErr w:type="spellEnd"/>
            <w:r w:rsidRPr="00473C86">
              <w:rPr>
                <w:sz w:val="16"/>
                <w:szCs w:val="16"/>
              </w:rPr>
              <w:t xml:space="preserve"> Лариса Васильевна</w:t>
            </w:r>
          </w:p>
        </w:tc>
        <w:tc>
          <w:tcPr>
            <w:tcW w:w="1572" w:type="dxa"/>
            <w:gridSpan w:val="2"/>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r>
      <w:tr w:rsidR="00473C86" w:rsidRPr="00473C86" w:rsidTr="00473C86">
        <w:trPr>
          <w:gridAfter w:val="1"/>
          <w:wAfter w:w="236" w:type="dxa"/>
          <w:trHeight w:val="255"/>
        </w:trPr>
        <w:tc>
          <w:tcPr>
            <w:tcW w:w="4347"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888" w:type="dxa"/>
            <w:tcBorders>
              <w:top w:val="nil"/>
              <w:left w:val="nil"/>
              <w:bottom w:val="nil"/>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(подпись)</w:t>
            </w:r>
          </w:p>
        </w:tc>
        <w:tc>
          <w:tcPr>
            <w:tcW w:w="108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3060" w:type="dxa"/>
            <w:gridSpan w:val="4"/>
            <w:tcBorders>
              <w:top w:val="single" w:sz="4" w:space="0" w:color="auto"/>
              <w:left w:val="nil"/>
              <w:bottom w:val="nil"/>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(расшифровка подписи)</w:t>
            </w:r>
          </w:p>
        </w:tc>
        <w:tc>
          <w:tcPr>
            <w:tcW w:w="1572" w:type="dxa"/>
            <w:gridSpan w:val="2"/>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r>
      <w:tr w:rsidR="00473C86" w:rsidRPr="00473C86" w:rsidTr="00473C86">
        <w:trPr>
          <w:trHeight w:val="255"/>
        </w:trPr>
        <w:tc>
          <w:tcPr>
            <w:tcW w:w="4347"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r w:rsidRPr="00473C86">
              <w:rPr>
                <w:sz w:val="16"/>
                <w:szCs w:val="16"/>
              </w:rPr>
              <w:t>"25" февраля 2025 г.</w:t>
            </w:r>
          </w:p>
        </w:tc>
        <w:tc>
          <w:tcPr>
            <w:tcW w:w="888"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08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2791" w:type="dxa"/>
            <w:gridSpan w:val="3"/>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450" w:type="dxa"/>
            <w:gridSpan w:val="2"/>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391"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236"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r>
    </w:tbl>
    <w:p w:rsidR="00473C86" w:rsidRPr="00473C86" w:rsidRDefault="00473C86" w:rsidP="00473C86">
      <w:pPr>
        <w:ind w:firstLineChars="100" w:firstLine="200"/>
        <w:jc w:val="right"/>
        <w:rPr>
          <w:bCs/>
        </w:rPr>
      </w:pPr>
      <w:r w:rsidRPr="00473C86">
        <w:rPr>
          <w:bCs/>
        </w:rPr>
        <w:t xml:space="preserve">Приложение №2 к решению Совета депутатов </w:t>
      </w:r>
    </w:p>
    <w:p w:rsidR="00473C86" w:rsidRPr="00473C86" w:rsidRDefault="00473C86" w:rsidP="00473C86">
      <w:pPr>
        <w:ind w:firstLineChars="100" w:firstLine="200"/>
        <w:jc w:val="right"/>
        <w:rPr>
          <w:b/>
          <w:bCs/>
        </w:rPr>
      </w:pPr>
      <w:proofErr w:type="spellStart"/>
      <w:r w:rsidRPr="00473C86">
        <w:rPr>
          <w:bCs/>
        </w:rPr>
        <w:t>Базовского</w:t>
      </w:r>
      <w:proofErr w:type="spellEnd"/>
      <w:r w:rsidRPr="00473C86">
        <w:rPr>
          <w:bCs/>
        </w:rPr>
        <w:t xml:space="preserve"> сельсовета № 1/176 от 25.02.2025г</w:t>
      </w:r>
      <w:r w:rsidRPr="00473C86">
        <w:rPr>
          <w:b/>
          <w:bCs/>
        </w:rPr>
        <w:t>.</w:t>
      </w:r>
    </w:p>
    <w:p w:rsidR="00473C86" w:rsidRPr="00473C86" w:rsidRDefault="00473C86" w:rsidP="00473C86">
      <w:pPr>
        <w:ind w:firstLineChars="100" w:firstLine="201"/>
        <w:jc w:val="right"/>
        <w:rPr>
          <w:b/>
          <w:bCs/>
        </w:rPr>
      </w:pPr>
    </w:p>
    <w:p w:rsidR="00473C86" w:rsidRPr="00473C86" w:rsidRDefault="00473C86" w:rsidP="00473C86">
      <w:pPr>
        <w:ind w:firstLineChars="100" w:firstLine="200"/>
        <w:jc w:val="right"/>
        <w:rPr>
          <w:bCs/>
        </w:rPr>
      </w:pPr>
      <w:r w:rsidRPr="00473C86">
        <w:rPr>
          <w:bCs/>
        </w:rPr>
        <w:t>Приложение №3</w:t>
      </w:r>
    </w:p>
    <w:p w:rsidR="00473C86" w:rsidRPr="00473C86" w:rsidRDefault="00473C86" w:rsidP="00473C86">
      <w:pPr>
        <w:jc w:val="center"/>
        <w:rPr>
          <w:b/>
          <w:bCs/>
        </w:rPr>
      </w:pPr>
      <w:r w:rsidRPr="00473C86">
        <w:rPr>
          <w:b/>
          <w:bCs/>
        </w:rPr>
        <w:t xml:space="preserve">  </w:t>
      </w:r>
    </w:p>
    <w:p w:rsidR="00473C86" w:rsidRPr="00473C86" w:rsidRDefault="00473C86" w:rsidP="00473C86">
      <w:pPr>
        <w:jc w:val="center"/>
        <w:rPr>
          <w:b/>
        </w:rPr>
      </w:pPr>
      <w:r w:rsidRPr="00473C86">
        <w:rPr>
          <w:b/>
        </w:rPr>
        <w:t xml:space="preserve">Ведомственная структура расходов бюджета  на 2025 год </w:t>
      </w:r>
    </w:p>
    <w:p w:rsidR="00473C86" w:rsidRPr="00473C86" w:rsidRDefault="00473C86" w:rsidP="00473C86">
      <w:pPr>
        <w:jc w:val="center"/>
        <w:rPr>
          <w:b/>
        </w:rPr>
      </w:pPr>
      <w:r w:rsidRPr="00473C86">
        <w:rPr>
          <w:b/>
        </w:rPr>
        <w:t xml:space="preserve"> и плановый период 2026 и 2027 годов</w:t>
      </w:r>
    </w:p>
    <w:tbl>
      <w:tblPr>
        <w:tblW w:w="11547" w:type="dxa"/>
        <w:tblInd w:w="-666" w:type="dxa"/>
        <w:tblLook w:val="04A0" w:firstRow="1" w:lastRow="0" w:firstColumn="1" w:lastColumn="0" w:noHBand="0" w:noVBand="1"/>
      </w:tblPr>
      <w:tblGrid>
        <w:gridCol w:w="512"/>
        <w:gridCol w:w="4600"/>
        <w:gridCol w:w="1026"/>
        <w:gridCol w:w="1206"/>
        <w:gridCol w:w="577"/>
        <w:gridCol w:w="891"/>
        <w:gridCol w:w="309"/>
        <w:gridCol w:w="864"/>
        <w:gridCol w:w="362"/>
        <w:gridCol w:w="1200"/>
      </w:tblGrid>
      <w:tr w:rsidR="00473C86" w:rsidRPr="00473C86" w:rsidTr="00B95276">
        <w:trPr>
          <w:trHeight w:val="240"/>
        </w:trPr>
        <w:tc>
          <w:tcPr>
            <w:tcW w:w="512" w:type="dxa"/>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460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r w:rsidRPr="00473C86">
              <w:rPr>
                <w:sz w:val="16"/>
                <w:szCs w:val="16"/>
              </w:rPr>
              <w:t xml:space="preserve">Единица измерения: </w:t>
            </w:r>
            <w:proofErr w:type="spellStart"/>
            <w:r w:rsidRPr="00473C86">
              <w:rPr>
                <w:sz w:val="16"/>
                <w:szCs w:val="16"/>
              </w:rPr>
              <w:t>тыс</w:t>
            </w:r>
            <w:proofErr w:type="gramStart"/>
            <w:r w:rsidRPr="00473C86">
              <w:rPr>
                <w:sz w:val="16"/>
                <w:szCs w:val="16"/>
              </w:rPr>
              <w:t>.р</w:t>
            </w:r>
            <w:proofErr w:type="gramEnd"/>
            <w:r w:rsidRPr="00473C86">
              <w:rPr>
                <w:sz w:val="16"/>
                <w:szCs w:val="16"/>
              </w:rPr>
              <w:t>уб</w:t>
            </w:r>
            <w:proofErr w:type="spellEnd"/>
          </w:p>
        </w:tc>
        <w:tc>
          <w:tcPr>
            <w:tcW w:w="1026" w:type="dxa"/>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1206" w:type="dxa"/>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577" w:type="dxa"/>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1200" w:type="dxa"/>
            <w:gridSpan w:val="2"/>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1226" w:type="dxa"/>
            <w:gridSpan w:val="2"/>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c>
          <w:tcPr>
            <w:tcW w:w="1200" w:type="dxa"/>
            <w:tcBorders>
              <w:top w:val="nil"/>
              <w:left w:val="nil"/>
              <w:bottom w:val="nil"/>
              <w:right w:val="nil"/>
            </w:tcBorders>
            <w:shd w:val="clear" w:color="auto" w:fill="auto"/>
            <w:vAlign w:val="bottom"/>
            <w:hideMark/>
          </w:tcPr>
          <w:p w:rsidR="00473C86" w:rsidRPr="00473C86" w:rsidRDefault="00473C86" w:rsidP="00B95276">
            <w:pPr>
              <w:jc w:val="center"/>
              <w:rPr>
                <w:b/>
                <w:bCs/>
                <w:sz w:val="22"/>
                <w:szCs w:val="22"/>
              </w:rPr>
            </w:pPr>
          </w:p>
        </w:tc>
      </w:tr>
      <w:tr w:rsidR="00473C86" w:rsidRPr="00473C86" w:rsidTr="00B95276">
        <w:trPr>
          <w:trHeight w:val="75"/>
        </w:trPr>
        <w:tc>
          <w:tcPr>
            <w:tcW w:w="512" w:type="dxa"/>
            <w:tcBorders>
              <w:top w:val="nil"/>
              <w:left w:val="nil"/>
              <w:bottom w:val="nil"/>
              <w:right w:val="nil"/>
            </w:tcBorders>
            <w:shd w:val="clear" w:color="auto" w:fill="auto"/>
            <w:noWrap/>
            <w:vAlign w:val="bottom"/>
            <w:hideMark/>
          </w:tcPr>
          <w:p w:rsidR="00473C86" w:rsidRPr="00473C86" w:rsidRDefault="00473C86" w:rsidP="00B95276">
            <w:pPr>
              <w:jc w:val="center"/>
              <w:rPr>
                <w:b/>
                <w:bCs/>
                <w:sz w:val="16"/>
                <w:szCs w:val="16"/>
              </w:rPr>
            </w:pPr>
          </w:p>
        </w:tc>
        <w:tc>
          <w:tcPr>
            <w:tcW w:w="4600" w:type="dxa"/>
            <w:tcBorders>
              <w:top w:val="nil"/>
              <w:left w:val="nil"/>
              <w:bottom w:val="nil"/>
              <w:right w:val="nil"/>
            </w:tcBorders>
            <w:shd w:val="clear" w:color="auto" w:fill="auto"/>
            <w:noWrap/>
            <w:vAlign w:val="bottom"/>
            <w:hideMark/>
          </w:tcPr>
          <w:p w:rsidR="00473C86" w:rsidRPr="00473C86" w:rsidRDefault="00473C86" w:rsidP="00B95276">
            <w:pPr>
              <w:jc w:val="center"/>
              <w:rPr>
                <w:b/>
                <w:bCs/>
                <w:sz w:val="16"/>
                <w:szCs w:val="16"/>
              </w:rPr>
            </w:pPr>
          </w:p>
        </w:tc>
        <w:tc>
          <w:tcPr>
            <w:tcW w:w="1026" w:type="dxa"/>
            <w:tcBorders>
              <w:top w:val="nil"/>
              <w:left w:val="nil"/>
              <w:bottom w:val="nil"/>
              <w:right w:val="nil"/>
            </w:tcBorders>
            <w:shd w:val="clear" w:color="auto" w:fill="auto"/>
            <w:noWrap/>
            <w:vAlign w:val="bottom"/>
            <w:hideMark/>
          </w:tcPr>
          <w:p w:rsidR="00473C86" w:rsidRPr="00473C86" w:rsidRDefault="00473C86" w:rsidP="00B95276">
            <w:pPr>
              <w:jc w:val="center"/>
              <w:rPr>
                <w:b/>
                <w:bCs/>
                <w:sz w:val="16"/>
                <w:szCs w:val="16"/>
              </w:rPr>
            </w:pPr>
          </w:p>
        </w:tc>
        <w:tc>
          <w:tcPr>
            <w:tcW w:w="1206" w:type="dxa"/>
            <w:tcBorders>
              <w:top w:val="nil"/>
              <w:left w:val="nil"/>
              <w:bottom w:val="nil"/>
              <w:right w:val="nil"/>
            </w:tcBorders>
            <w:shd w:val="clear" w:color="auto" w:fill="auto"/>
            <w:noWrap/>
            <w:vAlign w:val="bottom"/>
            <w:hideMark/>
          </w:tcPr>
          <w:p w:rsidR="00473C86" w:rsidRPr="00473C86" w:rsidRDefault="00473C86" w:rsidP="00B95276">
            <w:pPr>
              <w:jc w:val="center"/>
              <w:rPr>
                <w:b/>
                <w:bCs/>
                <w:sz w:val="16"/>
                <w:szCs w:val="16"/>
              </w:rPr>
            </w:pPr>
          </w:p>
        </w:tc>
        <w:tc>
          <w:tcPr>
            <w:tcW w:w="577" w:type="dxa"/>
            <w:tcBorders>
              <w:top w:val="nil"/>
              <w:left w:val="nil"/>
              <w:bottom w:val="nil"/>
              <w:right w:val="nil"/>
            </w:tcBorders>
            <w:shd w:val="clear" w:color="auto" w:fill="auto"/>
            <w:noWrap/>
            <w:vAlign w:val="bottom"/>
            <w:hideMark/>
          </w:tcPr>
          <w:p w:rsidR="00473C86" w:rsidRPr="00473C86" w:rsidRDefault="00473C86" w:rsidP="00B95276">
            <w:pPr>
              <w:jc w:val="center"/>
              <w:rPr>
                <w:b/>
                <w:bCs/>
                <w:sz w:val="16"/>
                <w:szCs w:val="16"/>
              </w:rPr>
            </w:pPr>
          </w:p>
        </w:tc>
        <w:tc>
          <w:tcPr>
            <w:tcW w:w="1200" w:type="dxa"/>
            <w:gridSpan w:val="2"/>
            <w:tcBorders>
              <w:top w:val="nil"/>
              <w:left w:val="nil"/>
              <w:bottom w:val="nil"/>
              <w:right w:val="nil"/>
            </w:tcBorders>
            <w:shd w:val="clear" w:color="auto" w:fill="auto"/>
            <w:noWrap/>
            <w:vAlign w:val="bottom"/>
            <w:hideMark/>
          </w:tcPr>
          <w:p w:rsidR="00473C86" w:rsidRPr="00473C86" w:rsidRDefault="00473C86" w:rsidP="00B95276">
            <w:pPr>
              <w:jc w:val="right"/>
              <w:rPr>
                <w:sz w:val="16"/>
                <w:szCs w:val="16"/>
              </w:rPr>
            </w:pPr>
          </w:p>
        </w:tc>
        <w:tc>
          <w:tcPr>
            <w:tcW w:w="1226" w:type="dxa"/>
            <w:gridSpan w:val="2"/>
            <w:tcBorders>
              <w:top w:val="nil"/>
              <w:left w:val="nil"/>
              <w:bottom w:val="nil"/>
              <w:right w:val="nil"/>
            </w:tcBorders>
            <w:shd w:val="clear" w:color="auto" w:fill="auto"/>
            <w:noWrap/>
            <w:vAlign w:val="bottom"/>
            <w:hideMark/>
          </w:tcPr>
          <w:p w:rsidR="00473C86" w:rsidRPr="00473C86" w:rsidRDefault="00473C86" w:rsidP="00B95276">
            <w:pPr>
              <w:jc w:val="right"/>
              <w:rPr>
                <w:sz w:val="16"/>
                <w:szCs w:val="16"/>
              </w:rPr>
            </w:pPr>
          </w:p>
        </w:tc>
        <w:tc>
          <w:tcPr>
            <w:tcW w:w="1200" w:type="dxa"/>
            <w:tcBorders>
              <w:top w:val="nil"/>
              <w:left w:val="nil"/>
              <w:bottom w:val="nil"/>
              <w:right w:val="nil"/>
            </w:tcBorders>
            <w:shd w:val="clear" w:color="auto" w:fill="auto"/>
            <w:noWrap/>
            <w:vAlign w:val="bottom"/>
            <w:hideMark/>
          </w:tcPr>
          <w:p w:rsidR="00473C86" w:rsidRPr="00473C86" w:rsidRDefault="00473C86" w:rsidP="00B95276"/>
        </w:tc>
      </w:tr>
      <w:tr w:rsidR="00473C86" w:rsidRPr="00473C86" w:rsidTr="00B95276">
        <w:trPr>
          <w:trHeight w:val="345"/>
        </w:trPr>
        <w:tc>
          <w:tcPr>
            <w:tcW w:w="51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C86" w:rsidRPr="00473C86" w:rsidRDefault="00473C86" w:rsidP="00B95276">
            <w:pPr>
              <w:jc w:val="center"/>
              <w:rPr>
                <w:sz w:val="16"/>
                <w:szCs w:val="16"/>
              </w:rPr>
            </w:pPr>
            <w:r w:rsidRPr="00473C86">
              <w:rPr>
                <w:sz w:val="16"/>
                <w:szCs w:val="16"/>
              </w:rPr>
              <w:t> </w:t>
            </w:r>
          </w:p>
        </w:tc>
        <w:tc>
          <w:tcPr>
            <w:tcW w:w="460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C86" w:rsidRPr="00473C86" w:rsidRDefault="00473C86" w:rsidP="00B95276">
            <w:pPr>
              <w:jc w:val="center"/>
              <w:rPr>
                <w:sz w:val="16"/>
                <w:szCs w:val="16"/>
              </w:rPr>
            </w:pPr>
            <w:r w:rsidRPr="00473C86">
              <w:rPr>
                <w:sz w:val="16"/>
                <w:szCs w:val="16"/>
              </w:rPr>
              <w:t>Наименование показателей</w:t>
            </w:r>
          </w:p>
        </w:tc>
        <w:tc>
          <w:tcPr>
            <w:tcW w:w="102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C86" w:rsidRPr="00473C86" w:rsidRDefault="00473C86" w:rsidP="00B95276">
            <w:pPr>
              <w:jc w:val="center"/>
              <w:rPr>
                <w:sz w:val="16"/>
                <w:szCs w:val="16"/>
              </w:rPr>
            </w:pPr>
            <w:r w:rsidRPr="00473C86">
              <w:rPr>
                <w:sz w:val="16"/>
                <w:szCs w:val="16"/>
              </w:rPr>
              <w:t>РЗ/</w:t>
            </w:r>
            <w:proofErr w:type="gramStart"/>
            <w:r w:rsidRPr="00473C86">
              <w:rPr>
                <w:sz w:val="16"/>
                <w:szCs w:val="16"/>
              </w:rPr>
              <w:t>ПР</w:t>
            </w:r>
            <w:proofErr w:type="gramEnd"/>
          </w:p>
        </w:tc>
        <w:tc>
          <w:tcPr>
            <w:tcW w:w="120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C86" w:rsidRPr="00473C86" w:rsidRDefault="00473C86" w:rsidP="00B95276">
            <w:pPr>
              <w:jc w:val="center"/>
              <w:rPr>
                <w:sz w:val="16"/>
                <w:szCs w:val="16"/>
              </w:rPr>
            </w:pPr>
            <w:r w:rsidRPr="00473C86">
              <w:rPr>
                <w:sz w:val="16"/>
                <w:szCs w:val="16"/>
              </w:rPr>
              <w:t>КЦСР</w:t>
            </w:r>
          </w:p>
        </w:tc>
        <w:tc>
          <w:tcPr>
            <w:tcW w:w="57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C86" w:rsidRPr="00473C86" w:rsidRDefault="00473C86" w:rsidP="00B95276">
            <w:pPr>
              <w:jc w:val="center"/>
              <w:rPr>
                <w:sz w:val="16"/>
                <w:szCs w:val="16"/>
              </w:rPr>
            </w:pPr>
            <w:r w:rsidRPr="00473C86">
              <w:rPr>
                <w:sz w:val="16"/>
                <w:szCs w:val="16"/>
              </w:rPr>
              <w:t>КВР</w:t>
            </w:r>
          </w:p>
        </w:tc>
        <w:tc>
          <w:tcPr>
            <w:tcW w:w="1200" w:type="dxa"/>
            <w:gridSpan w:val="2"/>
            <w:tcBorders>
              <w:top w:val="single" w:sz="8" w:space="0" w:color="000000"/>
              <w:left w:val="nil"/>
              <w:bottom w:val="nil"/>
              <w:right w:val="single" w:sz="4" w:space="0" w:color="000000"/>
            </w:tcBorders>
            <w:shd w:val="clear" w:color="auto" w:fill="auto"/>
            <w:vAlign w:val="bottom"/>
            <w:hideMark/>
          </w:tcPr>
          <w:p w:rsidR="00473C86" w:rsidRPr="00473C86" w:rsidRDefault="00473C86" w:rsidP="00B95276">
            <w:pPr>
              <w:jc w:val="center"/>
              <w:rPr>
                <w:sz w:val="16"/>
                <w:szCs w:val="16"/>
              </w:rPr>
            </w:pPr>
            <w:r w:rsidRPr="00473C86">
              <w:rPr>
                <w:sz w:val="16"/>
                <w:szCs w:val="16"/>
              </w:rPr>
              <w:t xml:space="preserve">План </w:t>
            </w:r>
            <w:proofErr w:type="gramStart"/>
            <w:r w:rsidRPr="00473C86">
              <w:rPr>
                <w:sz w:val="16"/>
                <w:szCs w:val="16"/>
              </w:rPr>
              <w:t>на</w:t>
            </w:r>
            <w:proofErr w:type="gramEnd"/>
          </w:p>
        </w:tc>
        <w:tc>
          <w:tcPr>
            <w:tcW w:w="1226" w:type="dxa"/>
            <w:gridSpan w:val="2"/>
            <w:tcBorders>
              <w:top w:val="single" w:sz="8" w:space="0" w:color="000000"/>
              <w:left w:val="nil"/>
              <w:bottom w:val="nil"/>
              <w:right w:val="single" w:sz="4" w:space="0" w:color="000000"/>
            </w:tcBorders>
            <w:shd w:val="clear" w:color="auto" w:fill="auto"/>
            <w:vAlign w:val="bottom"/>
            <w:hideMark/>
          </w:tcPr>
          <w:p w:rsidR="00473C86" w:rsidRPr="00473C86" w:rsidRDefault="00473C86" w:rsidP="00B95276">
            <w:pPr>
              <w:jc w:val="center"/>
              <w:rPr>
                <w:sz w:val="16"/>
                <w:szCs w:val="16"/>
              </w:rPr>
            </w:pPr>
            <w:r w:rsidRPr="00473C86">
              <w:rPr>
                <w:sz w:val="16"/>
                <w:szCs w:val="16"/>
              </w:rPr>
              <w:t xml:space="preserve">План </w:t>
            </w:r>
            <w:proofErr w:type="gramStart"/>
            <w:r w:rsidRPr="00473C86">
              <w:rPr>
                <w:sz w:val="16"/>
                <w:szCs w:val="16"/>
              </w:rPr>
              <w:t>на</w:t>
            </w:r>
            <w:proofErr w:type="gramEnd"/>
          </w:p>
        </w:tc>
        <w:tc>
          <w:tcPr>
            <w:tcW w:w="1200" w:type="dxa"/>
            <w:tcBorders>
              <w:top w:val="single" w:sz="8" w:space="0" w:color="000000"/>
              <w:left w:val="nil"/>
              <w:bottom w:val="nil"/>
              <w:right w:val="single" w:sz="4" w:space="0" w:color="000000"/>
            </w:tcBorders>
            <w:shd w:val="clear" w:color="auto" w:fill="auto"/>
            <w:vAlign w:val="bottom"/>
            <w:hideMark/>
          </w:tcPr>
          <w:p w:rsidR="00473C86" w:rsidRPr="00473C86" w:rsidRDefault="00473C86" w:rsidP="00B95276">
            <w:pPr>
              <w:jc w:val="center"/>
              <w:rPr>
                <w:sz w:val="16"/>
                <w:szCs w:val="16"/>
              </w:rPr>
            </w:pPr>
            <w:r w:rsidRPr="00473C86">
              <w:rPr>
                <w:sz w:val="16"/>
                <w:szCs w:val="16"/>
              </w:rPr>
              <w:t xml:space="preserve">План </w:t>
            </w:r>
            <w:proofErr w:type="gramStart"/>
            <w:r w:rsidRPr="00473C86">
              <w:rPr>
                <w:sz w:val="16"/>
                <w:szCs w:val="16"/>
              </w:rPr>
              <w:t>на</w:t>
            </w:r>
            <w:proofErr w:type="gramEnd"/>
          </w:p>
        </w:tc>
      </w:tr>
      <w:tr w:rsidR="00473C86" w:rsidRPr="00473C86" w:rsidTr="00B95276">
        <w:trPr>
          <w:trHeight w:val="345"/>
        </w:trPr>
        <w:tc>
          <w:tcPr>
            <w:tcW w:w="512" w:type="dxa"/>
            <w:vMerge/>
            <w:tcBorders>
              <w:top w:val="single" w:sz="8" w:space="0" w:color="000000"/>
              <w:left w:val="single" w:sz="4" w:space="0" w:color="000000"/>
              <w:bottom w:val="single" w:sz="4" w:space="0" w:color="000000"/>
              <w:right w:val="single" w:sz="4" w:space="0" w:color="000000"/>
            </w:tcBorders>
            <w:vAlign w:val="center"/>
            <w:hideMark/>
          </w:tcPr>
          <w:p w:rsidR="00473C86" w:rsidRPr="00473C86" w:rsidRDefault="00473C86" w:rsidP="00B95276">
            <w:pPr>
              <w:rPr>
                <w:sz w:val="16"/>
                <w:szCs w:val="16"/>
              </w:rPr>
            </w:pPr>
          </w:p>
        </w:tc>
        <w:tc>
          <w:tcPr>
            <w:tcW w:w="4600" w:type="dxa"/>
            <w:vMerge/>
            <w:tcBorders>
              <w:top w:val="single" w:sz="8" w:space="0" w:color="000000"/>
              <w:left w:val="single" w:sz="4" w:space="0" w:color="000000"/>
              <w:bottom w:val="single" w:sz="4" w:space="0" w:color="000000"/>
              <w:right w:val="single" w:sz="4" w:space="0" w:color="000000"/>
            </w:tcBorders>
            <w:vAlign w:val="center"/>
            <w:hideMark/>
          </w:tcPr>
          <w:p w:rsidR="00473C86" w:rsidRPr="00473C86" w:rsidRDefault="00473C86" w:rsidP="00B95276">
            <w:pPr>
              <w:rPr>
                <w:sz w:val="16"/>
                <w:szCs w:val="16"/>
              </w:rPr>
            </w:pPr>
          </w:p>
        </w:tc>
        <w:tc>
          <w:tcPr>
            <w:tcW w:w="1026" w:type="dxa"/>
            <w:vMerge/>
            <w:tcBorders>
              <w:top w:val="single" w:sz="8" w:space="0" w:color="000000"/>
              <w:left w:val="single" w:sz="4" w:space="0" w:color="000000"/>
              <w:bottom w:val="single" w:sz="4" w:space="0" w:color="000000"/>
              <w:right w:val="single" w:sz="4" w:space="0" w:color="000000"/>
            </w:tcBorders>
            <w:vAlign w:val="center"/>
            <w:hideMark/>
          </w:tcPr>
          <w:p w:rsidR="00473C86" w:rsidRPr="00473C86" w:rsidRDefault="00473C86" w:rsidP="00B95276">
            <w:pPr>
              <w:rPr>
                <w:sz w:val="16"/>
                <w:szCs w:val="16"/>
              </w:rPr>
            </w:pPr>
          </w:p>
        </w:tc>
        <w:tc>
          <w:tcPr>
            <w:tcW w:w="1206" w:type="dxa"/>
            <w:vMerge/>
            <w:tcBorders>
              <w:top w:val="single" w:sz="8" w:space="0" w:color="000000"/>
              <w:left w:val="single" w:sz="4" w:space="0" w:color="000000"/>
              <w:bottom w:val="single" w:sz="4" w:space="0" w:color="000000"/>
              <w:right w:val="single" w:sz="4" w:space="0" w:color="000000"/>
            </w:tcBorders>
            <w:vAlign w:val="center"/>
            <w:hideMark/>
          </w:tcPr>
          <w:p w:rsidR="00473C86" w:rsidRPr="00473C86" w:rsidRDefault="00473C86" w:rsidP="00B95276">
            <w:pPr>
              <w:rPr>
                <w:sz w:val="16"/>
                <w:szCs w:val="16"/>
              </w:rPr>
            </w:pPr>
          </w:p>
        </w:tc>
        <w:tc>
          <w:tcPr>
            <w:tcW w:w="577" w:type="dxa"/>
            <w:vMerge/>
            <w:tcBorders>
              <w:top w:val="single" w:sz="8" w:space="0" w:color="000000"/>
              <w:left w:val="single" w:sz="4" w:space="0" w:color="000000"/>
              <w:bottom w:val="single" w:sz="4" w:space="0" w:color="000000"/>
              <w:right w:val="single" w:sz="4" w:space="0" w:color="000000"/>
            </w:tcBorders>
            <w:vAlign w:val="center"/>
            <w:hideMark/>
          </w:tcPr>
          <w:p w:rsidR="00473C86" w:rsidRPr="00473C86" w:rsidRDefault="00473C86" w:rsidP="00B95276">
            <w:pPr>
              <w:rPr>
                <w:sz w:val="16"/>
                <w:szCs w:val="16"/>
              </w:rPr>
            </w:pPr>
          </w:p>
        </w:tc>
        <w:tc>
          <w:tcPr>
            <w:tcW w:w="1200" w:type="dxa"/>
            <w:gridSpan w:val="2"/>
            <w:tcBorders>
              <w:top w:val="nil"/>
              <w:left w:val="nil"/>
              <w:bottom w:val="single" w:sz="4" w:space="0" w:color="000000"/>
              <w:right w:val="single" w:sz="4" w:space="0" w:color="000000"/>
            </w:tcBorders>
            <w:shd w:val="clear" w:color="auto" w:fill="auto"/>
            <w:hideMark/>
          </w:tcPr>
          <w:p w:rsidR="00473C86" w:rsidRPr="00473C86" w:rsidRDefault="00473C86" w:rsidP="00B95276">
            <w:pPr>
              <w:jc w:val="center"/>
              <w:rPr>
                <w:sz w:val="16"/>
                <w:szCs w:val="16"/>
              </w:rPr>
            </w:pPr>
            <w:r w:rsidRPr="00473C86">
              <w:rPr>
                <w:sz w:val="16"/>
                <w:szCs w:val="16"/>
              </w:rPr>
              <w:t xml:space="preserve">2025 год </w:t>
            </w:r>
          </w:p>
        </w:tc>
        <w:tc>
          <w:tcPr>
            <w:tcW w:w="1226" w:type="dxa"/>
            <w:gridSpan w:val="2"/>
            <w:tcBorders>
              <w:top w:val="nil"/>
              <w:left w:val="nil"/>
              <w:bottom w:val="single" w:sz="4" w:space="0" w:color="000000"/>
              <w:right w:val="single" w:sz="4" w:space="0" w:color="000000"/>
            </w:tcBorders>
            <w:shd w:val="clear" w:color="auto" w:fill="auto"/>
            <w:hideMark/>
          </w:tcPr>
          <w:p w:rsidR="00473C86" w:rsidRPr="00473C86" w:rsidRDefault="00473C86" w:rsidP="00B95276">
            <w:pPr>
              <w:jc w:val="center"/>
              <w:rPr>
                <w:sz w:val="16"/>
                <w:szCs w:val="16"/>
              </w:rPr>
            </w:pPr>
            <w:r w:rsidRPr="00473C86">
              <w:rPr>
                <w:sz w:val="16"/>
                <w:szCs w:val="16"/>
              </w:rPr>
              <w:t xml:space="preserve">2026 год </w:t>
            </w:r>
          </w:p>
        </w:tc>
        <w:tc>
          <w:tcPr>
            <w:tcW w:w="1200" w:type="dxa"/>
            <w:tcBorders>
              <w:top w:val="nil"/>
              <w:left w:val="nil"/>
              <w:bottom w:val="single" w:sz="4" w:space="0" w:color="000000"/>
              <w:right w:val="single" w:sz="4" w:space="0" w:color="000000"/>
            </w:tcBorders>
            <w:shd w:val="clear" w:color="auto" w:fill="auto"/>
            <w:noWrap/>
            <w:hideMark/>
          </w:tcPr>
          <w:p w:rsidR="00473C86" w:rsidRPr="00473C86" w:rsidRDefault="00473C86" w:rsidP="00B95276">
            <w:pPr>
              <w:jc w:val="center"/>
              <w:rPr>
                <w:sz w:val="16"/>
                <w:szCs w:val="16"/>
              </w:rPr>
            </w:pPr>
            <w:r w:rsidRPr="00473C86">
              <w:rPr>
                <w:sz w:val="16"/>
                <w:szCs w:val="16"/>
              </w:rPr>
              <w:t xml:space="preserve">2027 год </w:t>
            </w:r>
          </w:p>
        </w:tc>
      </w:tr>
      <w:tr w:rsidR="00473C86" w:rsidRPr="00473C86" w:rsidTr="00B95276">
        <w:trPr>
          <w:trHeight w:val="255"/>
        </w:trPr>
        <w:tc>
          <w:tcPr>
            <w:tcW w:w="512" w:type="dxa"/>
            <w:tcBorders>
              <w:top w:val="nil"/>
              <w:left w:val="single" w:sz="4" w:space="0" w:color="000000"/>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w:t>
            </w:r>
          </w:p>
        </w:tc>
        <w:tc>
          <w:tcPr>
            <w:tcW w:w="4600" w:type="dxa"/>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2</w:t>
            </w:r>
          </w:p>
        </w:tc>
        <w:tc>
          <w:tcPr>
            <w:tcW w:w="1026" w:type="dxa"/>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3</w:t>
            </w:r>
          </w:p>
        </w:tc>
        <w:tc>
          <w:tcPr>
            <w:tcW w:w="1206" w:type="dxa"/>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4</w:t>
            </w:r>
          </w:p>
        </w:tc>
        <w:tc>
          <w:tcPr>
            <w:tcW w:w="577" w:type="dxa"/>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w:t>
            </w:r>
          </w:p>
        </w:tc>
        <w:tc>
          <w:tcPr>
            <w:tcW w:w="1200" w:type="dxa"/>
            <w:gridSpan w:val="2"/>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6</w:t>
            </w:r>
          </w:p>
        </w:tc>
        <w:tc>
          <w:tcPr>
            <w:tcW w:w="1226" w:type="dxa"/>
            <w:gridSpan w:val="2"/>
            <w:tcBorders>
              <w:top w:val="nil"/>
              <w:left w:val="nil"/>
              <w:bottom w:val="single" w:sz="8"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7</w:t>
            </w:r>
          </w:p>
        </w:tc>
        <w:tc>
          <w:tcPr>
            <w:tcW w:w="1200" w:type="dxa"/>
            <w:tcBorders>
              <w:top w:val="nil"/>
              <w:left w:val="nil"/>
              <w:bottom w:val="single" w:sz="8" w:space="0" w:color="000000"/>
              <w:right w:val="single" w:sz="4" w:space="0" w:color="000000"/>
            </w:tcBorders>
            <w:shd w:val="clear" w:color="auto" w:fill="auto"/>
            <w:noWrap/>
            <w:vAlign w:val="center"/>
            <w:hideMark/>
          </w:tcPr>
          <w:p w:rsidR="00473C86" w:rsidRPr="00473C86" w:rsidRDefault="00473C86" w:rsidP="00B95276">
            <w:pPr>
              <w:jc w:val="center"/>
              <w:rPr>
                <w:sz w:val="16"/>
                <w:szCs w:val="16"/>
              </w:rPr>
            </w:pPr>
            <w:r w:rsidRPr="00473C86">
              <w:rPr>
                <w:sz w:val="16"/>
                <w:szCs w:val="16"/>
              </w:rPr>
              <w:t>8</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C0C0C0" w:fill="F2F2F2"/>
            <w:noWrap/>
            <w:vAlign w:val="bottom"/>
            <w:hideMark/>
          </w:tcPr>
          <w:p w:rsidR="00473C86" w:rsidRPr="00473C86" w:rsidRDefault="00473C86" w:rsidP="00B95276">
            <w:pPr>
              <w:rPr>
                <w:b/>
                <w:bCs/>
                <w:sz w:val="16"/>
                <w:szCs w:val="16"/>
              </w:rPr>
            </w:pPr>
            <w:r w:rsidRPr="00473C86">
              <w:rPr>
                <w:b/>
                <w:bCs/>
                <w:sz w:val="16"/>
                <w:szCs w:val="16"/>
              </w:rPr>
              <w:t> </w:t>
            </w:r>
          </w:p>
        </w:tc>
        <w:tc>
          <w:tcPr>
            <w:tcW w:w="4600" w:type="dxa"/>
            <w:tcBorders>
              <w:top w:val="nil"/>
              <w:left w:val="nil"/>
              <w:bottom w:val="single" w:sz="4" w:space="0" w:color="000000"/>
              <w:right w:val="nil"/>
            </w:tcBorders>
            <w:shd w:val="clear" w:color="C0C0C0" w:fill="F2F2F2"/>
            <w:vAlign w:val="bottom"/>
            <w:hideMark/>
          </w:tcPr>
          <w:p w:rsidR="00473C86" w:rsidRPr="00473C86" w:rsidRDefault="00473C86" w:rsidP="00B95276">
            <w:pPr>
              <w:rPr>
                <w:b/>
                <w:bCs/>
                <w:sz w:val="16"/>
                <w:szCs w:val="16"/>
              </w:rPr>
            </w:pPr>
            <w:r w:rsidRPr="00473C86">
              <w:rPr>
                <w:b/>
                <w:bCs/>
                <w:sz w:val="16"/>
                <w:szCs w:val="16"/>
              </w:rPr>
              <w:t xml:space="preserve">Администрация  </w:t>
            </w:r>
            <w:proofErr w:type="spellStart"/>
            <w:r w:rsidRPr="00473C86">
              <w:rPr>
                <w:b/>
                <w:bCs/>
                <w:sz w:val="16"/>
                <w:szCs w:val="16"/>
              </w:rPr>
              <w:t>Базовского</w:t>
            </w:r>
            <w:proofErr w:type="spellEnd"/>
            <w:r w:rsidRPr="00473C86">
              <w:rPr>
                <w:b/>
                <w:bCs/>
                <w:sz w:val="16"/>
                <w:szCs w:val="16"/>
              </w:rPr>
              <w:t xml:space="preserve"> сельсовета </w:t>
            </w:r>
            <w:proofErr w:type="spellStart"/>
            <w:r w:rsidRPr="00473C86">
              <w:rPr>
                <w:b/>
                <w:bCs/>
                <w:sz w:val="16"/>
                <w:szCs w:val="16"/>
              </w:rPr>
              <w:t>Чулымского</w:t>
            </w:r>
            <w:proofErr w:type="spellEnd"/>
            <w:r w:rsidRPr="00473C86">
              <w:rPr>
                <w:b/>
                <w:bCs/>
                <w:sz w:val="16"/>
                <w:szCs w:val="16"/>
              </w:rPr>
              <w:t xml:space="preserve"> района Новосибирской области</w:t>
            </w:r>
          </w:p>
        </w:tc>
        <w:tc>
          <w:tcPr>
            <w:tcW w:w="1026" w:type="dxa"/>
            <w:tcBorders>
              <w:top w:val="nil"/>
              <w:left w:val="nil"/>
              <w:bottom w:val="single" w:sz="4" w:space="0" w:color="000000"/>
              <w:right w:val="nil"/>
            </w:tcBorders>
            <w:shd w:val="clear" w:color="C0C0C0" w:fill="F2F2F2"/>
            <w:noWrap/>
            <w:vAlign w:val="bottom"/>
            <w:hideMark/>
          </w:tcPr>
          <w:p w:rsidR="00473C86" w:rsidRPr="00473C86" w:rsidRDefault="00473C86" w:rsidP="00B95276">
            <w:pPr>
              <w:rPr>
                <w:b/>
                <w:bCs/>
                <w:sz w:val="16"/>
                <w:szCs w:val="16"/>
              </w:rPr>
            </w:pPr>
            <w:r w:rsidRPr="00473C86">
              <w:rPr>
                <w:b/>
                <w:bCs/>
                <w:sz w:val="16"/>
                <w:szCs w:val="16"/>
              </w:rPr>
              <w:t> </w:t>
            </w:r>
          </w:p>
        </w:tc>
        <w:tc>
          <w:tcPr>
            <w:tcW w:w="1206" w:type="dxa"/>
            <w:tcBorders>
              <w:top w:val="nil"/>
              <w:left w:val="nil"/>
              <w:bottom w:val="single" w:sz="4" w:space="0" w:color="000000"/>
              <w:right w:val="nil"/>
            </w:tcBorders>
            <w:shd w:val="clear" w:color="C0C0C0" w:fill="F2F2F2"/>
            <w:noWrap/>
            <w:vAlign w:val="bottom"/>
            <w:hideMark/>
          </w:tcPr>
          <w:p w:rsidR="00473C86" w:rsidRPr="00473C86" w:rsidRDefault="00473C86" w:rsidP="00B95276">
            <w:pPr>
              <w:rPr>
                <w:b/>
                <w:bCs/>
                <w:sz w:val="16"/>
                <w:szCs w:val="16"/>
              </w:rPr>
            </w:pPr>
            <w:r w:rsidRPr="00473C86">
              <w:rPr>
                <w:b/>
                <w:bCs/>
                <w:sz w:val="16"/>
                <w:szCs w:val="16"/>
              </w:rPr>
              <w:t> </w:t>
            </w:r>
          </w:p>
        </w:tc>
        <w:tc>
          <w:tcPr>
            <w:tcW w:w="577" w:type="dxa"/>
            <w:tcBorders>
              <w:top w:val="nil"/>
              <w:left w:val="nil"/>
              <w:bottom w:val="single" w:sz="4" w:space="0" w:color="000000"/>
              <w:right w:val="single" w:sz="4" w:space="0" w:color="000000"/>
            </w:tcBorders>
            <w:shd w:val="clear" w:color="C0C0C0" w:fill="F2F2F2"/>
            <w:noWrap/>
            <w:vAlign w:val="bottom"/>
            <w:hideMark/>
          </w:tcPr>
          <w:p w:rsidR="00473C86" w:rsidRPr="00473C86" w:rsidRDefault="00473C86" w:rsidP="00B95276">
            <w:pPr>
              <w:rPr>
                <w:b/>
                <w:bCs/>
                <w:sz w:val="16"/>
                <w:szCs w:val="16"/>
              </w:rPr>
            </w:pPr>
            <w:r w:rsidRPr="00473C86">
              <w:rPr>
                <w:b/>
                <w:bCs/>
                <w:sz w:val="16"/>
                <w:szCs w:val="16"/>
              </w:rPr>
              <w:t> </w:t>
            </w:r>
          </w:p>
        </w:tc>
        <w:tc>
          <w:tcPr>
            <w:tcW w:w="1200" w:type="dxa"/>
            <w:gridSpan w:val="2"/>
            <w:tcBorders>
              <w:top w:val="nil"/>
              <w:left w:val="nil"/>
              <w:bottom w:val="single" w:sz="4" w:space="0" w:color="000000"/>
              <w:right w:val="single" w:sz="4" w:space="0" w:color="000000"/>
            </w:tcBorders>
            <w:shd w:val="clear" w:color="C0C0C0" w:fill="F2F2F2"/>
            <w:noWrap/>
            <w:vAlign w:val="center"/>
            <w:hideMark/>
          </w:tcPr>
          <w:p w:rsidR="00473C86" w:rsidRPr="00473C86" w:rsidRDefault="00473C86" w:rsidP="00B95276">
            <w:pPr>
              <w:jc w:val="right"/>
              <w:rPr>
                <w:b/>
                <w:bCs/>
                <w:sz w:val="16"/>
                <w:szCs w:val="16"/>
              </w:rPr>
            </w:pPr>
            <w:r w:rsidRPr="00473C86">
              <w:rPr>
                <w:b/>
                <w:bCs/>
                <w:sz w:val="16"/>
                <w:szCs w:val="16"/>
              </w:rPr>
              <w:t>14774,01083</w:t>
            </w:r>
          </w:p>
        </w:tc>
        <w:tc>
          <w:tcPr>
            <w:tcW w:w="1226" w:type="dxa"/>
            <w:gridSpan w:val="2"/>
            <w:tcBorders>
              <w:top w:val="nil"/>
              <w:left w:val="nil"/>
              <w:bottom w:val="single" w:sz="4" w:space="0" w:color="000000"/>
              <w:right w:val="single" w:sz="4" w:space="0" w:color="000000"/>
            </w:tcBorders>
            <w:shd w:val="clear" w:color="C0C0C0" w:fill="F2F2F2"/>
            <w:noWrap/>
            <w:vAlign w:val="center"/>
            <w:hideMark/>
          </w:tcPr>
          <w:p w:rsidR="00473C86" w:rsidRPr="00473C86" w:rsidRDefault="00473C86" w:rsidP="00B95276">
            <w:pPr>
              <w:jc w:val="right"/>
              <w:rPr>
                <w:b/>
                <w:bCs/>
                <w:sz w:val="16"/>
                <w:szCs w:val="16"/>
              </w:rPr>
            </w:pPr>
            <w:r w:rsidRPr="00473C86">
              <w:rPr>
                <w:b/>
                <w:bCs/>
                <w:sz w:val="16"/>
                <w:szCs w:val="16"/>
              </w:rPr>
              <w:t xml:space="preserve">5 364,41000 </w:t>
            </w:r>
          </w:p>
        </w:tc>
        <w:tc>
          <w:tcPr>
            <w:tcW w:w="1200" w:type="dxa"/>
            <w:tcBorders>
              <w:top w:val="nil"/>
              <w:left w:val="nil"/>
              <w:bottom w:val="single" w:sz="4" w:space="0" w:color="000000"/>
              <w:right w:val="single" w:sz="8" w:space="0" w:color="000000"/>
            </w:tcBorders>
            <w:shd w:val="clear" w:color="C0C0C0" w:fill="F2F2F2"/>
            <w:noWrap/>
            <w:vAlign w:val="center"/>
            <w:hideMark/>
          </w:tcPr>
          <w:p w:rsidR="00473C86" w:rsidRPr="00473C86" w:rsidRDefault="00473C86" w:rsidP="00B95276">
            <w:pPr>
              <w:jc w:val="right"/>
              <w:rPr>
                <w:b/>
                <w:bCs/>
                <w:sz w:val="16"/>
                <w:szCs w:val="16"/>
              </w:rPr>
            </w:pPr>
            <w:r w:rsidRPr="00473C86">
              <w:rPr>
                <w:b/>
                <w:bCs/>
                <w:sz w:val="16"/>
                <w:szCs w:val="16"/>
              </w:rPr>
              <w:t xml:space="preserve">6 264,01000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ОБЩЕГОСУДАРСТВЕННЫЕ ВОПРОСЫ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0100</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6013,26000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2 188,31000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2 367,61000 </w:t>
            </w:r>
          </w:p>
        </w:tc>
      </w:tr>
      <w:tr w:rsidR="00473C86" w:rsidRPr="00473C86" w:rsidTr="00B95276">
        <w:trPr>
          <w:trHeight w:val="504"/>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Функционирование высшего должностного лица субъекта Российской Федерации и муниципального образования</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1322,67800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672,00000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r>
      <w:tr w:rsidR="00473C86" w:rsidRPr="00473C86" w:rsidTr="00B95276">
        <w:trPr>
          <w:trHeight w:val="34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муниципальных органов</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8800002110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671,67800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672,00000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r>
      <w:tr w:rsidR="00473C86" w:rsidRPr="00473C86" w:rsidTr="00B95276">
        <w:trPr>
          <w:trHeight w:val="894"/>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8800002110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671,67800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672,00000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8800002110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671,67800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672,00000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r>
      <w:tr w:rsidR="00473C86" w:rsidRPr="00473C86" w:rsidTr="00B95276">
        <w:trPr>
          <w:trHeight w:val="949"/>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651,00000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882"/>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651,00000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0102</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651,00000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563"/>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4580,57400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1 501,31000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1 571,41000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обеспечение функций муниципальных органов</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1902,77400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1 501,20000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1 571,30000 </w:t>
            </w:r>
          </w:p>
        </w:tc>
      </w:tr>
      <w:tr w:rsidR="00473C86" w:rsidRPr="00473C86" w:rsidTr="00B95276">
        <w:trPr>
          <w:trHeight w:val="967"/>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707,87400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846,30000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707,87400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781,20000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846,30000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1134,90000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690,00000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695,00000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lastRenderedPageBreak/>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1134,90000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690,00000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695,00000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Межбюджетные трансферты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500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межбюджетные трансферты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540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Уплата налогов, сборов и иных платежей</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850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67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Осуществление  отдельных государственных полномочий НСО по решению вопросов в сфере административных правонарушений</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0,11000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0,11000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0,11000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0,11000 </w:t>
            </w:r>
          </w:p>
        </w:tc>
      </w:tr>
      <w:tr w:rsidR="00473C86" w:rsidRPr="00473C86" w:rsidTr="00B95276">
        <w:trPr>
          <w:trHeight w:val="888"/>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2677,60000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863"/>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2677,60000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0104</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2677,60000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67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0106</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обеспечение функций муниципальных органов</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0106</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Межбюджетные трансферты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0106</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500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межбюджетные трансферты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0106</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8800004190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540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15,00000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Обеспечение проведения выборов и референдумов</w:t>
            </w:r>
          </w:p>
        </w:tc>
        <w:tc>
          <w:tcPr>
            <w:tcW w:w="1026"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0107</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90,00000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 </w:t>
            </w:r>
          </w:p>
        </w:tc>
        <w:tc>
          <w:tcPr>
            <w:tcW w:w="1026"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0107</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8800010070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90,00000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1026"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0107</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8800010070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90,00000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single" w:sz="8" w:space="0" w:color="000000"/>
              <w:bottom w:val="single" w:sz="4" w:space="0" w:color="000000"/>
              <w:right w:val="nil"/>
            </w:tcBorders>
            <w:shd w:val="clear" w:color="auto" w:fill="auto"/>
            <w:vAlign w:val="bottom"/>
            <w:hideMark/>
          </w:tcPr>
          <w:p w:rsidR="00473C86" w:rsidRPr="00473C86" w:rsidRDefault="00473C86" w:rsidP="00B95276">
            <w:pPr>
              <w:rPr>
                <w:sz w:val="16"/>
                <w:szCs w:val="16"/>
              </w:rPr>
            </w:pPr>
            <w:r w:rsidRPr="00473C86">
              <w:rPr>
                <w:sz w:val="16"/>
                <w:szCs w:val="16"/>
              </w:rPr>
              <w:t>Резервные средства</w:t>
            </w:r>
          </w:p>
        </w:tc>
        <w:tc>
          <w:tcPr>
            <w:tcW w:w="1026" w:type="dxa"/>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0107</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8800010070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870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90,00000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Резервные фонды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0111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Резервный фонд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0111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8800011110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0111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8800011110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Резервные средства</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0111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8800011110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870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НАЦИОНАЛЬНАЯ ОБОРОНА</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0200</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198,54000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217,20000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225,00000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Мобилизационная и вневойсковая подготовка</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198,54000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217,20000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225,00000 </w:t>
            </w:r>
          </w:p>
        </w:tc>
      </w:tr>
      <w:tr w:rsidR="00473C86" w:rsidRPr="00473C86" w:rsidTr="00B95276">
        <w:trPr>
          <w:trHeight w:val="537"/>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Субвенция на осуществление первичного воинского учета на территориях, где отсутствуют военные комиссариаты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198,54000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217,20000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225,00000 </w:t>
            </w:r>
          </w:p>
        </w:tc>
      </w:tr>
      <w:tr w:rsidR="00473C86" w:rsidRPr="00473C86" w:rsidTr="00B95276">
        <w:trPr>
          <w:trHeight w:val="904"/>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196,74000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195,98000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203,76000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государственных (муниципальных) органов</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120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196,74000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195,98000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203,76000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1,80000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21,22000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21,24000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0203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8800051180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1,80000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21,22000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21,24000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НАЦИОНАЛЬНАЯ ЭКОНОМИКА</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0400</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1331,56083</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Дорожное хозяйство (дорожные фонды)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0409</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1331,56083</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средства дорожного фонда</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0409</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880009Д161</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1331,56083</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0409</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880009Д161</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1331,56083</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0409</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880009Д161</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1331,56083</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1 038,00000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1 432,30000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ЖИЛИЩНО-КОММУНАЛЬНОЕ ХОЗЯЙСТВО</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0500</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156,34800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Благоустройство</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156,34800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8800001000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50,00000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lastRenderedPageBreak/>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8800001000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50,00000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Прочие мероприятия по благоустройству городских округов и поселений</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8800005000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106,34800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8800005000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106,34800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0503</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8800005000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106,34800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ОБРАЗОВАНИЕ</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0700</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18,70000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Молодежная политика</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0707</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18,70000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Межбюджетные трансферты (конопля)</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0707</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8800007370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18,70000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0707</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8800007370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18,70000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0707</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8800007370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18,70000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19,70000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20,70000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КУЛЬТУРА, КИНЕМАТОГРАФИЯ</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0800</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6662,90000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1 373,00000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1 507,49000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Культура</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6662,90000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1 373,00000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1 507,49000 </w:t>
            </w:r>
          </w:p>
        </w:tc>
      </w:tr>
      <w:tr w:rsidR="00473C86" w:rsidRPr="00473C86" w:rsidTr="00B95276">
        <w:trPr>
          <w:trHeight w:val="884"/>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4724,40000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847"/>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4724,40000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казенных учреждений</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8800070510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110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4724,40000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Обеспечение деятельности подведомственных учреждений</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1938,50000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1 373,00000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1 507,49000 </w:t>
            </w:r>
          </w:p>
        </w:tc>
      </w:tr>
      <w:tr w:rsidR="00473C86" w:rsidRPr="00473C86" w:rsidTr="00B95276">
        <w:trPr>
          <w:trHeight w:val="99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338,50000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455,70000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520,80000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Расходы на выплаты персоналу казенных учреждений</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110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338,50000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455,70000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520,80000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Закупка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1565,00000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917,30000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986,69000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закупки товаров, работ и услуг для обеспечения государственных (муниципальных) нужд</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240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1565,00000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917,30000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986,69000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Уплата налогов, сборов и иных платежей</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0801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8800080010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850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35,00000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СОЦИАЛЬНАЯ ПОЛИТИКА</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1000</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392,80000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Пенсионное обеспечение</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392,80000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B95276">
        <w:trPr>
          <w:trHeight w:val="433"/>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Доплаты к пенсиям государственных служащих субъектов Российской федерации и муниципальных служащих</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8800010100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392,80000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Социальное обеспечение и иные выплаты населению</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8800010100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300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392,80000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B95276">
        <w:trPr>
          <w:trHeight w:val="45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Публичные нормативные социальные выплаты гражданам</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1001</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8800010100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310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392,80000</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400,00000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410,00000 </w:t>
            </w:r>
          </w:p>
        </w:tc>
      </w:tr>
      <w:tr w:rsidR="00473C86" w:rsidRPr="00473C86" w:rsidTr="00B95276">
        <w:trPr>
          <w:trHeight w:val="255"/>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Иные бюджетные ассигнования</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9999</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9900009990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900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128,20000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300,91000 </w:t>
            </w:r>
          </w:p>
        </w:tc>
      </w:tr>
      <w:tr w:rsidR="00473C86" w:rsidRPr="00473C86" w:rsidTr="00B95276">
        <w:trPr>
          <w:trHeight w:val="270"/>
        </w:trPr>
        <w:tc>
          <w:tcPr>
            <w:tcW w:w="512" w:type="dxa"/>
            <w:tcBorders>
              <w:top w:val="nil"/>
              <w:left w:val="single" w:sz="8"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555</w:t>
            </w:r>
          </w:p>
        </w:tc>
        <w:tc>
          <w:tcPr>
            <w:tcW w:w="4600" w:type="dxa"/>
            <w:tcBorders>
              <w:top w:val="nil"/>
              <w:left w:val="nil"/>
              <w:bottom w:val="single" w:sz="4" w:space="0" w:color="000000"/>
              <w:right w:val="single" w:sz="4" w:space="0" w:color="000000"/>
            </w:tcBorders>
            <w:shd w:val="clear" w:color="auto" w:fill="auto"/>
            <w:vAlign w:val="bottom"/>
            <w:hideMark/>
          </w:tcPr>
          <w:p w:rsidR="00473C86" w:rsidRPr="00473C86" w:rsidRDefault="00473C86" w:rsidP="00B95276">
            <w:pPr>
              <w:rPr>
                <w:sz w:val="16"/>
                <w:szCs w:val="16"/>
              </w:rPr>
            </w:pPr>
            <w:r w:rsidRPr="00473C86">
              <w:rPr>
                <w:sz w:val="16"/>
                <w:szCs w:val="16"/>
              </w:rPr>
              <w:t>Специальные расходы</w:t>
            </w:r>
          </w:p>
        </w:tc>
        <w:tc>
          <w:tcPr>
            <w:tcW w:w="1026" w:type="dxa"/>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center"/>
              <w:rPr>
                <w:sz w:val="16"/>
                <w:szCs w:val="16"/>
              </w:rPr>
            </w:pPr>
            <w:r w:rsidRPr="00473C86">
              <w:rPr>
                <w:sz w:val="16"/>
                <w:szCs w:val="16"/>
              </w:rPr>
              <w:t>9999</w:t>
            </w:r>
          </w:p>
        </w:tc>
        <w:tc>
          <w:tcPr>
            <w:tcW w:w="1206" w:type="dxa"/>
            <w:tcBorders>
              <w:top w:val="nil"/>
              <w:left w:val="nil"/>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99000099990</w:t>
            </w:r>
          </w:p>
        </w:tc>
        <w:tc>
          <w:tcPr>
            <w:tcW w:w="577" w:type="dxa"/>
            <w:tcBorders>
              <w:top w:val="nil"/>
              <w:left w:val="single" w:sz="4" w:space="0" w:color="000000"/>
              <w:bottom w:val="single" w:sz="4" w:space="0" w:color="000000"/>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990</w:t>
            </w:r>
          </w:p>
        </w:tc>
        <w:tc>
          <w:tcPr>
            <w:tcW w:w="12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w:t>
            </w:r>
          </w:p>
        </w:tc>
        <w:tc>
          <w:tcPr>
            <w:tcW w:w="1226" w:type="dxa"/>
            <w:gridSpan w:val="2"/>
            <w:tcBorders>
              <w:top w:val="nil"/>
              <w:left w:val="nil"/>
              <w:bottom w:val="single" w:sz="4" w:space="0" w:color="000000"/>
              <w:right w:val="single" w:sz="4"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128,20000 </w:t>
            </w:r>
          </w:p>
        </w:tc>
        <w:tc>
          <w:tcPr>
            <w:tcW w:w="1200" w:type="dxa"/>
            <w:tcBorders>
              <w:top w:val="nil"/>
              <w:left w:val="nil"/>
              <w:bottom w:val="single" w:sz="4" w:space="0" w:color="000000"/>
              <w:right w:val="single" w:sz="8" w:space="0" w:color="000000"/>
            </w:tcBorders>
            <w:shd w:val="clear" w:color="auto" w:fill="auto"/>
            <w:noWrap/>
            <w:vAlign w:val="bottom"/>
            <w:hideMark/>
          </w:tcPr>
          <w:p w:rsidR="00473C86" w:rsidRPr="00473C86" w:rsidRDefault="00473C86" w:rsidP="00B95276">
            <w:pPr>
              <w:jc w:val="right"/>
              <w:rPr>
                <w:sz w:val="16"/>
                <w:szCs w:val="16"/>
              </w:rPr>
            </w:pPr>
            <w:r w:rsidRPr="00473C86">
              <w:rPr>
                <w:sz w:val="16"/>
                <w:szCs w:val="16"/>
              </w:rPr>
              <w:t xml:space="preserve">300,91000 </w:t>
            </w:r>
          </w:p>
        </w:tc>
      </w:tr>
      <w:tr w:rsidR="00473C86" w:rsidRPr="00473C86" w:rsidTr="00B95276">
        <w:trPr>
          <w:trHeight w:val="375"/>
        </w:trPr>
        <w:tc>
          <w:tcPr>
            <w:tcW w:w="512" w:type="dxa"/>
            <w:tcBorders>
              <w:top w:val="single" w:sz="8" w:space="0" w:color="000000"/>
              <w:left w:val="nil"/>
              <w:bottom w:val="nil"/>
              <w:right w:val="single" w:sz="8" w:space="0" w:color="000000"/>
            </w:tcBorders>
            <w:shd w:val="clear" w:color="auto" w:fill="auto"/>
            <w:noWrap/>
            <w:vAlign w:val="center"/>
            <w:hideMark/>
          </w:tcPr>
          <w:p w:rsidR="00473C86" w:rsidRPr="00473C86" w:rsidRDefault="00473C86" w:rsidP="00B95276">
            <w:pPr>
              <w:rPr>
                <w:b/>
                <w:bCs/>
                <w:sz w:val="16"/>
                <w:szCs w:val="16"/>
              </w:rPr>
            </w:pPr>
            <w:r w:rsidRPr="00473C86">
              <w:rPr>
                <w:b/>
                <w:bCs/>
                <w:sz w:val="16"/>
                <w:szCs w:val="16"/>
              </w:rPr>
              <w:t> </w:t>
            </w:r>
          </w:p>
        </w:tc>
        <w:tc>
          <w:tcPr>
            <w:tcW w:w="4600" w:type="dxa"/>
            <w:tcBorders>
              <w:top w:val="single" w:sz="8" w:space="0" w:color="000000"/>
              <w:left w:val="nil"/>
              <w:bottom w:val="single" w:sz="8" w:space="0" w:color="000000"/>
              <w:right w:val="nil"/>
            </w:tcBorders>
            <w:shd w:val="clear" w:color="auto" w:fill="auto"/>
            <w:vAlign w:val="center"/>
            <w:hideMark/>
          </w:tcPr>
          <w:p w:rsidR="00473C86" w:rsidRPr="00473C86" w:rsidRDefault="00473C86" w:rsidP="00B95276">
            <w:pPr>
              <w:rPr>
                <w:b/>
                <w:bCs/>
                <w:sz w:val="16"/>
                <w:szCs w:val="16"/>
              </w:rPr>
            </w:pPr>
            <w:r w:rsidRPr="00473C86">
              <w:rPr>
                <w:b/>
                <w:bCs/>
                <w:sz w:val="16"/>
                <w:szCs w:val="16"/>
              </w:rPr>
              <w:t xml:space="preserve"> ВСЕГО РАСХОДОВ</w:t>
            </w:r>
          </w:p>
        </w:tc>
        <w:tc>
          <w:tcPr>
            <w:tcW w:w="1026" w:type="dxa"/>
            <w:tcBorders>
              <w:top w:val="single" w:sz="8" w:space="0" w:color="000000"/>
              <w:left w:val="nil"/>
              <w:bottom w:val="single" w:sz="8" w:space="0" w:color="000000"/>
              <w:right w:val="nil"/>
            </w:tcBorders>
            <w:shd w:val="clear" w:color="auto" w:fill="auto"/>
            <w:noWrap/>
            <w:vAlign w:val="bottom"/>
            <w:hideMark/>
          </w:tcPr>
          <w:p w:rsidR="00473C86" w:rsidRPr="00473C86" w:rsidRDefault="00473C86" w:rsidP="00B95276">
            <w:pPr>
              <w:rPr>
                <w:b/>
                <w:bCs/>
                <w:sz w:val="16"/>
                <w:szCs w:val="16"/>
              </w:rPr>
            </w:pPr>
            <w:r w:rsidRPr="00473C86">
              <w:rPr>
                <w:b/>
                <w:bCs/>
                <w:sz w:val="16"/>
                <w:szCs w:val="16"/>
              </w:rPr>
              <w:t> </w:t>
            </w:r>
          </w:p>
        </w:tc>
        <w:tc>
          <w:tcPr>
            <w:tcW w:w="1206" w:type="dxa"/>
            <w:tcBorders>
              <w:top w:val="single" w:sz="8" w:space="0" w:color="000000"/>
              <w:left w:val="nil"/>
              <w:bottom w:val="single" w:sz="8" w:space="0" w:color="000000"/>
              <w:right w:val="nil"/>
            </w:tcBorders>
            <w:shd w:val="clear" w:color="auto" w:fill="auto"/>
            <w:noWrap/>
            <w:vAlign w:val="bottom"/>
            <w:hideMark/>
          </w:tcPr>
          <w:p w:rsidR="00473C86" w:rsidRPr="00473C86" w:rsidRDefault="00473C86" w:rsidP="00B95276">
            <w:pPr>
              <w:rPr>
                <w:b/>
                <w:bCs/>
                <w:sz w:val="16"/>
                <w:szCs w:val="16"/>
              </w:rPr>
            </w:pPr>
            <w:r w:rsidRPr="00473C86">
              <w:rPr>
                <w:b/>
                <w:bCs/>
                <w:sz w:val="16"/>
                <w:szCs w:val="16"/>
              </w:rPr>
              <w:t> </w:t>
            </w:r>
          </w:p>
        </w:tc>
        <w:tc>
          <w:tcPr>
            <w:tcW w:w="577" w:type="dxa"/>
            <w:tcBorders>
              <w:top w:val="single" w:sz="8" w:space="0" w:color="000000"/>
              <w:left w:val="nil"/>
              <w:bottom w:val="single" w:sz="8" w:space="0" w:color="000000"/>
              <w:right w:val="single" w:sz="4" w:space="0" w:color="000000"/>
            </w:tcBorders>
            <w:shd w:val="clear" w:color="auto" w:fill="auto"/>
            <w:noWrap/>
            <w:vAlign w:val="bottom"/>
            <w:hideMark/>
          </w:tcPr>
          <w:p w:rsidR="00473C86" w:rsidRPr="00473C86" w:rsidRDefault="00473C86" w:rsidP="00B95276">
            <w:pPr>
              <w:rPr>
                <w:b/>
                <w:bCs/>
                <w:sz w:val="16"/>
                <w:szCs w:val="16"/>
              </w:rPr>
            </w:pPr>
            <w:r w:rsidRPr="00473C86">
              <w:rPr>
                <w:b/>
                <w:bCs/>
                <w:sz w:val="16"/>
                <w:szCs w:val="16"/>
              </w:rPr>
              <w:t> </w:t>
            </w:r>
          </w:p>
        </w:tc>
        <w:tc>
          <w:tcPr>
            <w:tcW w:w="1200" w:type="dxa"/>
            <w:gridSpan w:val="2"/>
            <w:tcBorders>
              <w:top w:val="single" w:sz="8" w:space="0" w:color="000000"/>
              <w:left w:val="nil"/>
              <w:bottom w:val="single" w:sz="8" w:space="0" w:color="000000"/>
              <w:right w:val="single" w:sz="4" w:space="0" w:color="000000"/>
            </w:tcBorders>
            <w:shd w:val="clear" w:color="auto" w:fill="auto"/>
            <w:noWrap/>
            <w:vAlign w:val="center"/>
            <w:hideMark/>
          </w:tcPr>
          <w:p w:rsidR="00473C86" w:rsidRPr="00473C86" w:rsidRDefault="00473C86" w:rsidP="00B95276">
            <w:pPr>
              <w:jc w:val="right"/>
              <w:rPr>
                <w:b/>
                <w:bCs/>
                <w:sz w:val="16"/>
                <w:szCs w:val="16"/>
              </w:rPr>
            </w:pPr>
            <w:r w:rsidRPr="00473C86">
              <w:rPr>
                <w:b/>
                <w:bCs/>
                <w:sz w:val="16"/>
                <w:szCs w:val="16"/>
              </w:rPr>
              <w:t>14774,01083</w:t>
            </w:r>
          </w:p>
        </w:tc>
        <w:tc>
          <w:tcPr>
            <w:tcW w:w="1226" w:type="dxa"/>
            <w:gridSpan w:val="2"/>
            <w:tcBorders>
              <w:top w:val="single" w:sz="8" w:space="0" w:color="000000"/>
              <w:left w:val="nil"/>
              <w:bottom w:val="single" w:sz="8" w:space="0" w:color="000000"/>
              <w:right w:val="single" w:sz="4" w:space="0" w:color="000000"/>
            </w:tcBorders>
            <w:shd w:val="clear" w:color="auto" w:fill="auto"/>
            <w:noWrap/>
            <w:vAlign w:val="center"/>
            <w:hideMark/>
          </w:tcPr>
          <w:p w:rsidR="00473C86" w:rsidRPr="00473C86" w:rsidRDefault="00473C86" w:rsidP="00B95276">
            <w:pPr>
              <w:jc w:val="right"/>
              <w:rPr>
                <w:b/>
                <w:bCs/>
                <w:sz w:val="16"/>
                <w:szCs w:val="16"/>
              </w:rPr>
            </w:pPr>
            <w:r w:rsidRPr="00473C86">
              <w:rPr>
                <w:b/>
                <w:bCs/>
                <w:sz w:val="16"/>
                <w:szCs w:val="16"/>
              </w:rPr>
              <w:t xml:space="preserve">5 364,41000 </w:t>
            </w:r>
          </w:p>
        </w:tc>
        <w:tc>
          <w:tcPr>
            <w:tcW w:w="1200" w:type="dxa"/>
            <w:tcBorders>
              <w:top w:val="single" w:sz="8" w:space="0" w:color="000000"/>
              <w:left w:val="nil"/>
              <w:bottom w:val="single" w:sz="8" w:space="0" w:color="000000"/>
              <w:right w:val="single" w:sz="8" w:space="0" w:color="000000"/>
            </w:tcBorders>
            <w:shd w:val="clear" w:color="auto" w:fill="auto"/>
            <w:noWrap/>
            <w:vAlign w:val="center"/>
            <w:hideMark/>
          </w:tcPr>
          <w:p w:rsidR="00473C86" w:rsidRPr="00473C86" w:rsidRDefault="00473C86" w:rsidP="00B95276">
            <w:pPr>
              <w:jc w:val="right"/>
              <w:rPr>
                <w:b/>
                <w:bCs/>
                <w:sz w:val="16"/>
                <w:szCs w:val="16"/>
              </w:rPr>
            </w:pPr>
            <w:r w:rsidRPr="00473C86">
              <w:rPr>
                <w:b/>
                <w:bCs/>
                <w:sz w:val="16"/>
                <w:szCs w:val="16"/>
              </w:rPr>
              <w:t xml:space="preserve">6 264,01000 </w:t>
            </w:r>
          </w:p>
        </w:tc>
      </w:tr>
      <w:tr w:rsidR="00473C86" w:rsidRPr="00473C86" w:rsidTr="00B95276">
        <w:trPr>
          <w:trHeight w:val="255"/>
        </w:trPr>
        <w:tc>
          <w:tcPr>
            <w:tcW w:w="512"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460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r w:rsidRPr="00473C86">
              <w:rPr>
                <w:sz w:val="16"/>
                <w:szCs w:val="16"/>
              </w:rPr>
              <w:t>Исполнитель</w:t>
            </w:r>
          </w:p>
        </w:tc>
        <w:tc>
          <w:tcPr>
            <w:tcW w:w="1026" w:type="dxa"/>
            <w:tcBorders>
              <w:top w:val="nil"/>
              <w:left w:val="nil"/>
              <w:bottom w:val="single" w:sz="4" w:space="0" w:color="auto"/>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 </w:t>
            </w:r>
          </w:p>
        </w:tc>
        <w:tc>
          <w:tcPr>
            <w:tcW w:w="1206"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3003" w:type="dxa"/>
            <w:gridSpan w:val="5"/>
            <w:tcBorders>
              <w:top w:val="nil"/>
              <w:left w:val="nil"/>
              <w:bottom w:val="single" w:sz="4" w:space="0" w:color="auto"/>
              <w:right w:val="nil"/>
            </w:tcBorders>
            <w:shd w:val="clear" w:color="auto" w:fill="auto"/>
            <w:noWrap/>
            <w:vAlign w:val="bottom"/>
            <w:hideMark/>
          </w:tcPr>
          <w:p w:rsidR="00473C86" w:rsidRPr="00473C86" w:rsidRDefault="00473C86" w:rsidP="00B95276">
            <w:pPr>
              <w:jc w:val="center"/>
              <w:rPr>
                <w:sz w:val="16"/>
                <w:szCs w:val="16"/>
              </w:rPr>
            </w:pPr>
            <w:proofErr w:type="spellStart"/>
            <w:r w:rsidRPr="00473C86">
              <w:rPr>
                <w:sz w:val="16"/>
                <w:szCs w:val="16"/>
              </w:rPr>
              <w:t>Зазуля</w:t>
            </w:r>
            <w:proofErr w:type="spellEnd"/>
            <w:r w:rsidRPr="00473C86">
              <w:rPr>
                <w:sz w:val="16"/>
                <w:szCs w:val="16"/>
              </w:rPr>
              <w:t xml:space="preserve"> Лариса Васильевна</w:t>
            </w:r>
          </w:p>
        </w:tc>
        <w:tc>
          <w:tcPr>
            <w:tcW w:w="120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r>
      <w:tr w:rsidR="00473C86" w:rsidRPr="00473C86" w:rsidTr="00B95276">
        <w:trPr>
          <w:trHeight w:val="255"/>
        </w:trPr>
        <w:tc>
          <w:tcPr>
            <w:tcW w:w="512"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460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026" w:type="dxa"/>
            <w:tcBorders>
              <w:top w:val="nil"/>
              <w:left w:val="nil"/>
              <w:bottom w:val="nil"/>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(подпись)</w:t>
            </w:r>
          </w:p>
        </w:tc>
        <w:tc>
          <w:tcPr>
            <w:tcW w:w="1206"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3003" w:type="dxa"/>
            <w:gridSpan w:val="5"/>
            <w:tcBorders>
              <w:top w:val="single" w:sz="4" w:space="0" w:color="auto"/>
              <w:left w:val="nil"/>
              <w:bottom w:val="nil"/>
              <w:right w:val="nil"/>
            </w:tcBorders>
            <w:shd w:val="clear" w:color="auto" w:fill="auto"/>
            <w:noWrap/>
            <w:vAlign w:val="bottom"/>
            <w:hideMark/>
          </w:tcPr>
          <w:p w:rsidR="00473C86" w:rsidRPr="00473C86" w:rsidRDefault="00473C86" w:rsidP="00B95276">
            <w:pPr>
              <w:jc w:val="center"/>
              <w:rPr>
                <w:sz w:val="16"/>
                <w:szCs w:val="16"/>
              </w:rPr>
            </w:pPr>
            <w:r w:rsidRPr="00473C86">
              <w:rPr>
                <w:sz w:val="16"/>
                <w:szCs w:val="16"/>
              </w:rPr>
              <w:t>(расшифровка подписи)</w:t>
            </w:r>
          </w:p>
        </w:tc>
        <w:tc>
          <w:tcPr>
            <w:tcW w:w="120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r>
      <w:tr w:rsidR="00473C86" w:rsidRPr="00473C86" w:rsidTr="00B95276">
        <w:trPr>
          <w:trHeight w:val="255"/>
        </w:trPr>
        <w:tc>
          <w:tcPr>
            <w:tcW w:w="512"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460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r w:rsidRPr="00473C86">
              <w:rPr>
                <w:sz w:val="16"/>
                <w:szCs w:val="16"/>
              </w:rPr>
              <w:t>"25" февраля 2025 г.</w:t>
            </w:r>
          </w:p>
        </w:tc>
        <w:tc>
          <w:tcPr>
            <w:tcW w:w="1026"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206"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468" w:type="dxa"/>
            <w:gridSpan w:val="2"/>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173" w:type="dxa"/>
            <w:gridSpan w:val="2"/>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362"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c>
          <w:tcPr>
            <w:tcW w:w="1200" w:type="dxa"/>
            <w:tcBorders>
              <w:top w:val="nil"/>
              <w:left w:val="nil"/>
              <w:bottom w:val="nil"/>
              <w:right w:val="nil"/>
            </w:tcBorders>
            <w:shd w:val="clear" w:color="auto" w:fill="auto"/>
            <w:noWrap/>
            <w:vAlign w:val="bottom"/>
            <w:hideMark/>
          </w:tcPr>
          <w:p w:rsidR="00473C86" w:rsidRPr="00473C86" w:rsidRDefault="00473C86" w:rsidP="00B95276">
            <w:pPr>
              <w:rPr>
                <w:sz w:val="16"/>
                <w:szCs w:val="16"/>
              </w:rPr>
            </w:pPr>
          </w:p>
        </w:tc>
      </w:tr>
    </w:tbl>
    <w:p w:rsidR="00473C86" w:rsidRPr="00473C86" w:rsidRDefault="00473C86" w:rsidP="00473C86">
      <w:pPr>
        <w:jc w:val="center"/>
        <w:rPr>
          <w:b/>
        </w:rPr>
      </w:pPr>
    </w:p>
    <w:p w:rsidR="00473C86" w:rsidRPr="00473C86" w:rsidRDefault="00473C86" w:rsidP="00473C86">
      <w:pPr>
        <w:ind w:firstLineChars="100" w:firstLine="200"/>
        <w:jc w:val="right"/>
        <w:rPr>
          <w:bCs/>
        </w:rPr>
      </w:pPr>
      <w:r w:rsidRPr="00473C86">
        <w:rPr>
          <w:bCs/>
        </w:rPr>
        <w:t xml:space="preserve">Приложение №3 к решению Совета депутатов </w:t>
      </w:r>
    </w:p>
    <w:p w:rsidR="00473C86" w:rsidRPr="00473C86" w:rsidRDefault="00473C86" w:rsidP="00473C86">
      <w:pPr>
        <w:jc w:val="right"/>
        <w:rPr>
          <w:bCs/>
        </w:rPr>
      </w:pPr>
      <w:proofErr w:type="spellStart"/>
      <w:r w:rsidRPr="00473C86">
        <w:rPr>
          <w:bCs/>
        </w:rPr>
        <w:t>Базовского</w:t>
      </w:r>
      <w:proofErr w:type="spellEnd"/>
      <w:r w:rsidRPr="00473C86">
        <w:rPr>
          <w:bCs/>
        </w:rPr>
        <w:t xml:space="preserve"> сельсовета № 1/176 от 25.02.2025г.</w:t>
      </w:r>
    </w:p>
    <w:p w:rsidR="00473C86" w:rsidRPr="00473C86" w:rsidRDefault="00473C86" w:rsidP="00473C86">
      <w:pPr>
        <w:jc w:val="right"/>
        <w:rPr>
          <w:bCs/>
        </w:rPr>
      </w:pPr>
    </w:p>
    <w:p w:rsidR="00473C86" w:rsidRPr="00473C86" w:rsidRDefault="00473C86" w:rsidP="00473C86">
      <w:pPr>
        <w:jc w:val="right"/>
        <w:rPr>
          <w:bCs/>
        </w:rPr>
      </w:pPr>
      <w:r w:rsidRPr="00473C86">
        <w:rPr>
          <w:bCs/>
        </w:rPr>
        <w:t>Приложение №6</w:t>
      </w:r>
    </w:p>
    <w:p w:rsidR="00473C86" w:rsidRPr="00473C86" w:rsidRDefault="00473C86" w:rsidP="00473C86">
      <w:pPr>
        <w:jc w:val="right"/>
        <w:rPr>
          <w:bCs/>
        </w:rPr>
      </w:pPr>
    </w:p>
    <w:p w:rsidR="00473C86" w:rsidRPr="00473C86" w:rsidRDefault="00473C86" w:rsidP="00473C86">
      <w:pPr>
        <w:jc w:val="center"/>
        <w:rPr>
          <w:b/>
        </w:rPr>
      </w:pPr>
      <w:r w:rsidRPr="00473C86">
        <w:rPr>
          <w:b/>
        </w:rPr>
        <w:t xml:space="preserve">Источники финансирования дефицита  бюджета </w:t>
      </w:r>
      <w:proofErr w:type="spellStart"/>
      <w:r w:rsidRPr="00473C86">
        <w:rPr>
          <w:b/>
        </w:rPr>
        <w:t>Базовского</w:t>
      </w:r>
      <w:proofErr w:type="spellEnd"/>
      <w:r w:rsidRPr="00473C86">
        <w:rPr>
          <w:b/>
        </w:rPr>
        <w:t xml:space="preserve"> сельсовета на 2025год и плановый период 2026-2027годов </w:t>
      </w:r>
    </w:p>
    <w:p w:rsidR="00473C86" w:rsidRPr="00473C86" w:rsidRDefault="00473C86" w:rsidP="00473C86">
      <w:pPr>
        <w:jc w:val="center"/>
      </w:pPr>
    </w:p>
    <w:tbl>
      <w:tblPr>
        <w:tblW w:w="10080" w:type="dxa"/>
        <w:tblInd w:w="270" w:type="dxa"/>
        <w:tblLayout w:type="fixed"/>
        <w:tblCellMar>
          <w:left w:w="30" w:type="dxa"/>
          <w:right w:w="30" w:type="dxa"/>
        </w:tblCellMar>
        <w:tblLook w:val="0000" w:firstRow="0" w:lastRow="0" w:firstColumn="0" w:lastColumn="0" w:noHBand="0" w:noVBand="0"/>
      </w:tblPr>
      <w:tblGrid>
        <w:gridCol w:w="2640"/>
        <w:gridCol w:w="3840"/>
        <w:gridCol w:w="1080"/>
        <w:gridCol w:w="1320"/>
        <w:gridCol w:w="1200"/>
      </w:tblGrid>
      <w:tr w:rsidR="00473C86" w:rsidRPr="00473C86" w:rsidTr="00B95276">
        <w:trPr>
          <w:trHeight w:val="413"/>
        </w:trPr>
        <w:tc>
          <w:tcPr>
            <w:tcW w:w="2640" w:type="dxa"/>
            <w:vMerge w:val="restart"/>
            <w:tcBorders>
              <w:top w:val="single" w:sz="12" w:space="0" w:color="auto"/>
              <w:left w:val="single" w:sz="12" w:space="0" w:color="auto"/>
              <w:right w:val="single" w:sz="12" w:space="0" w:color="auto"/>
            </w:tcBorders>
          </w:tcPr>
          <w:p w:rsidR="00473C86" w:rsidRPr="00473C86" w:rsidRDefault="00473C86" w:rsidP="00B95276">
            <w:pPr>
              <w:adjustRightInd w:val="0"/>
              <w:jc w:val="center"/>
              <w:rPr>
                <w:color w:val="000000"/>
              </w:rPr>
            </w:pPr>
            <w:r w:rsidRPr="00473C86">
              <w:rPr>
                <w:color w:val="000000"/>
              </w:rPr>
              <w:t xml:space="preserve">Код источника </w:t>
            </w:r>
            <w:r w:rsidRPr="00473C86">
              <w:rPr>
                <w:color w:val="000000"/>
              </w:rPr>
              <w:lastRenderedPageBreak/>
              <w:t xml:space="preserve">финансирования по КИВФ, </w:t>
            </w:r>
            <w:proofErr w:type="spellStart"/>
            <w:r w:rsidRPr="00473C86">
              <w:rPr>
                <w:color w:val="000000"/>
              </w:rPr>
              <w:t>КИВнФ</w:t>
            </w:r>
            <w:proofErr w:type="spellEnd"/>
          </w:p>
        </w:tc>
        <w:tc>
          <w:tcPr>
            <w:tcW w:w="3840" w:type="dxa"/>
            <w:vMerge w:val="restart"/>
            <w:tcBorders>
              <w:top w:val="single" w:sz="12" w:space="0" w:color="auto"/>
              <w:left w:val="single" w:sz="12" w:space="0" w:color="auto"/>
              <w:right w:val="single" w:sz="12" w:space="0" w:color="auto"/>
            </w:tcBorders>
          </w:tcPr>
          <w:p w:rsidR="00473C86" w:rsidRPr="00473C86" w:rsidRDefault="00473C86" w:rsidP="00B95276">
            <w:pPr>
              <w:adjustRightInd w:val="0"/>
              <w:jc w:val="center"/>
              <w:rPr>
                <w:color w:val="000000"/>
              </w:rPr>
            </w:pPr>
            <w:r w:rsidRPr="00473C86">
              <w:rPr>
                <w:color w:val="000000"/>
              </w:rPr>
              <w:lastRenderedPageBreak/>
              <w:t xml:space="preserve"> Наименование кода группы, подгруппы, </w:t>
            </w:r>
            <w:r w:rsidRPr="00473C86">
              <w:rPr>
                <w:color w:val="000000"/>
              </w:rPr>
              <w:lastRenderedPageBreak/>
              <w:t>вида источника финансирование дефицита бюджета</w:t>
            </w:r>
          </w:p>
        </w:tc>
        <w:tc>
          <w:tcPr>
            <w:tcW w:w="1080" w:type="dxa"/>
            <w:tcBorders>
              <w:top w:val="single" w:sz="12" w:space="0" w:color="auto"/>
              <w:left w:val="single" w:sz="12" w:space="0" w:color="auto"/>
              <w:right w:val="single" w:sz="12" w:space="0" w:color="auto"/>
            </w:tcBorders>
          </w:tcPr>
          <w:p w:rsidR="00473C86" w:rsidRPr="00473C86" w:rsidRDefault="00473C86" w:rsidP="00B95276">
            <w:pPr>
              <w:adjustRightInd w:val="0"/>
              <w:jc w:val="center"/>
              <w:rPr>
                <w:color w:val="000000"/>
              </w:rPr>
            </w:pPr>
          </w:p>
        </w:tc>
        <w:tc>
          <w:tcPr>
            <w:tcW w:w="2520" w:type="dxa"/>
            <w:gridSpan w:val="2"/>
            <w:tcBorders>
              <w:top w:val="single" w:sz="12" w:space="0" w:color="auto"/>
              <w:left w:val="single" w:sz="12" w:space="0" w:color="auto"/>
              <w:bottom w:val="single" w:sz="12" w:space="0" w:color="auto"/>
              <w:right w:val="single" w:sz="12" w:space="0" w:color="auto"/>
            </w:tcBorders>
          </w:tcPr>
          <w:p w:rsidR="00473C86" w:rsidRPr="00473C86" w:rsidRDefault="00473C86" w:rsidP="00B95276">
            <w:pPr>
              <w:adjustRightInd w:val="0"/>
              <w:jc w:val="center"/>
              <w:rPr>
                <w:color w:val="000000"/>
              </w:rPr>
            </w:pPr>
            <w:r w:rsidRPr="00473C86">
              <w:rPr>
                <w:color w:val="000000"/>
              </w:rPr>
              <w:t>Плановый период</w:t>
            </w:r>
          </w:p>
        </w:tc>
      </w:tr>
      <w:tr w:rsidR="00473C86" w:rsidRPr="00473C86" w:rsidTr="00B95276">
        <w:trPr>
          <w:trHeight w:val="412"/>
        </w:trPr>
        <w:tc>
          <w:tcPr>
            <w:tcW w:w="2640" w:type="dxa"/>
            <w:vMerge/>
            <w:tcBorders>
              <w:left w:val="single" w:sz="12" w:space="0" w:color="auto"/>
              <w:bottom w:val="nil"/>
              <w:right w:val="single" w:sz="12" w:space="0" w:color="auto"/>
            </w:tcBorders>
          </w:tcPr>
          <w:p w:rsidR="00473C86" w:rsidRPr="00473C86" w:rsidRDefault="00473C86" w:rsidP="00B95276">
            <w:pPr>
              <w:adjustRightInd w:val="0"/>
              <w:jc w:val="center"/>
              <w:rPr>
                <w:color w:val="000000"/>
              </w:rPr>
            </w:pPr>
          </w:p>
        </w:tc>
        <w:tc>
          <w:tcPr>
            <w:tcW w:w="3840" w:type="dxa"/>
            <w:vMerge/>
            <w:tcBorders>
              <w:left w:val="single" w:sz="12" w:space="0" w:color="auto"/>
              <w:bottom w:val="nil"/>
              <w:right w:val="single" w:sz="12" w:space="0" w:color="auto"/>
            </w:tcBorders>
          </w:tcPr>
          <w:p w:rsidR="00473C86" w:rsidRPr="00473C86" w:rsidRDefault="00473C86" w:rsidP="00B95276">
            <w:pPr>
              <w:adjustRightInd w:val="0"/>
              <w:jc w:val="center"/>
              <w:rPr>
                <w:color w:val="000000"/>
              </w:rPr>
            </w:pPr>
          </w:p>
        </w:tc>
        <w:tc>
          <w:tcPr>
            <w:tcW w:w="1080" w:type="dxa"/>
            <w:tcBorders>
              <w:left w:val="single" w:sz="12" w:space="0" w:color="auto"/>
              <w:bottom w:val="single" w:sz="12" w:space="0" w:color="auto"/>
              <w:right w:val="single" w:sz="12" w:space="0" w:color="auto"/>
            </w:tcBorders>
          </w:tcPr>
          <w:p w:rsidR="00473C86" w:rsidRPr="00473C86" w:rsidRDefault="00473C86" w:rsidP="00B95276">
            <w:pPr>
              <w:adjustRightInd w:val="0"/>
              <w:jc w:val="center"/>
              <w:rPr>
                <w:color w:val="000000"/>
              </w:rPr>
            </w:pPr>
            <w:r w:rsidRPr="00473C86">
              <w:rPr>
                <w:color w:val="000000"/>
              </w:rPr>
              <w:t>2025</w:t>
            </w:r>
          </w:p>
        </w:tc>
        <w:tc>
          <w:tcPr>
            <w:tcW w:w="1320" w:type="dxa"/>
            <w:tcBorders>
              <w:top w:val="single" w:sz="12" w:space="0" w:color="auto"/>
              <w:left w:val="single" w:sz="12" w:space="0" w:color="auto"/>
              <w:bottom w:val="single" w:sz="12" w:space="0" w:color="auto"/>
              <w:right w:val="single" w:sz="12" w:space="0" w:color="auto"/>
            </w:tcBorders>
          </w:tcPr>
          <w:p w:rsidR="00473C86" w:rsidRPr="00473C86" w:rsidRDefault="00473C86" w:rsidP="00B95276">
            <w:pPr>
              <w:adjustRightInd w:val="0"/>
              <w:jc w:val="center"/>
              <w:rPr>
                <w:color w:val="000000"/>
              </w:rPr>
            </w:pPr>
            <w:r w:rsidRPr="00473C86">
              <w:rPr>
                <w:color w:val="000000"/>
              </w:rPr>
              <w:t>2026</w:t>
            </w:r>
          </w:p>
        </w:tc>
        <w:tc>
          <w:tcPr>
            <w:tcW w:w="1200" w:type="dxa"/>
            <w:tcBorders>
              <w:top w:val="single" w:sz="12" w:space="0" w:color="auto"/>
              <w:left w:val="single" w:sz="12" w:space="0" w:color="auto"/>
              <w:bottom w:val="single" w:sz="12" w:space="0" w:color="auto"/>
              <w:right w:val="single" w:sz="12" w:space="0" w:color="auto"/>
            </w:tcBorders>
          </w:tcPr>
          <w:p w:rsidR="00473C86" w:rsidRPr="00473C86" w:rsidRDefault="00473C86" w:rsidP="00B95276">
            <w:pPr>
              <w:adjustRightInd w:val="0"/>
              <w:jc w:val="center"/>
              <w:rPr>
                <w:color w:val="000000"/>
              </w:rPr>
            </w:pPr>
            <w:r w:rsidRPr="00473C86">
              <w:rPr>
                <w:color w:val="000000"/>
              </w:rPr>
              <w:t>2027</w:t>
            </w:r>
          </w:p>
        </w:tc>
      </w:tr>
      <w:tr w:rsidR="00473C86" w:rsidRPr="00473C86" w:rsidTr="00B95276">
        <w:trPr>
          <w:trHeight w:val="479"/>
        </w:trPr>
        <w:tc>
          <w:tcPr>
            <w:tcW w:w="2640" w:type="dxa"/>
            <w:tcBorders>
              <w:top w:val="single" w:sz="12" w:space="0" w:color="auto"/>
              <w:left w:val="single" w:sz="12" w:space="0" w:color="auto"/>
              <w:bottom w:val="single" w:sz="6" w:space="0" w:color="auto"/>
              <w:right w:val="single" w:sz="12" w:space="0" w:color="auto"/>
            </w:tcBorders>
            <w:vAlign w:val="center"/>
          </w:tcPr>
          <w:p w:rsidR="00473C86" w:rsidRPr="00473C86" w:rsidRDefault="00473C86" w:rsidP="00B95276">
            <w:r w:rsidRPr="00473C86">
              <w:lastRenderedPageBreak/>
              <w:t>01 00 00 00 00 0000 000</w:t>
            </w:r>
          </w:p>
        </w:tc>
        <w:tc>
          <w:tcPr>
            <w:tcW w:w="3840" w:type="dxa"/>
            <w:tcBorders>
              <w:top w:val="single" w:sz="12" w:space="0" w:color="auto"/>
              <w:left w:val="single" w:sz="12" w:space="0" w:color="auto"/>
              <w:bottom w:val="single" w:sz="6" w:space="0" w:color="auto"/>
              <w:right w:val="single" w:sz="12" w:space="0" w:color="auto"/>
            </w:tcBorders>
            <w:vAlign w:val="center"/>
          </w:tcPr>
          <w:p w:rsidR="00473C86" w:rsidRPr="00473C86" w:rsidRDefault="00473C86" w:rsidP="00B95276">
            <w:r w:rsidRPr="00473C86">
              <w:t xml:space="preserve">Источники внутреннего финансирования дефицита районного бюджета, в </w:t>
            </w:r>
            <w:proofErr w:type="spellStart"/>
            <w:r w:rsidRPr="00473C86">
              <w:t>т.ч</w:t>
            </w:r>
            <w:proofErr w:type="spellEnd"/>
            <w:r w:rsidRPr="00473C86">
              <w:t xml:space="preserve">. </w:t>
            </w:r>
          </w:p>
        </w:tc>
        <w:tc>
          <w:tcPr>
            <w:tcW w:w="1080" w:type="dxa"/>
            <w:tcBorders>
              <w:top w:val="single" w:sz="12"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12"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12"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390"/>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01 02 00 00 00 0000 000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 xml:space="preserve">Кредиты,  в валюте Российской Федерации от кредитных организаций </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480"/>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01 02 00 00 00 0000 710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Получение кредитов от кредитных организаций в валюте Российской Федерации</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650"/>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01 02 00 00 10 0000 710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Кредиты, полученные в валюте Российской Федерации от кредитных организаций бюджетами поселений</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432"/>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01 02 00 00 00 0000 800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 xml:space="preserve">Гашение кредитов, предоставленных кредитными организациями в валюте Российской Федерации </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408"/>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01 02 00 00 10 0000 810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Гашение поселениями кредитов от кредитных организаций</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484"/>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01 03 00 00 00 0000 000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Бюджетные кредиты от других бюджетов бюджетной системы РФ в валюте РФ</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394"/>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 xml:space="preserve">01 03 00 00 00 0000 700 </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Получение бюджетных кредитов от других бюджетов бюджетной системы РФ в валюте РФ</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730"/>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01 03 00 00 10 0000 710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Получение бюджетных кредитов от других бюджетов бюджетной системы РФ в валюте РФ поселениям</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692"/>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01 03 00 00 00 0000 800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Гашение бюджетных кредитов полученных от других бюджетов бюджетной системы РФ в валюте РФ</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682"/>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01 03 00 00 10 0000 810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 xml:space="preserve">Гашение поселениями бюджетных кредитов от других бюджетов бюджетной системы </w:t>
            </w:r>
            <w:proofErr w:type="gramStart"/>
            <w:r w:rsidRPr="00473C86">
              <w:t>РФ</w:t>
            </w:r>
            <w:proofErr w:type="gramEnd"/>
            <w:r w:rsidRPr="00473C86">
              <w:t xml:space="preserve"> а </w:t>
            </w:r>
            <w:proofErr w:type="spellStart"/>
            <w:r w:rsidRPr="00473C86">
              <w:t>вылюте</w:t>
            </w:r>
            <w:proofErr w:type="spellEnd"/>
            <w:r w:rsidRPr="00473C86">
              <w:t xml:space="preserve"> РФ</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508"/>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01 05 00 00 00 0000 000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Изменение остатков средств на счетах по учету средств бюджета</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278,76083</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530"/>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01 05 02 01 10 0000 510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Увеличение прочих остатков денежных средств бюджетов поселений</w:t>
            </w:r>
          </w:p>
        </w:tc>
        <w:tc>
          <w:tcPr>
            <w:tcW w:w="1080" w:type="dxa"/>
            <w:tcBorders>
              <w:top w:val="single" w:sz="6" w:space="0" w:color="auto"/>
              <w:left w:val="single" w:sz="12" w:space="0" w:color="auto"/>
              <w:bottom w:val="single" w:sz="6" w:space="0" w:color="auto"/>
              <w:right w:val="single" w:sz="12" w:space="0" w:color="auto"/>
            </w:tcBorders>
            <w:vAlign w:val="bottom"/>
          </w:tcPr>
          <w:p w:rsidR="00473C86" w:rsidRPr="00473C86" w:rsidRDefault="00473C86" w:rsidP="00B95276">
            <w:pPr>
              <w:jc w:val="right"/>
            </w:pPr>
            <w:r w:rsidRPr="00473C86">
              <w:t>-14495,25</w:t>
            </w:r>
          </w:p>
        </w:tc>
        <w:tc>
          <w:tcPr>
            <w:tcW w:w="1320" w:type="dxa"/>
            <w:tcBorders>
              <w:top w:val="single" w:sz="6" w:space="0" w:color="auto"/>
              <w:left w:val="single" w:sz="12" w:space="0" w:color="auto"/>
              <w:bottom w:val="single" w:sz="6" w:space="0" w:color="auto"/>
              <w:right w:val="single" w:sz="12" w:space="0" w:color="auto"/>
            </w:tcBorders>
            <w:vAlign w:val="bottom"/>
          </w:tcPr>
          <w:p w:rsidR="00473C86" w:rsidRPr="00473C86" w:rsidRDefault="00473C86" w:rsidP="00B95276">
            <w:pPr>
              <w:jc w:val="right"/>
            </w:pPr>
            <w:r w:rsidRPr="00473C86">
              <w:t>-5364,41</w:t>
            </w:r>
          </w:p>
        </w:tc>
        <w:tc>
          <w:tcPr>
            <w:tcW w:w="1200" w:type="dxa"/>
            <w:tcBorders>
              <w:top w:val="single" w:sz="6" w:space="0" w:color="auto"/>
              <w:left w:val="single" w:sz="12" w:space="0" w:color="auto"/>
              <w:bottom w:val="single" w:sz="6" w:space="0" w:color="auto"/>
              <w:right w:val="single" w:sz="12" w:space="0" w:color="auto"/>
            </w:tcBorders>
            <w:vAlign w:val="bottom"/>
          </w:tcPr>
          <w:p w:rsidR="00473C86" w:rsidRPr="00473C86" w:rsidRDefault="00473C86" w:rsidP="00B95276">
            <w:pPr>
              <w:jc w:val="right"/>
            </w:pPr>
            <w:r w:rsidRPr="00473C86">
              <w:t>-6264,01</w:t>
            </w:r>
          </w:p>
        </w:tc>
      </w:tr>
      <w:tr w:rsidR="00473C86" w:rsidRPr="00473C86" w:rsidTr="00B95276">
        <w:trPr>
          <w:trHeight w:val="510"/>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01 05 02 01 10 0000 610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Уменьшение прочих остатков денежных средств бюджетов поселений</w:t>
            </w:r>
          </w:p>
        </w:tc>
        <w:tc>
          <w:tcPr>
            <w:tcW w:w="1080" w:type="dxa"/>
            <w:tcBorders>
              <w:top w:val="single" w:sz="6" w:space="0" w:color="auto"/>
              <w:left w:val="single" w:sz="12" w:space="0" w:color="auto"/>
              <w:bottom w:val="single" w:sz="6" w:space="0" w:color="auto"/>
              <w:right w:val="single" w:sz="12" w:space="0" w:color="auto"/>
            </w:tcBorders>
            <w:vAlign w:val="bottom"/>
          </w:tcPr>
          <w:p w:rsidR="00473C86" w:rsidRPr="00473C86" w:rsidRDefault="00473C86" w:rsidP="00B95276">
            <w:pPr>
              <w:jc w:val="right"/>
            </w:pPr>
            <w:r w:rsidRPr="00473C86">
              <w:t>14774,01083</w:t>
            </w:r>
          </w:p>
        </w:tc>
        <w:tc>
          <w:tcPr>
            <w:tcW w:w="1320" w:type="dxa"/>
            <w:tcBorders>
              <w:top w:val="single" w:sz="6" w:space="0" w:color="auto"/>
              <w:left w:val="single" w:sz="12" w:space="0" w:color="auto"/>
              <w:bottom w:val="single" w:sz="6" w:space="0" w:color="auto"/>
              <w:right w:val="single" w:sz="12" w:space="0" w:color="auto"/>
            </w:tcBorders>
            <w:vAlign w:val="bottom"/>
          </w:tcPr>
          <w:p w:rsidR="00473C86" w:rsidRPr="00473C86" w:rsidRDefault="00473C86" w:rsidP="00B95276">
            <w:pPr>
              <w:jc w:val="right"/>
            </w:pPr>
            <w:r w:rsidRPr="00473C86">
              <w:t>5364,41</w:t>
            </w:r>
          </w:p>
        </w:tc>
        <w:tc>
          <w:tcPr>
            <w:tcW w:w="1200" w:type="dxa"/>
            <w:tcBorders>
              <w:top w:val="single" w:sz="6" w:space="0" w:color="auto"/>
              <w:left w:val="single" w:sz="12" w:space="0" w:color="auto"/>
              <w:bottom w:val="single" w:sz="6" w:space="0" w:color="auto"/>
              <w:right w:val="single" w:sz="12" w:space="0" w:color="auto"/>
            </w:tcBorders>
            <w:vAlign w:val="bottom"/>
          </w:tcPr>
          <w:p w:rsidR="00473C86" w:rsidRPr="00473C86" w:rsidRDefault="00473C86" w:rsidP="00B95276">
            <w:pPr>
              <w:jc w:val="right"/>
            </w:pPr>
            <w:r w:rsidRPr="00473C86">
              <w:t>6264,01</w:t>
            </w:r>
          </w:p>
        </w:tc>
      </w:tr>
      <w:tr w:rsidR="00473C86" w:rsidRPr="00473C86" w:rsidTr="00B95276">
        <w:trPr>
          <w:trHeight w:val="532"/>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01 06 00 00 00 0000 000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Иные источники внутреннего финансирования дефицитов бюджетов</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526"/>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01 06 05 00 00 0000 000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 xml:space="preserve">Бюджетные </w:t>
            </w:r>
            <w:proofErr w:type="gramStart"/>
            <w:r w:rsidRPr="00473C86">
              <w:t>кредиты</w:t>
            </w:r>
            <w:proofErr w:type="gramEnd"/>
            <w:r w:rsidRPr="00473C86">
              <w:t xml:space="preserve"> предоставленные внутри страны в валюте РФ</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454"/>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01 06 05 00 00 0000 600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Возврат бюджетных кредитов предоставленных внутри страны в валюте РФ</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518"/>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01 06 05 01 10 0000 640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Возврат бюджетных кредитов, предоставленных юридическими лицами из бюджета поселения</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526"/>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01 06 05 02 10 0000 640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Возврат бюджетных кредитов, предоставленных другим бюджетам из бюджета поселения</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161"/>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01 06 05 00 00 0000 540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Предоставление бюджетных кредитов</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448"/>
        </w:trPr>
        <w:tc>
          <w:tcPr>
            <w:tcW w:w="26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01 06 05 01 10 0000 540</w:t>
            </w:r>
          </w:p>
        </w:tc>
        <w:tc>
          <w:tcPr>
            <w:tcW w:w="3840" w:type="dxa"/>
            <w:tcBorders>
              <w:top w:val="single" w:sz="6" w:space="0" w:color="auto"/>
              <w:left w:val="single" w:sz="12" w:space="0" w:color="auto"/>
              <w:bottom w:val="single" w:sz="6" w:space="0" w:color="auto"/>
              <w:right w:val="single" w:sz="12" w:space="0" w:color="auto"/>
            </w:tcBorders>
            <w:vAlign w:val="center"/>
          </w:tcPr>
          <w:p w:rsidR="00473C86" w:rsidRPr="00473C86" w:rsidRDefault="00473C86" w:rsidP="00B95276">
            <w:r w:rsidRPr="00473C86">
              <w:t>Предоставление бюджетных кредитов юридическим лицам из поселения</w:t>
            </w:r>
          </w:p>
        </w:tc>
        <w:tc>
          <w:tcPr>
            <w:tcW w:w="108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6"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r w:rsidR="00473C86" w:rsidRPr="00473C86" w:rsidTr="00B95276">
        <w:trPr>
          <w:trHeight w:val="526"/>
        </w:trPr>
        <w:tc>
          <w:tcPr>
            <w:tcW w:w="2640" w:type="dxa"/>
            <w:tcBorders>
              <w:top w:val="single" w:sz="6" w:space="0" w:color="auto"/>
              <w:left w:val="single" w:sz="12" w:space="0" w:color="auto"/>
              <w:bottom w:val="single" w:sz="4" w:space="0" w:color="auto"/>
              <w:right w:val="single" w:sz="12" w:space="0" w:color="auto"/>
            </w:tcBorders>
            <w:vAlign w:val="center"/>
          </w:tcPr>
          <w:p w:rsidR="00473C86" w:rsidRPr="00473C86" w:rsidRDefault="00473C86" w:rsidP="00B95276">
            <w:r w:rsidRPr="00473C86">
              <w:t>01 06 05 02 10 0000 540</w:t>
            </w:r>
          </w:p>
        </w:tc>
        <w:tc>
          <w:tcPr>
            <w:tcW w:w="3840" w:type="dxa"/>
            <w:tcBorders>
              <w:top w:val="single" w:sz="6" w:space="0" w:color="auto"/>
              <w:left w:val="single" w:sz="12" w:space="0" w:color="auto"/>
              <w:bottom w:val="single" w:sz="4" w:space="0" w:color="auto"/>
              <w:right w:val="single" w:sz="12" w:space="0" w:color="auto"/>
            </w:tcBorders>
            <w:vAlign w:val="center"/>
          </w:tcPr>
          <w:p w:rsidR="00473C86" w:rsidRPr="00473C86" w:rsidRDefault="00473C86" w:rsidP="00B95276">
            <w:r w:rsidRPr="00473C86">
              <w:t>Предоставление бюджетных кредитов другим бюджетам из поселения</w:t>
            </w:r>
          </w:p>
        </w:tc>
        <w:tc>
          <w:tcPr>
            <w:tcW w:w="1080" w:type="dxa"/>
            <w:tcBorders>
              <w:top w:val="single" w:sz="6" w:space="0" w:color="auto"/>
              <w:left w:val="single" w:sz="12" w:space="0" w:color="auto"/>
              <w:bottom w:val="single" w:sz="4"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320" w:type="dxa"/>
            <w:tcBorders>
              <w:top w:val="single" w:sz="6" w:space="0" w:color="auto"/>
              <w:left w:val="single" w:sz="12" w:space="0" w:color="auto"/>
              <w:bottom w:val="single" w:sz="4"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c>
          <w:tcPr>
            <w:tcW w:w="1200" w:type="dxa"/>
            <w:tcBorders>
              <w:top w:val="single" w:sz="6" w:space="0" w:color="auto"/>
              <w:left w:val="single" w:sz="12" w:space="0" w:color="auto"/>
              <w:bottom w:val="single" w:sz="4" w:space="0" w:color="auto"/>
              <w:right w:val="single" w:sz="12" w:space="0" w:color="auto"/>
            </w:tcBorders>
          </w:tcPr>
          <w:p w:rsidR="00473C86" w:rsidRPr="00473C86" w:rsidRDefault="00473C86" w:rsidP="00B95276">
            <w:pPr>
              <w:adjustRightInd w:val="0"/>
              <w:jc w:val="right"/>
              <w:rPr>
                <w:color w:val="000000"/>
              </w:rPr>
            </w:pPr>
            <w:r w:rsidRPr="00473C86">
              <w:rPr>
                <w:color w:val="000000"/>
              </w:rPr>
              <w:t>0,00</w:t>
            </w:r>
          </w:p>
        </w:tc>
      </w:tr>
    </w:tbl>
    <w:p w:rsidR="00473C86" w:rsidRPr="00473C86" w:rsidRDefault="00473C86" w:rsidP="00473C86">
      <w:pPr>
        <w:jc w:val="center"/>
      </w:pPr>
    </w:p>
    <w:p w:rsidR="00B95276" w:rsidRPr="00B95276" w:rsidRDefault="00B95276" w:rsidP="00B95276">
      <w:pPr>
        <w:pStyle w:val="a9"/>
        <w:jc w:val="center"/>
        <w:rPr>
          <w:rFonts w:ascii="Times New Roman" w:hAnsi="Times New Roman" w:cs="Times New Roman"/>
          <w:b/>
          <w:bCs/>
          <w:color w:val="000000" w:themeColor="text1"/>
          <w:sz w:val="24"/>
          <w:szCs w:val="24"/>
        </w:rPr>
      </w:pPr>
      <w:r w:rsidRPr="00B95276">
        <w:rPr>
          <w:rFonts w:ascii="Times New Roman" w:hAnsi="Times New Roman" w:cs="Times New Roman"/>
          <w:b/>
          <w:bCs/>
          <w:color w:val="000000" w:themeColor="text1"/>
          <w:sz w:val="24"/>
          <w:szCs w:val="24"/>
        </w:rPr>
        <w:t>РЕШЕНИЕ</w:t>
      </w:r>
    </w:p>
    <w:p w:rsidR="00B95276" w:rsidRPr="00B95276" w:rsidRDefault="00B95276" w:rsidP="00B95276">
      <w:pPr>
        <w:pStyle w:val="a9"/>
        <w:jc w:val="center"/>
        <w:rPr>
          <w:rFonts w:ascii="Times New Roman" w:hAnsi="Times New Roman" w:cs="Times New Roman"/>
          <w:bCs/>
          <w:color w:val="000000" w:themeColor="text1"/>
          <w:sz w:val="24"/>
          <w:szCs w:val="24"/>
        </w:rPr>
      </w:pPr>
      <w:r w:rsidRPr="00B95276">
        <w:rPr>
          <w:rFonts w:ascii="Times New Roman" w:hAnsi="Times New Roman" w:cs="Times New Roman"/>
          <w:bCs/>
          <w:color w:val="000000" w:themeColor="text1"/>
          <w:sz w:val="24"/>
          <w:szCs w:val="24"/>
        </w:rPr>
        <w:t>(тридцать шестой сессии)</w:t>
      </w:r>
    </w:p>
    <w:p w:rsidR="00B95276" w:rsidRPr="00B95276" w:rsidRDefault="00B95276" w:rsidP="00B95276">
      <w:pPr>
        <w:pStyle w:val="a9"/>
        <w:rPr>
          <w:rFonts w:ascii="Times New Roman" w:hAnsi="Times New Roman" w:cs="Times New Roman"/>
          <w:bCs/>
          <w:color w:val="000000" w:themeColor="text1"/>
          <w:sz w:val="24"/>
          <w:szCs w:val="24"/>
        </w:rPr>
      </w:pPr>
      <w:r w:rsidRPr="00B95276">
        <w:rPr>
          <w:rFonts w:ascii="Times New Roman" w:hAnsi="Times New Roman" w:cs="Times New Roman"/>
          <w:bCs/>
          <w:color w:val="000000" w:themeColor="text1"/>
          <w:sz w:val="24"/>
          <w:szCs w:val="24"/>
        </w:rPr>
        <w:t xml:space="preserve">от 25.02.2025 г.                                   п. Базово                                             № 2/177 </w:t>
      </w:r>
    </w:p>
    <w:p w:rsidR="00B95276" w:rsidRPr="00B95276" w:rsidRDefault="00B95276" w:rsidP="00B95276">
      <w:pPr>
        <w:pStyle w:val="a9"/>
        <w:ind w:firstLine="709"/>
        <w:jc w:val="center"/>
        <w:rPr>
          <w:rFonts w:ascii="Times New Roman" w:hAnsi="Times New Roman" w:cs="Times New Roman"/>
          <w:b/>
          <w:bCs/>
          <w:color w:val="000000" w:themeColor="text1"/>
          <w:sz w:val="24"/>
          <w:szCs w:val="24"/>
        </w:rPr>
      </w:pPr>
    </w:p>
    <w:p w:rsidR="00B95276" w:rsidRPr="000B2ABA" w:rsidRDefault="00B95276" w:rsidP="00B95276">
      <w:pPr>
        <w:jc w:val="center"/>
        <w:rPr>
          <w:i/>
          <w:color w:val="000000" w:themeColor="text1"/>
          <w:sz w:val="24"/>
          <w:szCs w:val="24"/>
        </w:rPr>
      </w:pPr>
      <w:r w:rsidRPr="000B2ABA">
        <w:rPr>
          <w:color w:val="000000" w:themeColor="text1"/>
          <w:sz w:val="24"/>
          <w:szCs w:val="24"/>
        </w:rPr>
        <w:t xml:space="preserve">О внесении изменений в решение Совета депутатов </w:t>
      </w:r>
      <w:proofErr w:type="spellStart"/>
      <w:r w:rsidRPr="000B2ABA">
        <w:rPr>
          <w:color w:val="000000" w:themeColor="text1"/>
          <w:sz w:val="24"/>
          <w:szCs w:val="24"/>
        </w:rPr>
        <w:t>Базовского</w:t>
      </w:r>
      <w:proofErr w:type="spellEnd"/>
      <w:r w:rsidRPr="000B2ABA">
        <w:rPr>
          <w:color w:val="000000" w:themeColor="text1"/>
          <w:sz w:val="24"/>
          <w:szCs w:val="24"/>
        </w:rPr>
        <w:t xml:space="preserve"> сельсовета </w:t>
      </w:r>
      <w:proofErr w:type="spellStart"/>
      <w:r w:rsidRPr="000B2ABA">
        <w:rPr>
          <w:color w:val="000000" w:themeColor="text1"/>
          <w:sz w:val="24"/>
          <w:szCs w:val="24"/>
        </w:rPr>
        <w:t>Чулымского</w:t>
      </w:r>
      <w:proofErr w:type="spellEnd"/>
      <w:r w:rsidRPr="000B2ABA">
        <w:rPr>
          <w:color w:val="000000" w:themeColor="text1"/>
          <w:sz w:val="24"/>
          <w:szCs w:val="24"/>
        </w:rPr>
        <w:t xml:space="preserve"> района Новосибирской области от 26.10.2021года №28/49 "Об утверждении Положения о муниципальном </w:t>
      </w:r>
      <w:r w:rsidRPr="000B2ABA">
        <w:rPr>
          <w:color w:val="000000" w:themeColor="text1"/>
          <w:sz w:val="24"/>
          <w:szCs w:val="24"/>
        </w:rPr>
        <w:lastRenderedPageBreak/>
        <w:t xml:space="preserve">контроле на автомобильном транспорте, городском наземном электрическом транспорте и в дорожном хозяйстве на территории </w:t>
      </w:r>
      <w:proofErr w:type="spellStart"/>
      <w:r w:rsidRPr="000B2ABA">
        <w:rPr>
          <w:color w:val="000000" w:themeColor="text1"/>
          <w:sz w:val="24"/>
          <w:szCs w:val="24"/>
        </w:rPr>
        <w:t>Базовского</w:t>
      </w:r>
      <w:proofErr w:type="spellEnd"/>
      <w:r w:rsidRPr="000B2ABA">
        <w:rPr>
          <w:color w:val="000000" w:themeColor="text1"/>
          <w:sz w:val="24"/>
          <w:szCs w:val="24"/>
        </w:rPr>
        <w:t xml:space="preserve"> сельсовета </w:t>
      </w:r>
      <w:proofErr w:type="spellStart"/>
      <w:r w:rsidRPr="000B2ABA">
        <w:rPr>
          <w:color w:val="000000" w:themeColor="text1"/>
          <w:sz w:val="24"/>
          <w:szCs w:val="24"/>
        </w:rPr>
        <w:t>Чулымского</w:t>
      </w:r>
      <w:proofErr w:type="spellEnd"/>
      <w:r w:rsidRPr="000B2ABA">
        <w:rPr>
          <w:color w:val="000000" w:themeColor="text1"/>
          <w:sz w:val="24"/>
          <w:szCs w:val="24"/>
        </w:rPr>
        <w:t xml:space="preserve"> района Новосибирской области"</w:t>
      </w:r>
    </w:p>
    <w:p w:rsidR="00B95276" w:rsidRDefault="00B95276" w:rsidP="00B95276">
      <w:pPr>
        <w:adjustRightInd w:val="0"/>
        <w:ind w:firstLine="567"/>
        <w:jc w:val="both"/>
        <w:rPr>
          <w:color w:val="000000" w:themeColor="text1"/>
          <w:sz w:val="24"/>
          <w:szCs w:val="24"/>
        </w:rPr>
      </w:pPr>
    </w:p>
    <w:p w:rsidR="00B95276" w:rsidRPr="000B2ABA" w:rsidRDefault="00B95276" w:rsidP="00B95276">
      <w:pPr>
        <w:adjustRightInd w:val="0"/>
        <w:ind w:firstLine="567"/>
        <w:jc w:val="both"/>
        <w:rPr>
          <w:color w:val="000000" w:themeColor="text1"/>
          <w:sz w:val="24"/>
          <w:szCs w:val="24"/>
        </w:rPr>
      </w:pPr>
      <w:r w:rsidRPr="000B2ABA">
        <w:rPr>
          <w:color w:val="000000" w:themeColor="text1"/>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proofErr w:type="spellStart"/>
      <w:r w:rsidRPr="000B2ABA">
        <w:rPr>
          <w:color w:val="000000" w:themeColor="text1"/>
          <w:sz w:val="24"/>
          <w:szCs w:val="24"/>
        </w:rPr>
        <w:t>Базовского</w:t>
      </w:r>
      <w:proofErr w:type="spellEnd"/>
      <w:r w:rsidRPr="000B2ABA">
        <w:rPr>
          <w:color w:val="000000" w:themeColor="text1"/>
          <w:sz w:val="24"/>
          <w:szCs w:val="24"/>
        </w:rPr>
        <w:t xml:space="preserve"> сельсовета </w:t>
      </w:r>
      <w:proofErr w:type="spellStart"/>
      <w:r w:rsidRPr="000B2ABA">
        <w:rPr>
          <w:color w:val="000000" w:themeColor="text1"/>
          <w:sz w:val="24"/>
          <w:szCs w:val="24"/>
        </w:rPr>
        <w:t>Чулымского</w:t>
      </w:r>
      <w:proofErr w:type="spellEnd"/>
      <w:r w:rsidRPr="000B2ABA">
        <w:rPr>
          <w:color w:val="000000" w:themeColor="text1"/>
          <w:sz w:val="24"/>
          <w:szCs w:val="24"/>
        </w:rPr>
        <w:t xml:space="preserve"> района Новосибирской области </w:t>
      </w:r>
      <w:r w:rsidRPr="000B2ABA">
        <w:rPr>
          <w:b/>
          <w:color w:val="000000" w:themeColor="text1"/>
          <w:sz w:val="24"/>
          <w:szCs w:val="24"/>
        </w:rPr>
        <w:t>РЕШИЛ:</w:t>
      </w:r>
    </w:p>
    <w:p w:rsidR="00B95276" w:rsidRPr="000B2ABA" w:rsidRDefault="00B95276" w:rsidP="00B95276">
      <w:pPr>
        <w:ind w:firstLine="567"/>
        <w:jc w:val="both"/>
        <w:rPr>
          <w:i/>
          <w:color w:val="000000" w:themeColor="text1"/>
          <w:sz w:val="24"/>
          <w:szCs w:val="24"/>
        </w:rPr>
      </w:pPr>
      <w:r w:rsidRPr="000B2ABA">
        <w:rPr>
          <w:color w:val="000000" w:themeColor="text1"/>
          <w:sz w:val="24"/>
          <w:szCs w:val="24"/>
        </w:rPr>
        <w:t xml:space="preserve">1. Внести в решение Совета депутатов </w:t>
      </w:r>
      <w:proofErr w:type="spellStart"/>
      <w:r w:rsidRPr="000B2ABA">
        <w:rPr>
          <w:color w:val="000000" w:themeColor="text1"/>
          <w:sz w:val="24"/>
          <w:szCs w:val="24"/>
        </w:rPr>
        <w:t>Базовского</w:t>
      </w:r>
      <w:proofErr w:type="spellEnd"/>
      <w:r w:rsidRPr="000B2ABA">
        <w:rPr>
          <w:color w:val="000000" w:themeColor="text1"/>
          <w:sz w:val="24"/>
          <w:szCs w:val="24"/>
        </w:rPr>
        <w:t xml:space="preserve"> сельсовета </w:t>
      </w:r>
      <w:proofErr w:type="spellStart"/>
      <w:r w:rsidRPr="000B2ABA">
        <w:rPr>
          <w:color w:val="000000" w:themeColor="text1"/>
          <w:sz w:val="24"/>
          <w:szCs w:val="24"/>
        </w:rPr>
        <w:t>Чулымского</w:t>
      </w:r>
      <w:proofErr w:type="spellEnd"/>
      <w:r w:rsidRPr="000B2ABA">
        <w:rPr>
          <w:color w:val="000000" w:themeColor="text1"/>
          <w:sz w:val="24"/>
          <w:szCs w:val="24"/>
        </w:rPr>
        <w:t xml:space="preserve"> района Новосибирской области от 26.10.2021года  №28/49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0B2ABA">
        <w:rPr>
          <w:color w:val="000000" w:themeColor="text1"/>
          <w:sz w:val="24"/>
          <w:szCs w:val="24"/>
        </w:rPr>
        <w:t>Базовского</w:t>
      </w:r>
      <w:proofErr w:type="spellEnd"/>
      <w:r w:rsidRPr="000B2ABA">
        <w:rPr>
          <w:color w:val="000000" w:themeColor="text1"/>
          <w:sz w:val="24"/>
          <w:szCs w:val="24"/>
        </w:rPr>
        <w:t xml:space="preserve"> сельсовета </w:t>
      </w:r>
      <w:proofErr w:type="spellStart"/>
      <w:r w:rsidRPr="000B2ABA">
        <w:rPr>
          <w:color w:val="000000" w:themeColor="text1"/>
          <w:sz w:val="24"/>
          <w:szCs w:val="24"/>
        </w:rPr>
        <w:t>Чулымского</w:t>
      </w:r>
      <w:proofErr w:type="spellEnd"/>
      <w:r w:rsidRPr="000B2ABA">
        <w:rPr>
          <w:color w:val="000000" w:themeColor="text1"/>
          <w:sz w:val="24"/>
          <w:szCs w:val="24"/>
        </w:rPr>
        <w:t xml:space="preserve"> района Новосибирской области" следующие изменения:</w:t>
      </w:r>
    </w:p>
    <w:p w:rsidR="00B95276" w:rsidRPr="000B2ABA" w:rsidRDefault="00B95276" w:rsidP="00B95276">
      <w:pPr>
        <w:ind w:firstLine="567"/>
        <w:jc w:val="both"/>
        <w:rPr>
          <w:color w:val="000000" w:themeColor="text1"/>
          <w:sz w:val="24"/>
          <w:szCs w:val="24"/>
        </w:rPr>
      </w:pPr>
      <w:r w:rsidRPr="000B2ABA">
        <w:rPr>
          <w:color w:val="000000" w:themeColor="text1"/>
          <w:sz w:val="24"/>
          <w:szCs w:val="24"/>
        </w:rPr>
        <w:t xml:space="preserve">1.1. В </w:t>
      </w:r>
      <w:r w:rsidRPr="000B2ABA">
        <w:rPr>
          <w:i/>
          <w:color w:val="000000" w:themeColor="text1"/>
          <w:sz w:val="24"/>
          <w:szCs w:val="24"/>
        </w:rPr>
        <w:t xml:space="preserve"> </w:t>
      </w:r>
      <w:r w:rsidRPr="000B2ABA">
        <w:rPr>
          <w:color w:val="000000" w:themeColor="text1"/>
          <w:sz w:val="24"/>
          <w:szCs w:val="24"/>
        </w:rPr>
        <w:t xml:space="preserve">Положение о муниципальном контроле на автомобильном транспорте, городском наземном электрическом транспорте и в дорожном хозяйстве в </w:t>
      </w:r>
      <w:proofErr w:type="spellStart"/>
      <w:r w:rsidRPr="000B2ABA">
        <w:rPr>
          <w:color w:val="000000" w:themeColor="text1"/>
          <w:sz w:val="24"/>
          <w:szCs w:val="24"/>
        </w:rPr>
        <w:t>Базовского</w:t>
      </w:r>
      <w:proofErr w:type="spellEnd"/>
      <w:r w:rsidRPr="000B2ABA">
        <w:rPr>
          <w:color w:val="000000" w:themeColor="text1"/>
          <w:sz w:val="24"/>
          <w:szCs w:val="24"/>
        </w:rPr>
        <w:t xml:space="preserve"> сельсовете </w:t>
      </w:r>
      <w:proofErr w:type="spellStart"/>
      <w:r w:rsidRPr="000B2ABA">
        <w:rPr>
          <w:color w:val="000000" w:themeColor="text1"/>
          <w:sz w:val="24"/>
          <w:szCs w:val="24"/>
        </w:rPr>
        <w:t>Чулымского</w:t>
      </w:r>
      <w:proofErr w:type="spellEnd"/>
      <w:r w:rsidRPr="000B2ABA">
        <w:rPr>
          <w:color w:val="000000" w:themeColor="text1"/>
          <w:sz w:val="24"/>
          <w:szCs w:val="24"/>
        </w:rPr>
        <w:t xml:space="preserve"> района Новосибирской области:</w:t>
      </w:r>
    </w:p>
    <w:p w:rsidR="00B95276" w:rsidRPr="000B2ABA" w:rsidRDefault="00B95276" w:rsidP="00B95276">
      <w:pPr>
        <w:pStyle w:val="ConsPlusTitle"/>
        <w:ind w:firstLine="567"/>
        <w:jc w:val="both"/>
        <w:outlineLvl w:val="1"/>
        <w:rPr>
          <w:rFonts w:ascii="Times New Roman" w:hAnsi="Times New Roman"/>
          <w:b w:val="0"/>
          <w:sz w:val="24"/>
          <w:szCs w:val="24"/>
        </w:rPr>
      </w:pPr>
      <w:r w:rsidRPr="000B2ABA">
        <w:rPr>
          <w:rFonts w:ascii="Times New Roman" w:hAnsi="Times New Roman"/>
          <w:b w:val="0"/>
          <w:bCs w:val="0"/>
          <w:sz w:val="24"/>
          <w:szCs w:val="24"/>
        </w:rPr>
        <w:t>1.1.1. Раздел 2 "</w:t>
      </w:r>
      <w:r w:rsidRPr="000B2ABA">
        <w:rPr>
          <w:rFonts w:ascii="Times New Roman" w:hAnsi="Times New Roman"/>
          <w:b w:val="0"/>
          <w:sz w:val="24"/>
          <w:szCs w:val="24"/>
        </w:rPr>
        <w:t xml:space="preserve"> Категории риска причинения вреда (ущерба)" изложить в следующей редакции:</w:t>
      </w:r>
    </w:p>
    <w:p w:rsidR="00B95276" w:rsidRPr="000B2ABA" w:rsidRDefault="00B95276" w:rsidP="00B95276">
      <w:pPr>
        <w:pStyle w:val="ConsPlusTitle"/>
        <w:tabs>
          <w:tab w:val="left" w:pos="7050"/>
        </w:tabs>
        <w:ind w:firstLine="567"/>
        <w:jc w:val="both"/>
        <w:outlineLvl w:val="1"/>
        <w:rPr>
          <w:rFonts w:ascii="Times New Roman" w:hAnsi="Times New Roman"/>
          <w:b w:val="0"/>
          <w:sz w:val="24"/>
          <w:szCs w:val="24"/>
        </w:rPr>
      </w:pPr>
      <w:r w:rsidRPr="000B2ABA">
        <w:rPr>
          <w:rFonts w:ascii="Times New Roman" w:hAnsi="Times New Roman"/>
          <w:b w:val="0"/>
          <w:sz w:val="24"/>
          <w:szCs w:val="24"/>
        </w:rPr>
        <w:t>"</w:t>
      </w:r>
      <w:r w:rsidRPr="000B2ABA">
        <w:rPr>
          <w:rFonts w:ascii="Times New Roman" w:hAnsi="Times New Roman"/>
          <w:sz w:val="24"/>
          <w:szCs w:val="24"/>
        </w:rPr>
        <w:t>2. Категории риска причинения вреда (ущерба)</w:t>
      </w:r>
      <w:r w:rsidRPr="000B2ABA">
        <w:rPr>
          <w:rFonts w:ascii="Times New Roman" w:hAnsi="Times New Roman"/>
          <w:b w:val="0"/>
          <w:sz w:val="24"/>
          <w:szCs w:val="24"/>
        </w:rPr>
        <w:tab/>
      </w:r>
    </w:p>
    <w:p w:rsidR="00B95276" w:rsidRPr="000B2ABA" w:rsidRDefault="00B95276" w:rsidP="00B95276">
      <w:pPr>
        <w:pStyle w:val="ConsPlusTitle"/>
        <w:ind w:firstLine="567"/>
        <w:jc w:val="both"/>
        <w:outlineLvl w:val="1"/>
        <w:rPr>
          <w:rFonts w:ascii="Times New Roman" w:hAnsi="Times New Roman"/>
          <w:b w:val="0"/>
          <w:sz w:val="24"/>
          <w:szCs w:val="24"/>
        </w:rPr>
      </w:pPr>
      <w:r w:rsidRPr="000B2ABA">
        <w:rPr>
          <w:rFonts w:ascii="Times New Roman" w:hAnsi="Times New Roman"/>
          <w:b w:val="0"/>
          <w:sz w:val="24"/>
          <w:szCs w:val="24"/>
        </w:rPr>
        <w:t xml:space="preserve">2.1. Муниципальный контроль </w:t>
      </w:r>
      <w:r w:rsidRPr="000B2ABA">
        <w:rPr>
          <w:rFonts w:ascii="Times New Roman" w:hAnsi="Times New Roman"/>
          <w:b w:val="0"/>
          <w:color w:val="000000" w:themeColor="text1"/>
          <w:sz w:val="24"/>
          <w:szCs w:val="24"/>
        </w:rPr>
        <w:t>на автомобильном транспорте, городском наземном электрическом транспорте и в дорожном хозяйстве</w:t>
      </w:r>
      <w:r w:rsidRPr="000B2ABA">
        <w:rPr>
          <w:color w:val="000000" w:themeColor="text1"/>
          <w:sz w:val="24"/>
          <w:szCs w:val="24"/>
        </w:rPr>
        <w:t xml:space="preserve"> </w:t>
      </w:r>
      <w:r w:rsidRPr="000B2ABA">
        <w:rPr>
          <w:rFonts w:ascii="Times New Roman" w:hAnsi="Times New Roman"/>
          <w:b w:val="0"/>
          <w:sz w:val="24"/>
          <w:szCs w:val="24"/>
        </w:rPr>
        <w:t>осуществляется на основе управления рисками причинения вреда (ущерба) охраняемым законом ценностям.</w:t>
      </w:r>
    </w:p>
    <w:p w:rsidR="00B95276" w:rsidRPr="000B2ABA" w:rsidRDefault="00B95276" w:rsidP="00B95276">
      <w:pPr>
        <w:shd w:val="clear" w:color="auto" w:fill="FFFFFF"/>
        <w:ind w:firstLine="567"/>
        <w:jc w:val="both"/>
        <w:rPr>
          <w:sz w:val="24"/>
          <w:szCs w:val="24"/>
        </w:rPr>
      </w:pPr>
      <w:r w:rsidRPr="000B2ABA">
        <w:rPr>
          <w:sz w:val="24"/>
          <w:szCs w:val="24"/>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95276" w:rsidRPr="000B2ABA" w:rsidRDefault="00B95276" w:rsidP="00B95276">
      <w:pPr>
        <w:pStyle w:val="s1"/>
        <w:shd w:val="clear" w:color="auto" w:fill="FFFFFF"/>
        <w:spacing w:before="0" w:beforeAutospacing="0" w:after="0" w:afterAutospacing="0"/>
        <w:ind w:firstLine="567"/>
        <w:jc w:val="both"/>
      </w:pPr>
      <w:r w:rsidRPr="000B2ABA">
        <w:t>- значительный риск;</w:t>
      </w:r>
    </w:p>
    <w:p w:rsidR="00B95276" w:rsidRPr="000B2ABA" w:rsidRDefault="00B95276" w:rsidP="00B95276">
      <w:pPr>
        <w:pStyle w:val="s1"/>
        <w:shd w:val="clear" w:color="auto" w:fill="FFFFFF"/>
        <w:spacing w:before="0" w:beforeAutospacing="0" w:after="0" w:afterAutospacing="0"/>
        <w:ind w:firstLine="567"/>
        <w:jc w:val="both"/>
      </w:pPr>
      <w:r w:rsidRPr="000B2ABA">
        <w:t>-  средний риск;</w:t>
      </w:r>
    </w:p>
    <w:p w:rsidR="00B95276" w:rsidRPr="000B2ABA" w:rsidRDefault="00B95276" w:rsidP="00B95276">
      <w:pPr>
        <w:pStyle w:val="s1"/>
        <w:shd w:val="clear" w:color="auto" w:fill="FFFFFF"/>
        <w:spacing w:before="0" w:beforeAutospacing="0" w:after="0" w:afterAutospacing="0"/>
        <w:ind w:firstLine="567"/>
        <w:jc w:val="both"/>
      </w:pPr>
      <w:r w:rsidRPr="000B2ABA">
        <w:t>-  умеренный риск;</w:t>
      </w:r>
    </w:p>
    <w:p w:rsidR="00B95276" w:rsidRPr="000B2ABA" w:rsidRDefault="00B95276" w:rsidP="00B95276">
      <w:pPr>
        <w:pStyle w:val="s1"/>
        <w:shd w:val="clear" w:color="auto" w:fill="FFFFFF"/>
        <w:spacing w:before="0" w:beforeAutospacing="0" w:after="0" w:afterAutospacing="0"/>
        <w:ind w:firstLine="567"/>
        <w:jc w:val="both"/>
      </w:pPr>
      <w:r w:rsidRPr="000B2ABA">
        <w:t>-  низкий риск</w:t>
      </w:r>
      <w:proofErr w:type="gramStart"/>
      <w:r w:rsidRPr="000B2ABA">
        <w:t>."</w:t>
      </w:r>
      <w:proofErr w:type="gramEnd"/>
    </w:p>
    <w:p w:rsidR="00B95276" w:rsidRPr="000B2ABA" w:rsidRDefault="00B95276" w:rsidP="00B95276">
      <w:pPr>
        <w:ind w:firstLine="567"/>
        <w:jc w:val="both"/>
        <w:rPr>
          <w:bCs/>
          <w:sz w:val="24"/>
          <w:szCs w:val="24"/>
        </w:rPr>
      </w:pPr>
      <w:r w:rsidRPr="000B2ABA">
        <w:rPr>
          <w:bCs/>
          <w:sz w:val="24"/>
          <w:szCs w:val="24"/>
        </w:rPr>
        <w:t>1.1.2. Дополнить разделом 2.1. следующего содержания:</w:t>
      </w:r>
    </w:p>
    <w:p w:rsidR="00B95276" w:rsidRPr="000B2ABA" w:rsidRDefault="00B95276" w:rsidP="00B95276">
      <w:pPr>
        <w:ind w:firstLine="567"/>
        <w:jc w:val="center"/>
        <w:rPr>
          <w:bCs/>
          <w:sz w:val="24"/>
          <w:szCs w:val="24"/>
        </w:rPr>
      </w:pPr>
      <w:r w:rsidRPr="000B2ABA">
        <w:rPr>
          <w:bCs/>
          <w:sz w:val="24"/>
          <w:szCs w:val="24"/>
        </w:rPr>
        <w:t>"</w:t>
      </w:r>
      <w:r w:rsidRPr="000B2ABA">
        <w:rPr>
          <w:b/>
          <w:bCs/>
          <w:sz w:val="24"/>
          <w:szCs w:val="24"/>
        </w:rPr>
        <w:t>2.1. Порядок присвоения объекту контроля категории риска</w:t>
      </w:r>
    </w:p>
    <w:p w:rsidR="00B95276" w:rsidRPr="000B2ABA" w:rsidRDefault="00B95276" w:rsidP="00B95276">
      <w:pPr>
        <w:ind w:firstLine="567"/>
        <w:jc w:val="both"/>
        <w:rPr>
          <w:sz w:val="24"/>
          <w:szCs w:val="24"/>
        </w:rPr>
      </w:pPr>
      <w:r w:rsidRPr="000B2ABA">
        <w:rPr>
          <w:sz w:val="24"/>
          <w:szCs w:val="24"/>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95276" w:rsidRPr="000B2ABA" w:rsidRDefault="00B95276" w:rsidP="00B95276">
      <w:pPr>
        <w:ind w:firstLine="567"/>
        <w:jc w:val="both"/>
        <w:rPr>
          <w:sz w:val="24"/>
          <w:szCs w:val="24"/>
        </w:rPr>
      </w:pPr>
      <w:r w:rsidRPr="000B2ABA">
        <w:rPr>
          <w:sz w:val="24"/>
          <w:szCs w:val="24"/>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0B2ABA">
        <w:rPr>
          <w:sz w:val="24"/>
          <w:szCs w:val="24"/>
        </w:rPr>
        <w:t>виджет</w:t>
      </w:r>
      <w:proofErr w:type="spellEnd"/>
      <w:r w:rsidRPr="000B2ABA">
        <w:rPr>
          <w:sz w:val="24"/>
          <w:szCs w:val="24"/>
        </w:rPr>
        <w:t>) на официальном сайте контрольного органа в сети «Интернет».</w:t>
      </w:r>
    </w:p>
    <w:p w:rsidR="00B95276" w:rsidRPr="000B2ABA" w:rsidRDefault="00B95276" w:rsidP="00B95276">
      <w:pPr>
        <w:ind w:firstLine="567"/>
        <w:jc w:val="both"/>
        <w:rPr>
          <w:sz w:val="24"/>
          <w:szCs w:val="24"/>
        </w:rPr>
      </w:pPr>
      <w:r w:rsidRPr="000B2ABA">
        <w:rPr>
          <w:sz w:val="24"/>
          <w:szCs w:val="24"/>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95276" w:rsidRPr="000B2ABA" w:rsidRDefault="00B95276" w:rsidP="00B95276">
      <w:pPr>
        <w:ind w:firstLine="567"/>
        <w:jc w:val="both"/>
        <w:rPr>
          <w:sz w:val="24"/>
          <w:szCs w:val="24"/>
        </w:rPr>
      </w:pPr>
      <w:r w:rsidRPr="000B2ABA">
        <w:rPr>
          <w:sz w:val="24"/>
          <w:szCs w:val="24"/>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95276" w:rsidRPr="000B2ABA" w:rsidRDefault="00B95276" w:rsidP="00B95276">
      <w:pPr>
        <w:pStyle w:val="listparagraph"/>
        <w:spacing w:before="0" w:beforeAutospacing="0" w:after="0" w:afterAutospacing="0"/>
        <w:ind w:firstLine="567"/>
        <w:jc w:val="both"/>
      </w:pPr>
      <w:proofErr w:type="gramStart"/>
      <w:r w:rsidRPr="000B2ABA">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B2ABA">
        <w:t xml:space="preserve"> законом ценностям.</w:t>
      </w:r>
    </w:p>
    <w:p w:rsidR="00B95276" w:rsidRPr="000B2ABA" w:rsidRDefault="00B95276" w:rsidP="00B95276">
      <w:pPr>
        <w:pStyle w:val="listparagraph"/>
        <w:spacing w:before="0" w:beforeAutospacing="0" w:after="0" w:afterAutospacing="0"/>
        <w:ind w:firstLine="567"/>
        <w:jc w:val="both"/>
      </w:pPr>
      <w:r w:rsidRPr="000B2ABA">
        <w:t xml:space="preserve">Перечень индикаторов риска нарушения </w:t>
      </w:r>
      <w:proofErr w:type="gramStart"/>
      <w:r w:rsidRPr="000B2ABA">
        <w:t>обязательных требований, проверяемых в рамках осуществления муниципального контроля установлен</w:t>
      </w:r>
      <w:proofErr w:type="gramEnd"/>
      <w:r w:rsidRPr="000B2ABA">
        <w:t xml:space="preserve"> приложением 3 к настоящему Положению.</w:t>
      </w:r>
    </w:p>
    <w:p w:rsidR="00B95276" w:rsidRPr="000B2ABA" w:rsidRDefault="00B95276" w:rsidP="00B95276">
      <w:pPr>
        <w:pStyle w:val="listparagraph"/>
        <w:spacing w:before="0" w:beforeAutospacing="0" w:after="0" w:afterAutospacing="0"/>
        <w:ind w:firstLine="567"/>
        <w:jc w:val="both"/>
      </w:pPr>
      <w:r w:rsidRPr="000B2ABA">
        <w:t>В случае если объект контроля не отнесен к определенной категории риска, он считается отнесенным к категории низкого риска</w:t>
      </w:r>
      <w:proofErr w:type="gramStart"/>
      <w:r w:rsidRPr="000B2ABA">
        <w:t>.";</w:t>
      </w:r>
      <w:proofErr w:type="gramEnd"/>
    </w:p>
    <w:p w:rsidR="00B95276" w:rsidRPr="000B2ABA" w:rsidRDefault="00B95276" w:rsidP="00B95276">
      <w:pPr>
        <w:pStyle w:val="listparagraph"/>
        <w:spacing w:before="0" w:beforeAutospacing="0" w:after="0" w:afterAutospacing="0"/>
        <w:ind w:firstLine="567"/>
        <w:jc w:val="both"/>
      </w:pPr>
      <w:r w:rsidRPr="000B2ABA">
        <w:lastRenderedPageBreak/>
        <w:t>1.1.3. В пункте 3.2.3 после слов "в отношении предостережения" дополнить словами</w:t>
      </w:r>
      <w:proofErr w:type="gramStart"/>
      <w:r w:rsidRPr="000B2ABA">
        <w:t>: "</w:t>
      </w:r>
      <w:proofErr w:type="gramEnd"/>
      <w:r w:rsidRPr="000B2ABA">
        <w:t>, в том числе посредством Единого портала предоставления государственных и муниципальных услуг";</w:t>
      </w:r>
    </w:p>
    <w:p w:rsidR="00B95276" w:rsidRPr="000B2ABA" w:rsidRDefault="00B95276" w:rsidP="00B95276">
      <w:pPr>
        <w:pStyle w:val="listparagraph"/>
        <w:spacing w:before="0" w:beforeAutospacing="0" w:after="0" w:afterAutospacing="0"/>
        <w:ind w:firstLine="567"/>
        <w:jc w:val="both"/>
      </w:pPr>
      <w:r w:rsidRPr="000B2ABA">
        <w:t>1.1.4. В пункте 3.4.1.  после слов "видео-конференц-связи" дополнить словами: "или мобильного приложения "Инспектор"";</w:t>
      </w:r>
    </w:p>
    <w:p w:rsidR="00B95276" w:rsidRPr="000B2ABA" w:rsidRDefault="00B95276" w:rsidP="00B95276">
      <w:pPr>
        <w:pStyle w:val="s1"/>
        <w:shd w:val="clear" w:color="auto" w:fill="FFFFFF"/>
        <w:spacing w:before="0" w:beforeAutospacing="0" w:after="0" w:afterAutospacing="0"/>
        <w:ind w:firstLine="567"/>
        <w:jc w:val="both"/>
      </w:pPr>
      <w:r w:rsidRPr="000B2ABA">
        <w:t>1.1.5. Пункт 3.4.2 изложить в следующей редакции:</w:t>
      </w:r>
    </w:p>
    <w:p w:rsidR="00B95276" w:rsidRPr="000B2ABA" w:rsidRDefault="00B95276" w:rsidP="00B95276">
      <w:pPr>
        <w:pStyle w:val="s1"/>
        <w:shd w:val="clear" w:color="auto" w:fill="FFFFFF"/>
        <w:spacing w:before="0" w:beforeAutospacing="0" w:after="0" w:afterAutospacing="0"/>
        <w:ind w:firstLine="567"/>
        <w:jc w:val="both"/>
      </w:pPr>
      <w:r w:rsidRPr="000B2ABA">
        <w:t xml:space="preserve">"3.4.2. </w:t>
      </w:r>
      <w:proofErr w:type="gramStart"/>
      <w:r w:rsidRPr="000B2ABA">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B2ABA">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95276" w:rsidRPr="000B2ABA" w:rsidRDefault="00B95276" w:rsidP="00B95276">
      <w:pPr>
        <w:pStyle w:val="s1"/>
        <w:shd w:val="clear" w:color="auto" w:fill="FFFFFF"/>
        <w:spacing w:before="0" w:beforeAutospacing="0" w:after="0" w:afterAutospacing="0"/>
        <w:ind w:firstLine="567"/>
        <w:jc w:val="both"/>
      </w:pPr>
      <w:r w:rsidRPr="000B2ABA">
        <w:t>1.1.6. Пункт 3.4.3 изложить в следующей редакции:</w:t>
      </w:r>
    </w:p>
    <w:p w:rsidR="00B95276" w:rsidRPr="000B2ABA" w:rsidRDefault="00B95276" w:rsidP="00B95276">
      <w:pPr>
        <w:pStyle w:val="s1"/>
        <w:shd w:val="clear" w:color="auto" w:fill="FFFFFF"/>
        <w:spacing w:before="0" w:beforeAutospacing="0" w:after="0" w:afterAutospacing="0"/>
        <w:ind w:firstLine="567"/>
        <w:jc w:val="both"/>
      </w:pPr>
      <w:r w:rsidRPr="000B2ABA">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0B2ABA">
        <w:t>.";</w:t>
      </w:r>
      <w:proofErr w:type="gramEnd"/>
    </w:p>
    <w:p w:rsidR="00B95276" w:rsidRPr="000B2ABA" w:rsidRDefault="00B95276" w:rsidP="00B95276">
      <w:pPr>
        <w:pStyle w:val="s15"/>
        <w:shd w:val="clear" w:color="auto" w:fill="FFFFFF"/>
        <w:spacing w:before="0" w:beforeAutospacing="0" w:after="0" w:afterAutospacing="0"/>
        <w:ind w:firstLine="567"/>
        <w:jc w:val="both"/>
        <w:rPr>
          <w:rStyle w:val="s10"/>
          <w:bCs/>
        </w:rPr>
      </w:pPr>
      <w:r w:rsidRPr="000B2ABA">
        <w:rPr>
          <w:rStyle w:val="s10"/>
          <w:bCs/>
        </w:rPr>
        <w:t>1.1.7. Пункт 3.4.4. изложить в следующей редакции:</w:t>
      </w:r>
    </w:p>
    <w:p w:rsidR="00B95276" w:rsidRPr="000B2ABA" w:rsidRDefault="00B95276" w:rsidP="00B95276">
      <w:pPr>
        <w:pStyle w:val="s15"/>
        <w:shd w:val="clear" w:color="auto" w:fill="FFFFFF"/>
        <w:spacing w:before="0" w:beforeAutospacing="0" w:after="0" w:afterAutospacing="0"/>
        <w:ind w:firstLine="567"/>
        <w:jc w:val="both"/>
        <w:rPr>
          <w:b/>
          <w:bCs/>
        </w:rPr>
      </w:pPr>
      <w:r w:rsidRPr="000B2ABA">
        <w:rPr>
          <w:rStyle w:val="s10"/>
          <w:b/>
          <w:bCs/>
        </w:rPr>
        <w:t xml:space="preserve">"3.4.4. </w:t>
      </w:r>
      <w:r w:rsidRPr="000B2ABA">
        <w:rPr>
          <w:b/>
          <w:bCs/>
        </w:rPr>
        <w:t xml:space="preserve"> Обязательный профилактический визит </w:t>
      </w:r>
    </w:p>
    <w:p w:rsidR="00B95276" w:rsidRPr="000B2ABA" w:rsidRDefault="00B95276" w:rsidP="00B95276">
      <w:pPr>
        <w:pStyle w:val="s1"/>
        <w:shd w:val="clear" w:color="auto" w:fill="FFFFFF"/>
        <w:spacing w:before="0" w:beforeAutospacing="0" w:after="0" w:afterAutospacing="0"/>
        <w:ind w:firstLine="567"/>
        <w:jc w:val="both"/>
      </w:pPr>
      <w:r w:rsidRPr="000B2ABA">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95276" w:rsidRPr="000B2ABA" w:rsidRDefault="00B95276" w:rsidP="00B95276">
      <w:pPr>
        <w:pStyle w:val="s1"/>
        <w:shd w:val="clear" w:color="auto" w:fill="FFFFFF"/>
        <w:spacing w:before="0" w:beforeAutospacing="0" w:after="0" w:afterAutospacing="0"/>
        <w:ind w:firstLine="567"/>
        <w:jc w:val="both"/>
      </w:pPr>
      <w:r w:rsidRPr="000B2ABA">
        <w:t>2. Обязательный профилактический визит не предусматривает отказ контролируемого лица от его проведения.</w:t>
      </w:r>
    </w:p>
    <w:p w:rsidR="00B95276" w:rsidRPr="000B2ABA" w:rsidRDefault="00B95276" w:rsidP="00B95276">
      <w:pPr>
        <w:pStyle w:val="s1"/>
        <w:shd w:val="clear" w:color="auto" w:fill="FFFFFF"/>
        <w:spacing w:before="0" w:beforeAutospacing="0" w:after="0" w:afterAutospacing="0"/>
        <w:ind w:firstLine="567"/>
        <w:jc w:val="both"/>
      </w:pPr>
      <w:r w:rsidRPr="000B2ABA">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95276" w:rsidRPr="000B2ABA" w:rsidRDefault="00B95276" w:rsidP="00B95276">
      <w:pPr>
        <w:pStyle w:val="s1"/>
        <w:shd w:val="clear" w:color="auto" w:fill="FFFFFF"/>
        <w:spacing w:before="0" w:beforeAutospacing="0" w:after="0" w:afterAutospacing="0"/>
        <w:ind w:firstLine="567"/>
        <w:jc w:val="both"/>
      </w:pPr>
      <w:r w:rsidRPr="000B2ABA">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95276" w:rsidRPr="000B2ABA" w:rsidRDefault="00B95276" w:rsidP="00B95276">
      <w:pPr>
        <w:pStyle w:val="s1"/>
        <w:shd w:val="clear" w:color="auto" w:fill="FFFFFF"/>
        <w:spacing w:before="0" w:beforeAutospacing="0" w:after="0" w:afterAutospacing="0"/>
        <w:ind w:firstLine="567"/>
        <w:jc w:val="both"/>
      </w:pPr>
      <w:r w:rsidRPr="000B2ABA">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B2ABA">
        <w:rPr>
          <w:shd w:val="clear" w:color="auto" w:fill="FFFFFF"/>
        </w:rPr>
        <w:t xml:space="preserve">  </w:t>
      </w:r>
      <w:r w:rsidRPr="000B2ABA">
        <w:t xml:space="preserve"> для контрольных (надзорных) мероприятий.</w:t>
      </w:r>
    </w:p>
    <w:p w:rsidR="00B95276" w:rsidRPr="000B2ABA" w:rsidRDefault="00B95276" w:rsidP="00B95276">
      <w:pPr>
        <w:pStyle w:val="s1"/>
        <w:shd w:val="clear" w:color="auto" w:fill="FFFFFF"/>
        <w:spacing w:before="0" w:beforeAutospacing="0" w:after="0" w:afterAutospacing="0"/>
        <w:ind w:firstLine="567"/>
        <w:jc w:val="both"/>
      </w:pPr>
      <w:r w:rsidRPr="000B2ABA">
        <w:rPr>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95276" w:rsidRPr="000B2ABA" w:rsidRDefault="00B95276" w:rsidP="00B95276">
      <w:pPr>
        <w:pStyle w:val="s1"/>
        <w:shd w:val="clear" w:color="auto" w:fill="FFFFFF"/>
        <w:spacing w:before="0" w:beforeAutospacing="0" w:after="0" w:afterAutospacing="0"/>
        <w:ind w:firstLine="567"/>
        <w:jc w:val="both"/>
      </w:pPr>
      <w:r w:rsidRPr="000B2ABA">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95276" w:rsidRPr="000B2ABA" w:rsidRDefault="00B95276" w:rsidP="00B95276">
      <w:pPr>
        <w:pStyle w:val="s1"/>
        <w:shd w:val="clear" w:color="auto" w:fill="FFFFFF"/>
        <w:spacing w:before="0" w:beforeAutospacing="0" w:after="0" w:afterAutospacing="0"/>
        <w:ind w:firstLine="567"/>
        <w:jc w:val="both"/>
      </w:pPr>
      <w:r w:rsidRPr="000B2ABA">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95276" w:rsidRPr="000B2ABA" w:rsidRDefault="00B95276" w:rsidP="00B95276">
      <w:pPr>
        <w:pStyle w:val="s1"/>
        <w:shd w:val="clear" w:color="auto" w:fill="FFFFFF"/>
        <w:spacing w:before="0" w:beforeAutospacing="0" w:after="0" w:afterAutospacing="0"/>
        <w:ind w:firstLine="567"/>
        <w:jc w:val="both"/>
      </w:pPr>
      <w:r w:rsidRPr="000B2ABA">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B2ABA">
        <w:t>с даты составления</w:t>
      </w:r>
      <w:proofErr w:type="gramEnd"/>
      <w:r w:rsidRPr="000B2ABA">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95276" w:rsidRPr="000B2ABA" w:rsidRDefault="00B95276" w:rsidP="00B95276">
      <w:pPr>
        <w:pStyle w:val="s1"/>
        <w:shd w:val="clear" w:color="auto" w:fill="FFFFFF"/>
        <w:spacing w:before="0" w:beforeAutospacing="0" w:after="0" w:afterAutospacing="0"/>
        <w:ind w:firstLine="567"/>
        <w:jc w:val="both"/>
      </w:pPr>
      <w:r w:rsidRPr="000B2ABA">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95276" w:rsidRPr="000B2ABA" w:rsidRDefault="00B95276" w:rsidP="00B95276">
      <w:pPr>
        <w:pStyle w:val="s15"/>
        <w:shd w:val="clear" w:color="auto" w:fill="FFFFFF"/>
        <w:spacing w:before="0" w:beforeAutospacing="0" w:after="0" w:afterAutospacing="0"/>
        <w:ind w:firstLine="567"/>
        <w:jc w:val="both"/>
        <w:rPr>
          <w:rStyle w:val="s10"/>
          <w:b/>
          <w:bCs/>
        </w:rPr>
      </w:pPr>
      <w:r w:rsidRPr="000B2ABA">
        <w:rPr>
          <w:rStyle w:val="s10"/>
          <w:b/>
          <w:bCs/>
        </w:rPr>
        <w:t>1.1.8. Пункт 3.4.5. изложить в следующей редакции:</w:t>
      </w:r>
    </w:p>
    <w:p w:rsidR="00B95276" w:rsidRPr="000B2ABA" w:rsidRDefault="00B95276" w:rsidP="00B95276">
      <w:pPr>
        <w:pStyle w:val="s15"/>
        <w:shd w:val="clear" w:color="auto" w:fill="FFFFFF"/>
        <w:spacing w:before="0" w:beforeAutospacing="0" w:after="0" w:afterAutospacing="0"/>
        <w:ind w:firstLine="567"/>
        <w:jc w:val="both"/>
        <w:rPr>
          <w:bCs/>
        </w:rPr>
      </w:pPr>
      <w:r w:rsidRPr="000B2ABA">
        <w:rPr>
          <w:rStyle w:val="s10"/>
          <w:bCs/>
        </w:rPr>
        <w:t xml:space="preserve">"3.4.5. </w:t>
      </w:r>
      <w:r w:rsidRPr="000B2ABA">
        <w:rPr>
          <w:bCs/>
        </w:rPr>
        <w:t> Профилактический визит по инициативе контролируемого лица</w:t>
      </w:r>
    </w:p>
    <w:p w:rsidR="00B95276" w:rsidRPr="000B2ABA" w:rsidRDefault="00B95276" w:rsidP="00B95276">
      <w:pPr>
        <w:pStyle w:val="s1"/>
        <w:shd w:val="clear" w:color="auto" w:fill="FFFFFF"/>
        <w:spacing w:before="0" w:beforeAutospacing="0" w:after="0" w:afterAutospacing="0"/>
        <w:ind w:firstLine="567"/>
        <w:jc w:val="both"/>
      </w:pPr>
      <w:r w:rsidRPr="000B2ABA">
        <w:lastRenderedPageBreak/>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95276" w:rsidRPr="000B2ABA" w:rsidRDefault="00B95276" w:rsidP="00B95276">
      <w:pPr>
        <w:pStyle w:val="s1"/>
        <w:shd w:val="clear" w:color="auto" w:fill="FFFFFF"/>
        <w:spacing w:before="0" w:beforeAutospacing="0" w:after="0" w:afterAutospacing="0"/>
        <w:ind w:firstLine="567"/>
        <w:jc w:val="both"/>
      </w:pPr>
      <w:r w:rsidRPr="000B2ABA">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95276" w:rsidRPr="000B2ABA" w:rsidRDefault="00B95276" w:rsidP="00B95276">
      <w:pPr>
        <w:pStyle w:val="s1"/>
        <w:shd w:val="clear" w:color="auto" w:fill="FFFFFF"/>
        <w:spacing w:before="0" w:beforeAutospacing="0" w:after="0" w:afterAutospacing="0"/>
        <w:ind w:firstLine="567"/>
        <w:jc w:val="both"/>
      </w:pPr>
      <w:r w:rsidRPr="000B2ABA">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95276" w:rsidRPr="000B2ABA" w:rsidRDefault="00B95276" w:rsidP="00B95276">
      <w:pPr>
        <w:pStyle w:val="s1"/>
        <w:shd w:val="clear" w:color="auto" w:fill="FFFFFF"/>
        <w:spacing w:before="0" w:beforeAutospacing="0" w:after="0" w:afterAutospacing="0"/>
        <w:ind w:firstLine="567"/>
        <w:jc w:val="both"/>
      </w:pPr>
      <w:r w:rsidRPr="000B2ABA">
        <w:t>4. Решение об отказе в проведении профилактического визита принимается в следующих случаях:</w:t>
      </w:r>
    </w:p>
    <w:p w:rsidR="00B95276" w:rsidRPr="000B2ABA" w:rsidRDefault="00B95276" w:rsidP="00B95276">
      <w:pPr>
        <w:pStyle w:val="s1"/>
        <w:shd w:val="clear" w:color="auto" w:fill="FFFFFF"/>
        <w:spacing w:before="0" w:beforeAutospacing="0" w:after="0" w:afterAutospacing="0"/>
        <w:ind w:firstLine="567"/>
        <w:jc w:val="both"/>
      </w:pPr>
      <w:r w:rsidRPr="000B2ABA">
        <w:t>1) от контролируемого лица поступило уведомление об отзыве заявления;</w:t>
      </w:r>
    </w:p>
    <w:p w:rsidR="00B95276" w:rsidRPr="000B2ABA" w:rsidRDefault="00B95276" w:rsidP="00B95276">
      <w:pPr>
        <w:pStyle w:val="s1"/>
        <w:shd w:val="clear" w:color="auto" w:fill="FFFFFF"/>
        <w:spacing w:before="0" w:beforeAutospacing="0" w:after="0" w:afterAutospacing="0"/>
        <w:ind w:firstLine="567"/>
        <w:jc w:val="both"/>
      </w:pPr>
      <w:r w:rsidRPr="000B2ABA">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95276" w:rsidRPr="000B2ABA" w:rsidRDefault="00B95276" w:rsidP="00B95276">
      <w:pPr>
        <w:pStyle w:val="s1"/>
        <w:shd w:val="clear" w:color="auto" w:fill="FFFFFF"/>
        <w:spacing w:before="0" w:beforeAutospacing="0" w:after="0" w:afterAutospacing="0"/>
        <w:ind w:firstLine="567"/>
        <w:jc w:val="both"/>
      </w:pPr>
      <w:r w:rsidRPr="000B2ABA">
        <w:t>3) в течение года до даты подачи заявления контрольным   органом проведен профилактический визит по ранее поданному заявлению;</w:t>
      </w:r>
    </w:p>
    <w:p w:rsidR="00B95276" w:rsidRPr="000B2ABA" w:rsidRDefault="00B95276" w:rsidP="00B95276">
      <w:pPr>
        <w:pStyle w:val="s1"/>
        <w:shd w:val="clear" w:color="auto" w:fill="FFFFFF"/>
        <w:spacing w:before="0" w:beforeAutospacing="0" w:after="0" w:afterAutospacing="0"/>
        <w:ind w:firstLine="567"/>
        <w:jc w:val="both"/>
      </w:pPr>
      <w:r w:rsidRPr="000B2ABA">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95276" w:rsidRPr="000B2ABA" w:rsidRDefault="00B95276" w:rsidP="00B95276">
      <w:pPr>
        <w:pStyle w:val="s1"/>
        <w:shd w:val="clear" w:color="auto" w:fill="FFFFFF"/>
        <w:spacing w:before="0" w:beforeAutospacing="0" w:after="0" w:afterAutospacing="0"/>
        <w:ind w:firstLine="567"/>
        <w:jc w:val="both"/>
      </w:pPr>
      <w:r w:rsidRPr="000B2ABA">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95276" w:rsidRPr="000B2ABA" w:rsidRDefault="00B95276" w:rsidP="00B95276">
      <w:pPr>
        <w:pStyle w:val="s1"/>
        <w:shd w:val="clear" w:color="auto" w:fill="FFFFFF"/>
        <w:spacing w:before="0" w:beforeAutospacing="0" w:after="0" w:afterAutospacing="0"/>
        <w:ind w:firstLine="567"/>
        <w:jc w:val="both"/>
      </w:pPr>
      <w:r w:rsidRPr="000B2ABA">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B2ABA">
        <w:t>позднее</w:t>
      </w:r>
      <w:proofErr w:type="gramEnd"/>
      <w:r w:rsidRPr="000B2ABA">
        <w:t xml:space="preserve"> чем за пять рабочих дней до даты его проведения.</w:t>
      </w:r>
    </w:p>
    <w:p w:rsidR="00B95276" w:rsidRPr="000B2ABA" w:rsidRDefault="00B95276" w:rsidP="00B95276">
      <w:pPr>
        <w:pStyle w:val="s1"/>
        <w:shd w:val="clear" w:color="auto" w:fill="FFFFFF"/>
        <w:spacing w:before="0" w:beforeAutospacing="0" w:after="0" w:afterAutospacing="0"/>
        <w:ind w:firstLine="567"/>
        <w:jc w:val="both"/>
      </w:pPr>
      <w:r w:rsidRPr="000B2ABA">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95276" w:rsidRPr="000B2ABA" w:rsidRDefault="00B95276" w:rsidP="00B95276">
      <w:pPr>
        <w:pStyle w:val="s1"/>
        <w:shd w:val="clear" w:color="auto" w:fill="FFFFFF"/>
        <w:spacing w:before="0" w:beforeAutospacing="0" w:after="0" w:afterAutospacing="0"/>
        <w:ind w:firstLine="567"/>
        <w:jc w:val="both"/>
      </w:pPr>
      <w:r w:rsidRPr="000B2ABA">
        <w:t>8. Разъяснения и рекомендации, полученные контролируемым лицом в ходе профилактического визита, носят рекомендательный характер.</w:t>
      </w:r>
    </w:p>
    <w:p w:rsidR="00B95276" w:rsidRPr="000B2ABA" w:rsidRDefault="00B95276" w:rsidP="00B95276">
      <w:pPr>
        <w:pStyle w:val="s1"/>
        <w:shd w:val="clear" w:color="auto" w:fill="FFFFFF"/>
        <w:spacing w:before="0" w:beforeAutospacing="0" w:after="0" w:afterAutospacing="0"/>
        <w:ind w:firstLine="567"/>
        <w:jc w:val="both"/>
      </w:pPr>
      <w:r w:rsidRPr="000B2ABA">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95276" w:rsidRPr="000B2ABA" w:rsidRDefault="00B95276" w:rsidP="00B95276">
      <w:pPr>
        <w:pStyle w:val="s1"/>
        <w:shd w:val="clear" w:color="auto" w:fill="FFFFFF"/>
        <w:spacing w:before="0" w:beforeAutospacing="0" w:after="0" w:afterAutospacing="0"/>
        <w:ind w:firstLine="567"/>
        <w:jc w:val="both"/>
      </w:pPr>
      <w:r w:rsidRPr="000B2ABA">
        <w:t>10. В случае</w:t>
      </w:r>
      <w:proofErr w:type="gramStart"/>
      <w:r w:rsidRPr="000B2ABA">
        <w:t>,</w:t>
      </w:r>
      <w:proofErr w:type="gramEnd"/>
      <w:r w:rsidRPr="000B2ABA">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95276" w:rsidRPr="000B2ABA" w:rsidRDefault="00B95276" w:rsidP="00B95276">
      <w:pPr>
        <w:pStyle w:val="s1"/>
        <w:shd w:val="clear" w:color="auto" w:fill="FFFFFF"/>
        <w:spacing w:before="0" w:beforeAutospacing="0" w:after="0" w:afterAutospacing="0"/>
        <w:ind w:firstLine="567"/>
        <w:jc w:val="both"/>
      </w:pPr>
      <w:r w:rsidRPr="000B2ABA">
        <w:t>1.1.9. Пункт 3.4.6. - исключить;</w:t>
      </w:r>
    </w:p>
    <w:p w:rsidR="00B95276" w:rsidRPr="000B2ABA" w:rsidRDefault="00B95276" w:rsidP="00B95276">
      <w:pPr>
        <w:pStyle w:val="s1"/>
        <w:shd w:val="clear" w:color="auto" w:fill="FFFFFF"/>
        <w:spacing w:before="0" w:beforeAutospacing="0" w:after="0" w:afterAutospacing="0"/>
        <w:ind w:firstLine="567"/>
        <w:jc w:val="both"/>
      </w:pPr>
      <w:r w:rsidRPr="000B2ABA">
        <w:t>1.1.10. Пункт 3.4.7. - исключить;</w:t>
      </w:r>
    </w:p>
    <w:p w:rsidR="00B95276" w:rsidRPr="000B2ABA" w:rsidRDefault="00B95276" w:rsidP="00B95276">
      <w:pPr>
        <w:pStyle w:val="s1"/>
        <w:shd w:val="clear" w:color="auto" w:fill="FFFFFF"/>
        <w:spacing w:before="0" w:beforeAutospacing="0" w:after="0" w:afterAutospacing="0"/>
        <w:ind w:firstLine="567"/>
        <w:jc w:val="both"/>
      </w:pPr>
      <w:r w:rsidRPr="000B2ABA">
        <w:t>1.1.11. Пункт 3.4.8. - исключить;</w:t>
      </w:r>
    </w:p>
    <w:p w:rsidR="00B95276" w:rsidRPr="000B2ABA" w:rsidRDefault="00B95276" w:rsidP="00B95276">
      <w:pPr>
        <w:pStyle w:val="s1"/>
        <w:shd w:val="clear" w:color="auto" w:fill="FFFFFF"/>
        <w:spacing w:before="0" w:beforeAutospacing="0" w:after="0" w:afterAutospacing="0"/>
        <w:ind w:firstLine="567"/>
        <w:jc w:val="both"/>
      </w:pPr>
      <w:r w:rsidRPr="000B2ABA">
        <w:t>1.1.12. Пункт 3.4.9. - исключить;</w:t>
      </w:r>
    </w:p>
    <w:p w:rsidR="00B95276" w:rsidRPr="000B2ABA" w:rsidRDefault="00B95276" w:rsidP="00B95276">
      <w:pPr>
        <w:pStyle w:val="s1"/>
        <w:shd w:val="clear" w:color="auto" w:fill="FFFFFF"/>
        <w:spacing w:before="0" w:beforeAutospacing="0" w:after="0" w:afterAutospacing="0"/>
        <w:ind w:firstLine="567"/>
        <w:jc w:val="both"/>
      </w:pPr>
      <w:r w:rsidRPr="000B2ABA">
        <w:t>1.1.13. Пункт 3.4.10. - исключить;</w:t>
      </w:r>
    </w:p>
    <w:p w:rsidR="00B95276" w:rsidRPr="000B2ABA" w:rsidRDefault="00B95276" w:rsidP="00B95276">
      <w:pPr>
        <w:pStyle w:val="s1"/>
        <w:shd w:val="clear" w:color="auto" w:fill="FFFFFF"/>
        <w:spacing w:before="0" w:beforeAutospacing="0" w:after="0" w:afterAutospacing="0"/>
        <w:ind w:firstLine="567"/>
        <w:jc w:val="both"/>
      </w:pPr>
      <w:r w:rsidRPr="000B2ABA">
        <w:t>1.1.14. Пункт 4.1.3. изложить в следующей редакции:</w:t>
      </w:r>
    </w:p>
    <w:p w:rsidR="00B95276" w:rsidRPr="000B2ABA" w:rsidRDefault="00B95276" w:rsidP="00B95276">
      <w:pPr>
        <w:pStyle w:val="s1"/>
        <w:shd w:val="clear" w:color="auto" w:fill="FFFFFF"/>
        <w:spacing w:before="0" w:beforeAutospacing="0" w:after="0" w:afterAutospacing="0"/>
        <w:ind w:firstLine="567"/>
        <w:jc w:val="both"/>
      </w:pPr>
      <w:r w:rsidRPr="000B2ABA">
        <w:rPr>
          <w:rStyle w:val="af3"/>
        </w:rPr>
        <w:t>" 4.1.3. Контрольные мероприятия проводятся в соответствии с основаниями, предусмотренными статьей 57 Федерального закона №248-ФЗ";</w:t>
      </w:r>
    </w:p>
    <w:p w:rsidR="00B95276" w:rsidRPr="000B2ABA" w:rsidRDefault="00B95276" w:rsidP="00B95276">
      <w:pPr>
        <w:pStyle w:val="s1"/>
        <w:shd w:val="clear" w:color="auto" w:fill="FFFFFF"/>
        <w:spacing w:before="0" w:beforeAutospacing="0" w:after="0" w:afterAutospacing="0"/>
        <w:ind w:firstLine="567"/>
        <w:jc w:val="both"/>
      </w:pPr>
      <w:r w:rsidRPr="000B2ABA">
        <w:t>1.1.15. Пункт 4.1.11. - признать утратившим силу;</w:t>
      </w:r>
    </w:p>
    <w:p w:rsidR="00B95276" w:rsidRPr="000B2ABA" w:rsidRDefault="00B95276" w:rsidP="00B95276">
      <w:pPr>
        <w:pStyle w:val="s1"/>
        <w:shd w:val="clear" w:color="auto" w:fill="FFFFFF"/>
        <w:spacing w:before="0" w:beforeAutospacing="0" w:after="0" w:afterAutospacing="0"/>
        <w:ind w:firstLine="567"/>
        <w:jc w:val="both"/>
      </w:pPr>
      <w:r w:rsidRPr="000B2ABA">
        <w:t>1.1.16. Подпункт 1 пункта 4.2.1. изложить в следующей редакции:</w:t>
      </w:r>
    </w:p>
    <w:p w:rsidR="00B95276" w:rsidRPr="000B2ABA" w:rsidRDefault="00B95276" w:rsidP="00B95276">
      <w:pPr>
        <w:pStyle w:val="s1"/>
        <w:shd w:val="clear" w:color="auto" w:fill="FFFFFF"/>
        <w:spacing w:before="0" w:beforeAutospacing="0" w:after="0" w:afterAutospacing="0"/>
        <w:ind w:firstLine="567"/>
        <w:jc w:val="both"/>
        <w:rPr>
          <w:shd w:val="clear" w:color="auto" w:fill="FFFFFF"/>
        </w:rPr>
      </w:pPr>
      <w:r w:rsidRPr="000B2ABA">
        <w:t xml:space="preserve">"1)  </w:t>
      </w:r>
      <w:r w:rsidRPr="000B2ABA">
        <w:rPr>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95276" w:rsidRPr="000B2ABA" w:rsidRDefault="00B95276" w:rsidP="00B95276">
      <w:pPr>
        <w:pStyle w:val="s1"/>
        <w:shd w:val="clear" w:color="auto" w:fill="FFFFFF"/>
        <w:spacing w:before="0" w:beforeAutospacing="0" w:after="0" w:afterAutospacing="0"/>
        <w:ind w:firstLine="567"/>
        <w:jc w:val="both"/>
      </w:pPr>
      <w:r w:rsidRPr="000B2ABA">
        <w:t>1.1.17. Пункт 4.3. изложить в следующей редакции:</w:t>
      </w:r>
    </w:p>
    <w:p w:rsidR="00B95276" w:rsidRPr="000B2ABA" w:rsidRDefault="00B95276" w:rsidP="00B95276">
      <w:pPr>
        <w:ind w:firstLine="567"/>
        <w:jc w:val="both"/>
        <w:rPr>
          <w:sz w:val="24"/>
          <w:szCs w:val="24"/>
        </w:rPr>
      </w:pPr>
      <w:r w:rsidRPr="000B2ABA">
        <w:rPr>
          <w:sz w:val="24"/>
          <w:szCs w:val="24"/>
        </w:rPr>
        <w:t xml:space="preserve">"4.3. Плановые контрольные мероприятия </w:t>
      </w:r>
    </w:p>
    <w:p w:rsidR="00B95276" w:rsidRPr="000B2ABA" w:rsidRDefault="00B95276" w:rsidP="00B95276">
      <w:pPr>
        <w:ind w:firstLine="567"/>
        <w:jc w:val="both"/>
        <w:rPr>
          <w:sz w:val="24"/>
          <w:szCs w:val="24"/>
        </w:rPr>
      </w:pPr>
      <w:r w:rsidRPr="000B2ABA">
        <w:rPr>
          <w:sz w:val="24"/>
          <w:szCs w:val="24"/>
        </w:rPr>
        <w:lastRenderedPageBreak/>
        <w:t xml:space="preserve">Плановые контрольные мероприятия в рамках муниципального контроля </w:t>
      </w:r>
      <w:r w:rsidRPr="000B2ABA">
        <w:rPr>
          <w:color w:val="000000" w:themeColor="text1"/>
          <w:sz w:val="24"/>
          <w:szCs w:val="24"/>
        </w:rPr>
        <w:t>на автомобильном транспорте, городском наземном электрическом транспорте и в дорожном хозяйстве</w:t>
      </w:r>
      <w:r w:rsidRPr="000B2ABA">
        <w:rPr>
          <w:sz w:val="24"/>
          <w:szCs w:val="24"/>
        </w:rPr>
        <w:t xml:space="preserve"> не проводятся".</w:t>
      </w:r>
    </w:p>
    <w:p w:rsidR="00B95276" w:rsidRPr="000B2ABA" w:rsidRDefault="00B95276" w:rsidP="00B95276">
      <w:pPr>
        <w:ind w:firstLine="567"/>
        <w:jc w:val="both"/>
        <w:rPr>
          <w:sz w:val="24"/>
          <w:szCs w:val="24"/>
        </w:rPr>
      </w:pPr>
      <w:r w:rsidRPr="000B2ABA">
        <w:rPr>
          <w:sz w:val="24"/>
          <w:szCs w:val="24"/>
        </w:rPr>
        <w:t>1.1.18. Абзац 2 пункта 4.6.1. изложить в следующей редакции:</w:t>
      </w:r>
    </w:p>
    <w:p w:rsidR="00B95276" w:rsidRPr="000B2ABA" w:rsidRDefault="00B95276" w:rsidP="00B95276">
      <w:pPr>
        <w:ind w:firstLine="567"/>
        <w:jc w:val="both"/>
        <w:rPr>
          <w:sz w:val="24"/>
          <w:szCs w:val="24"/>
          <w:shd w:val="clear" w:color="auto" w:fill="FFFFFF"/>
        </w:rPr>
      </w:pPr>
      <w:r w:rsidRPr="000B2ABA">
        <w:rPr>
          <w:sz w:val="24"/>
          <w:szCs w:val="24"/>
        </w:rPr>
        <w:t>"</w:t>
      </w:r>
      <w:r w:rsidRPr="000B2ABA">
        <w:rPr>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5276" w:rsidRPr="000B2ABA" w:rsidRDefault="00B95276" w:rsidP="00B95276">
      <w:pPr>
        <w:ind w:firstLine="567"/>
        <w:jc w:val="both"/>
        <w:rPr>
          <w:sz w:val="24"/>
          <w:szCs w:val="24"/>
          <w:shd w:val="clear" w:color="auto" w:fill="FFFFFF"/>
        </w:rPr>
      </w:pPr>
      <w:r w:rsidRPr="000B2ABA">
        <w:rPr>
          <w:sz w:val="24"/>
          <w:szCs w:val="24"/>
        </w:rPr>
        <w:t xml:space="preserve">1.1.19. В пункте 4.6.8. слова " с обязательным применением видеозаписи" </w:t>
      </w:r>
      <w:proofErr w:type="gramStart"/>
      <w:r w:rsidRPr="000B2ABA">
        <w:rPr>
          <w:sz w:val="24"/>
          <w:szCs w:val="24"/>
        </w:rPr>
        <w:t>заменить на слова</w:t>
      </w:r>
      <w:proofErr w:type="gramEnd"/>
      <w:r w:rsidRPr="000B2ABA">
        <w:rPr>
          <w:sz w:val="24"/>
          <w:szCs w:val="24"/>
        </w:rPr>
        <w:t>: "</w:t>
      </w:r>
      <w:r w:rsidRPr="000B2ABA">
        <w:rPr>
          <w:sz w:val="24"/>
          <w:szCs w:val="24"/>
          <w:shd w:val="clear" w:color="auto" w:fill="FFFFFF"/>
        </w:rPr>
        <w:t>и (или) с применением фотосъемки или видеозаписи";</w:t>
      </w:r>
    </w:p>
    <w:p w:rsidR="00B95276" w:rsidRPr="000B2ABA" w:rsidRDefault="00B95276" w:rsidP="00B95276">
      <w:pPr>
        <w:ind w:firstLine="567"/>
        <w:jc w:val="both"/>
        <w:rPr>
          <w:sz w:val="24"/>
          <w:szCs w:val="24"/>
          <w:shd w:val="clear" w:color="auto" w:fill="FFFFFF"/>
        </w:rPr>
      </w:pPr>
      <w:r w:rsidRPr="000B2ABA">
        <w:rPr>
          <w:sz w:val="24"/>
          <w:szCs w:val="24"/>
          <w:shd w:val="clear" w:color="auto" w:fill="FFFFFF"/>
        </w:rPr>
        <w:t>1.1.20. Пункт 4.6.9. дополнить абзацем 3 следующего содержания:</w:t>
      </w:r>
    </w:p>
    <w:p w:rsidR="00B95276" w:rsidRPr="000B2ABA" w:rsidRDefault="00B95276" w:rsidP="00B95276">
      <w:pPr>
        <w:ind w:firstLine="709"/>
        <w:jc w:val="both"/>
        <w:rPr>
          <w:sz w:val="24"/>
          <w:szCs w:val="24"/>
          <w:shd w:val="clear" w:color="auto" w:fill="FFFFFF"/>
        </w:rPr>
      </w:pPr>
      <w:r w:rsidRPr="000B2ABA">
        <w:rPr>
          <w:sz w:val="24"/>
          <w:szCs w:val="24"/>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5276" w:rsidRPr="000B2ABA" w:rsidRDefault="00B95276" w:rsidP="00B95276">
      <w:pPr>
        <w:ind w:firstLine="709"/>
        <w:jc w:val="both"/>
        <w:rPr>
          <w:sz w:val="24"/>
          <w:szCs w:val="24"/>
          <w:shd w:val="clear" w:color="auto" w:fill="FFFFFF"/>
        </w:rPr>
      </w:pPr>
      <w:r w:rsidRPr="000B2ABA">
        <w:rPr>
          <w:sz w:val="24"/>
          <w:szCs w:val="24"/>
        </w:rPr>
        <w:t xml:space="preserve">1.1.21. </w:t>
      </w:r>
      <w:r w:rsidRPr="000B2ABA">
        <w:rPr>
          <w:bCs/>
          <w:sz w:val="24"/>
          <w:szCs w:val="24"/>
        </w:rPr>
        <w:t xml:space="preserve">В пункте 6.1. слова "2023 года" </w:t>
      </w:r>
      <w:proofErr w:type="gramStart"/>
      <w:r w:rsidRPr="000B2ABA">
        <w:rPr>
          <w:bCs/>
          <w:sz w:val="24"/>
          <w:szCs w:val="24"/>
        </w:rPr>
        <w:t>заменить на слова</w:t>
      </w:r>
      <w:proofErr w:type="gramEnd"/>
      <w:r w:rsidRPr="000B2ABA">
        <w:rPr>
          <w:bCs/>
          <w:sz w:val="24"/>
          <w:szCs w:val="24"/>
        </w:rPr>
        <w:t>: " 2025 года".</w:t>
      </w:r>
    </w:p>
    <w:p w:rsidR="00B95276" w:rsidRPr="000B2ABA" w:rsidRDefault="00B95276" w:rsidP="00B95276">
      <w:pPr>
        <w:ind w:firstLine="709"/>
        <w:jc w:val="both"/>
        <w:rPr>
          <w:color w:val="000000" w:themeColor="text1"/>
          <w:sz w:val="24"/>
          <w:szCs w:val="24"/>
        </w:rPr>
      </w:pPr>
      <w:r w:rsidRPr="000B2ABA">
        <w:rPr>
          <w:color w:val="000000" w:themeColor="text1"/>
          <w:sz w:val="24"/>
          <w:szCs w:val="24"/>
        </w:rPr>
        <w:t xml:space="preserve">2.Опубликовать настоящее решение в периодическом печатном издании "Вестник </w:t>
      </w:r>
      <w:proofErr w:type="spellStart"/>
      <w:r w:rsidRPr="000B2ABA">
        <w:rPr>
          <w:color w:val="000000" w:themeColor="text1"/>
          <w:sz w:val="24"/>
          <w:szCs w:val="24"/>
        </w:rPr>
        <w:t>Базовского</w:t>
      </w:r>
      <w:proofErr w:type="spellEnd"/>
      <w:r w:rsidRPr="000B2ABA">
        <w:rPr>
          <w:color w:val="000000" w:themeColor="text1"/>
          <w:sz w:val="24"/>
          <w:szCs w:val="24"/>
        </w:rPr>
        <w:t xml:space="preserve"> сельсовета"  и разместить на официальном сайте администрации </w:t>
      </w:r>
      <w:proofErr w:type="spellStart"/>
      <w:r w:rsidRPr="000B2ABA">
        <w:rPr>
          <w:color w:val="000000" w:themeColor="text1"/>
          <w:sz w:val="24"/>
          <w:szCs w:val="24"/>
        </w:rPr>
        <w:t>Базовского</w:t>
      </w:r>
      <w:proofErr w:type="spellEnd"/>
      <w:r w:rsidRPr="000B2ABA">
        <w:rPr>
          <w:color w:val="000000" w:themeColor="text1"/>
          <w:sz w:val="24"/>
          <w:szCs w:val="24"/>
        </w:rPr>
        <w:t xml:space="preserve"> сельсовета </w:t>
      </w:r>
      <w:proofErr w:type="spellStart"/>
      <w:r w:rsidRPr="000B2ABA">
        <w:rPr>
          <w:color w:val="000000" w:themeColor="text1"/>
          <w:sz w:val="24"/>
          <w:szCs w:val="24"/>
        </w:rPr>
        <w:t>Чулымского</w:t>
      </w:r>
      <w:proofErr w:type="spellEnd"/>
      <w:r w:rsidRPr="000B2ABA">
        <w:rPr>
          <w:color w:val="000000" w:themeColor="text1"/>
          <w:sz w:val="24"/>
          <w:szCs w:val="24"/>
        </w:rPr>
        <w:t xml:space="preserve"> района Новосибирской области </w:t>
      </w:r>
    </w:p>
    <w:p w:rsidR="00B95276" w:rsidRPr="000B2ABA" w:rsidRDefault="00B95276" w:rsidP="00B95276">
      <w:pPr>
        <w:ind w:firstLine="709"/>
        <w:jc w:val="both"/>
        <w:rPr>
          <w:color w:val="000000" w:themeColor="text1"/>
          <w:sz w:val="24"/>
          <w:szCs w:val="24"/>
        </w:rPr>
      </w:pPr>
      <w:r w:rsidRPr="000B2ABA">
        <w:rPr>
          <w:color w:val="000000" w:themeColor="text1"/>
          <w:sz w:val="24"/>
          <w:szCs w:val="24"/>
        </w:rPr>
        <w:t>3. Настоящее решение вступает в силу после его опубликования.</w:t>
      </w:r>
    </w:p>
    <w:p w:rsidR="00B95276" w:rsidRPr="000B2ABA" w:rsidRDefault="00B95276" w:rsidP="00B95276">
      <w:pPr>
        <w:ind w:firstLine="709"/>
        <w:jc w:val="both"/>
        <w:rPr>
          <w:color w:val="000000" w:themeColor="text1"/>
          <w:sz w:val="24"/>
          <w:szCs w:val="24"/>
        </w:rPr>
      </w:pPr>
    </w:p>
    <w:tbl>
      <w:tblPr>
        <w:tblW w:w="0" w:type="auto"/>
        <w:tblLook w:val="04A0" w:firstRow="1" w:lastRow="0" w:firstColumn="1" w:lastColumn="0" w:noHBand="0" w:noVBand="1"/>
      </w:tblPr>
      <w:tblGrid>
        <w:gridCol w:w="5210"/>
        <w:gridCol w:w="5104"/>
      </w:tblGrid>
      <w:tr w:rsidR="00B95276" w:rsidRPr="000B2ABA" w:rsidTr="00B95276">
        <w:tc>
          <w:tcPr>
            <w:tcW w:w="5210" w:type="dxa"/>
            <w:shd w:val="clear" w:color="auto" w:fill="auto"/>
          </w:tcPr>
          <w:p w:rsidR="00B95276" w:rsidRPr="000B2ABA" w:rsidRDefault="00B95276" w:rsidP="00B95276">
            <w:pPr>
              <w:ind w:firstLine="709"/>
              <w:jc w:val="both"/>
              <w:rPr>
                <w:sz w:val="24"/>
                <w:szCs w:val="24"/>
              </w:rPr>
            </w:pPr>
            <w:r w:rsidRPr="000B2ABA">
              <w:rPr>
                <w:sz w:val="24"/>
                <w:szCs w:val="24"/>
              </w:rPr>
              <w:t xml:space="preserve">Глава </w:t>
            </w:r>
            <w:proofErr w:type="spellStart"/>
            <w:r w:rsidRPr="000B2ABA">
              <w:rPr>
                <w:sz w:val="24"/>
                <w:szCs w:val="24"/>
              </w:rPr>
              <w:t>Базовского</w:t>
            </w:r>
            <w:proofErr w:type="spellEnd"/>
            <w:r w:rsidRPr="000B2ABA">
              <w:rPr>
                <w:sz w:val="24"/>
                <w:szCs w:val="24"/>
              </w:rPr>
              <w:t xml:space="preserve"> сельсовета</w:t>
            </w:r>
          </w:p>
          <w:p w:rsidR="00B95276" w:rsidRPr="000B2ABA" w:rsidRDefault="00B95276" w:rsidP="00B95276">
            <w:pPr>
              <w:ind w:firstLine="709"/>
              <w:jc w:val="both"/>
              <w:rPr>
                <w:sz w:val="24"/>
                <w:szCs w:val="24"/>
              </w:rPr>
            </w:pPr>
            <w:proofErr w:type="spellStart"/>
            <w:r w:rsidRPr="000B2ABA">
              <w:rPr>
                <w:sz w:val="24"/>
                <w:szCs w:val="24"/>
              </w:rPr>
              <w:t>Чулымского</w:t>
            </w:r>
            <w:proofErr w:type="spellEnd"/>
            <w:r w:rsidRPr="000B2ABA">
              <w:rPr>
                <w:sz w:val="24"/>
                <w:szCs w:val="24"/>
              </w:rPr>
              <w:t xml:space="preserve"> района</w:t>
            </w:r>
          </w:p>
          <w:p w:rsidR="00B95276" w:rsidRPr="000B2ABA" w:rsidRDefault="00B95276" w:rsidP="00B95276">
            <w:pPr>
              <w:ind w:firstLine="709"/>
              <w:jc w:val="both"/>
              <w:rPr>
                <w:sz w:val="24"/>
                <w:szCs w:val="24"/>
              </w:rPr>
            </w:pPr>
            <w:r w:rsidRPr="000B2ABA">
              <w:rPr>
                <w:sz w:val="24"/>
                <w:szCs w:val="24"/>
              </w:rPr>
              <w:t>Новосибирской области</w:t>
            </w:r>
          </w:p>
          <w:p w:rsidR="00B95276" w:rsidRPr="000B2ABA" w:rsidRDefault="00B95276" w:rsidP="00B95276">
            <w:pPr>
              <w:ind w:firstLine="709"/>
              <w:jc w:val="both"/>
              <w:rPr>
                <w:sz w:val="24"/>
                <w:szCs w:val="24"/>
              </w:rPr>
            </w:pPr>
            <w:r w:rsidRPr="000B2ABA">
              <w:rPr>
                <w:sz w:val="24"/>
                <w:szCs w:val="24"/>
              </w:rPr>
              <w:t xml:space="preserve">                           </w:t>
            </w:r>
            <w:proofErr w:type="spellStart"/>
            <w:r w:rsidRPr="000B2ABA">
              <w:rPr>
                <w:sz w:val="24"/>
                <w:szCs w:val="24"/>
              </w:rPr>
              <w:t>С.В.Фролов</w:t>
            </w:r>
            <w:proofErr w:type="spellEnd"/>
          </w:p>
          <w:p w:rsidR="00B95276" w:rsidRPr="000B2ABA" w:rsidRDefault="00B95276" w:rsidP="00B95276">
            <w:pPr>
              <w:ind w:firstLine="709"/>
              <w:rPr>
                <w:sz w:val="24"/>
                <w:szCs w:val="24"/>
              </w:rPr>
            </w:pPr>
          </w:p>
        </w:tc>
        <w:tc>
          <w:tcPr>
            <w:tcW w:w="5104" w:type="dxa"/>
            <w:shd w:val="clear" w:color="auto" w:fill="auto"/>
          </w:tcPr>
          <w:p w:rsidR="00B95276" w:rsidRPr="000B2ABA" w:rsidRDefault="00B95276" w:rsidP="00B95276">
            <w:pPr>
              <w:ind w:firstLine="709"/>
              <w:jc w:val="both"/>
              <w:rPr>
                <w:sz w:val="24"/>
                <w:szCs w:val="24"/>
              </w:rPr>
            </w:pPr>
            <w:r w:rsidRPr="000B2ABA">
              <w:rPr>
                <w:sz w:val="24"/>
                <w:szCs w:val="24"/>
              </w:rPr>
              <w:t>Председатель Совета депутатов</w:t>
            </w:r>
          </w:p>
          <w:p w:rsidR="00B95276" w:rsidRPr="000B2ABA" w:rsidRDefault="00B95276" w:rsidP="00B95276">
            <w:pPr>
              <w:ind w:firstLine="709"/>
              <w:jc w:val="both"/>
              <w:rPr>
                <w:sz w:val="24"/>
                <w:szCs w:val="24"/>
              </w:rPr>
            </w:pPr>
            <w:proofErr w:type="spellStart"/>
            <w:r w:rsidRPr="000B2ABA">
              <w:rPr>
                <w:sz w:val="24"/>
                <w:szCs w:val="24"/>
              </w:rPr>
              <w:t>Базовского</w:t>
            </w:r>
            <w:proofErr w:type="spellEnd"/>
            <w:r w:rsidRPr="000B2ABA">
              <w:rPr>
                <w:sz w:val="24"/>
                <w:szCs w:val="24"/>
              </w:rPr>
              <w:t xml:space="preserve">   сельсовета</w:t>
            </w:r>
          </w:p>
          <w:p w:rsidR="00B95276" w:rsidRPr="000B2ABA" w:rsidRDefault="00B95276" w:rsidP="00B95276">
            <w:pPr>
              <w:ind w:firstLine="709"/>
              <w:jc w:val="both"/>
              <w:rPr>
                <w:sz w:val="24"/>
                <w:szCs w:val="24"/>
              </w:rPr>
            </w:pPr>
            <w:proofErr w:type="spellStart"/>
            <w:r w:rsidRPr="000B2ABA">
              <w:rPr>
                <w:sz w:val="24"/>
                <w:szCs w:val="24"/>
              </w:rPr>
              <w:t>Чулымского</w:t>
            </w:r>
            <w:proofErr w:type="spellEnd"/>
            <w:r w:rsidRPr="000B2ABA">
              <w:rPr>
                <w:sz w:val="24"/>
                <w:szCs w:val="24"/>
              </w:rPr>
              <w:t xml:space="preserve"> района</w:t>
            </w:r>
          </w:p>
          <w:p w:rsidR="00B95276" w:rsidRPr="000B2ABA" w:rsidRDefault="00B95276" w:rsidP="00B95276">
            <w:pPr>
              <w:ind w:firstLine="709"/>
              <w:jc w:val="both"/>
              <w:rPr>
                <w:sz w:val="24"/>
                <w:szCs w:val="24"/>
              </w:rPr>
            </w:pPr>
            <w:r w:rsidRPr="000B2ABA">
              <w:rPr>
                <w:sz w:val="24"/>
                <w:szCs w:val="24"/>
              </w:rPr>
              <w:t>Новосибирской области</w:t>
            </w:r>
          </w:p>
          <w:p w:rsidR="00B95276" w:rsidRPr="000B2ABA" w:rsidRDefault="00B95276" w:rsidP="00B95276">
            <w:pPr>
              <w:ind w:firstLine="709"/>
              <w:jc w:val="right"/>
              <w:rPr>
                <w:sz w:val="24"/>
                <w:szCs w:val="24"/>
              </w:rPr>
            </w:pPr>
            <w:proofErr w:type="spellStart"/>
            <w:r w:rsidRPr="000B2ABA">
              <w:rPr>
                <w:sz w:val="24"/>
                <w:szCs w:val="24"/>
              </w:rPr>
              <w:t>Л.И.Лютикова</w:t>
            </w:r>
            <w:proofErr w:type="spellEnd"/>
            <w:r w:rsidRPr="000B2ABA">
              <w:rPr>
                <w:sz w:val="24"/>
                <w:szCs w:val="24"/>
              </w:rPr>
              <w:t xml:space="preserve">  </w:t>
            </w:r>
          </w:p>
        </w:tc>
      </w:tr>
    </w:tbl>
    <w:p w:rsidR="00B95276" w:rsidRPr="000B2ABA" w:rsidRDefault="00B95276" w:rsidP="00B95276">
      <w:pPr>
        <w:rPr>
          <w:bCs/>
          <w:color w:val="000000" w:themeColor="text1"/>
          <w:sz w:val="24"/>
          <w:szCs w:val="24"/>
        </w:rPr>
      </w:pPr>
    </w:p>
    <w:p w:rsidR="00B95276" w:rsidRPr="004E5872" w:rsidRDefault="00B95276" w:rsidP="00B95276">
      <w:pPr>
        <w:jc w:val="center"/>
        <w:rPr>
          <w:b/>
          <w:sz w:val="24"/>
          <w:szCs w:val="24"/>
        </w:rPr>
      </w:pPr>
      <w:r w:rsidRPr="004E5872">
        <w:rPr>
          <w:b/>
          <w:sz w:val="24"/>
          <w:szCs w:val="24"/>
        </w:rPr>
        <w:t>РЕШЕНИЕ</w:t>
      </w:r>
    </w:p>
    <w:p w:rsidR="00B95276" w:rsidRPr="004E5872" w:rsidRDefault="00B95276" w:rsidP="00B95276">
      <w:pPr>
        <w:jc w:val="center"/>
        <w:rPr>
          <w:sz w:val="24"/>
          <w:szCs w:val="24"/>
        </w:rPr>
      </w:pPr>
      <w:r w:rsidRPr="004E5872">
        <w:rPr>
          <w:sz w:val="24"/>
          <w:szCs w:val="24"/>
        </w:rPr>
        <w:t>(тридцать шестой сессии)</w:t>
      </w:r>
    </w:p>
    <w:p w:rsidR="00B95276" w:rsidRPr="004E5872" w:rsidRDefault="00B95276" w:rsidP="00B95276">
      <w:pPr>
        <w:jc w:val="both"/>
        <w:rPr>
          <w:sz w:val="24"/>
          <w:szCs w:val="24"/>
        </w:rPr>
      </w:pPr>
    </w:p>
    <w:p w:rsidR="00B95276" w:rsidRPr="004E5872" w:rsidRDefault="00B95276" w:rsidP="00B95276">
      <w:pPr>
        <w:jc w:val="center"/>
        <w:rPr>
          <w:sz w:val="24"/>
          <w:szCs w:val="24"/>
        </w:rPr>
      </w:pPr>
      <w:r w:rsidRPr="004E5872">
        <w:rPr>
          <w:sz w:val="24"/>
          <w:szCs w:val="24"/>
        </w:rPr>
        <w:t>От 25.02.2025 года                    п. Базово                                         № 4/179</w:t>
      </w:r>
    </w:p>
    <w:p w:rsidR="00B95276" w:rsidRPr="004E5872" w:rsidRDefault="00B95276" w:rsidP="00B95276">
      <w:pPr>
        <w:pStyle w:val="ConsPlusTitle"/>
        <w:widowControl/>
        <w:jc w:val="both"/>
        <w:rPr>
          <w:rFonts w:ascii="Times New Roman" w:hAnsi="Times New Roman"/>
          <w:b w:val="0"/>
          <w:sz w:val="24"/>
          <w:szCs w:val="24"/>
        </w:rPr>
      </w:pPr>
    </w:p>
    <w:p w:rsidR="00B95276" w:rsidRPr="004E5872" w:rsidRDefault="00B95276" w:rsidP="00B95276">
      <w:pPr>
        <w:ind w:firstLine="567"/>
        <w:jc w:val="center"/>
        <w:rPr>
          <w:sz w:val="24"/>
          <w:szCs w:val="24"/>
        </w:rPr>
      </w:pPr>
      <w:r w:rsidRPr="004E5872">
        <w:rPr>
          <w:sz w:val="24"/>
          <w:szCs w:val="24"/>
        </w:rPr>
        <w:t xml:space="preserve">О внесении изменений в решение Совета депутатов </w:t>
      </w:r>
      <w:proofErr w:type="spellStart"/>
      <w:r w:rsidRPr="004E5872">
        <w:rPr>
          <w:sz w:val="24"/>
          <w:szCs w:val="24"/>
        </w:rPr>
        <w:t>Базовского</w:t>
      </w:r>
      <w:proofErr w:type="spellEnd"/>
      <w:r w:rsidRPr="004E5872">
        <w:rPr>
          <w:sz w:val="24"/>
          <w:szCs w:val="24"/>
        </w:rPr>
        <w:t xml:space="preserve"> сельсовета </w:t>
      </w:r>
      <w:proofErr w:type="spellStart"/>
      <w:r w:rsidRPr="004E5872">
        <w:rPr>
          <w:sz w:val="24"/>
          <w:szCs w:val="24"/>
        </w:rPr>
        <w:t>Чулымского</w:t>
      </w:r>
      <w:proofErr w:type="spellEnd"/>
      <w:r w:rsidRPr="004E5872">
        <w:rPr>
          <w:sz w:val="24"/>
          <w:szCs w:val="24"/>
        </w:rPr>
        <w:t xml:space="preserve">  района Новосибирской области от 26.10.2021г.  № 25/46 "</w:t>
      </w:r>
      <w:r w:rsidRPr="004E5872">
        <w:rPr>
          <w:bCs/>
          <w:sz w:val="24"/>
          <w:szCs w:val="24"/>
        </w:rPr>
        <w:t xml:space="preserve">Об утверждении Положения о муниципальном жилищном контроле на территории </w:t>
      </w:r>
      <w:proofErr w:type="spellStart"/>
      <w:r w:rsidRPr="004E5872">
        <w:rPr>
          <w:bCs/>
          <w:sz w:val="24"/>
          <w:szCs w:val="24"/>
        </w:rPr>
        <w:t>Базовского</w:t>
      </w:r>
      <w:proofErr w:type="spellEnd"/>
      <w:r w:rsidRPr="004E5872">
        <w:rPr>
          <w:bCs/>
          <w:sz w:val="24"/>
          <w:szCs w:val="24"/>
        </w:rPr>
        <w:t xml:space="preserve"> сельсовета </w:t>
      </w:r>
      <w:proofErr w:type="spellStart"/>
      <w:r w:rsidRPr="004E5872">
        <w:rPr>
          <w:bCs/>
          <w:sz w:val="24"/>
          <w:szCs w:val="24"/>
        </w:rPr>
        <w:t>Чулымского</w:t>
      </w:r>
      <w:proofErr w:type="spellEnd"/>
      <w:r w:rsidRPr="004E5872">
        <w:rPr>
          <w:bCs/>
          <w:sz w:val="24"/>
          <w:szCs w:val="24"/>
        </w:rPr>
        <w:t xml:space="preserve">   района Новосибирской области</w:t>
      </w:r>
      <w:r w:rsidRPr="004E5872">
        <w:rPr>
          <w:bCs/>
          <w:color w:val="000000"/>
          <w:sz w:val="24"/>
          <w:szCs w:val="24"/>
        </w:rPr>
        <w:t xml:space="preserve">" </w:t>
      </w:r>
    </w:p>
    <w:p w:rsidR="00B95276" w:rsidRPr="004E5872" w:rsidRDefault="00B95276" w:rsidP="00B95276">
      <w:pPr>
        <w:pStyle w:val="ConsPlusNormal"/>
        <w:ind w:firstLine="709"/>
        <w:jc w:val="both"/>
        <w:outlineLvl w:val="0"/>
        <w:rPr>
          <w:rFonts w:ascii="Times New Roman" w:hAnsi="Times New Roman" w:cs="Times New Roman"/>
          <w:sz w:val="24"/>
          <w:szCs w:val="24"/>
        </w:rPr>
      </w:pPr>
    </w:p>
    <w:p w:rsidR="00B95276" w:rsidRPr="004E5872" w:rsidRDefault="00B95276" w:rsidP="00B95276">
      <w:pPr>
        <w:ind w:firstLine="709"/>
        <w:jc w:val="both"/>
        <w:rPr>
          <w:sz w:val="24"/>
          <w:szCs w:val="24"/>
        </w:rPr>
      </w:pPr>
      <w:r w:rsidRPr="004E5872">
        <w:rPr>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4E5872">
        <w:rPr>
          <w:bCs/>
          <w:sz w:val="24"/>
          <w:szCs w:val="24"/>
        </w:rPr>
        <w:t>Базовского</w:t>
      </w:r>
      <w:proofErr w:type="spellEnd"/>
      <w:r w:rsidRPr="004E5872">
        <w:rPr>
          <w:sz w:val="24"/>
          <w:szCs w:val="24"/>
        </w:rPr>
        <w:t xml:space="preserve"> сельсовета  </w:t>
      </w:r>
      <w:proofErr w:type="spellStart"/>
      <w:r w:rsidRPr="004E5872">
        <w:rPr>
          <w:sz w:val="24"/>
          <w:szCs w:val="24"/>
        </w:rPr>
        <w:t>Чулымского</w:t>
      </w:r>
      <w:proofErr w:type="spellEnd"/>
      <w:r w:rsidRPr="004E5872">
        <w:rPr>
          <w:sz w:val="24"/>
          <w:szCs w:val="24"/>
        </w:rPr>
        <w:t xml:space="preserve"> района Новосибирской области</w:t>
      </w:r>
    </w:p>
    <w:p w:rsidR="00B95276" w:rsidRPr="004E5872" w:rsidRDefault="00B95276" w:rsidP="00B95276">
      <w:pPr>
        <w:ind w:firstLine="709"/>
        <w:jc w:val="both"/>
        <w:rPr>
          <w:b/>
          <w:sz w:val="24"/>
          <w:szCs w:val="24"/>
        </w:rPr>
      </w:pPr>
      <w:r w:rsidRPr="004E5872">
        <w:rPr>
          <w:b/>
          <w:sz w:val="24"/>
          <w:szCs w:val="24"/>
        </w:rPr>
        <w:t>РЕШИЛ:</w:t>
      </w:r>
    </w:p>
    <w:p w:rsidR="00B95276" w:rsidRPr="004E5872" w:rsidRDefault="00B95276" w:rsidP="00B95276">
      <w:pPr>
        <w:numPr>
          <w:ilvl w:val="0"/>
          <w:numId w:val="11"/>
        </w:numPr>
        <w:autoSpaceDE/>
        <w:autoSpaceDN/>
        <w:ind w:left="0" w:firstLine="709"/>
        <w:jc w:val="both"/>
        <w:rPr>
          <w:sz w:val="24"/>
          <w:szCs w:val="24"/>
        </w:rPr>
      </w:pPr>
      <w:r w:rsidRPr="004E5872">
        <w:rPr>
          <w:sz w:val="24"/>
          <w:szCs w:val="24"/>
        </w:rPr>
        <w:t xml:space="preserve">Внести в решение Совета депутатов </w:t>
      </w:r>
      <w:proofErr w:type="spellStart"/>
      <w:r w:rsidRPr="004E5872">
        <w:rPr>
          <w:bCs/>
          <w:sz w:val="24"/>
          <w:szCs w:val="24"/>
        </w:rPr>
        <w:t>Базовского</w:t>
      </w:r>
      <w:proofErr w:type="spellEnd"/>
      <w:r w:rsidRPr="004E5872">
        <w:rPr>
          <w:sz w:val="24"/>
          <w:szCs w:val="24"/>
        </w:rPr>
        <w:t xml:space="preserve"> сельсовета </w:t>
      </w:r>
      <w:proofErr w:type="spellStart"/>
      <w:r w:rsidRPr="004E5872">
        <w:rPr>
          <w:sz w:val="24"/>
          <w:szCs w:val="24"/>
        </w:rPr>
        <w:t>Чулымского</w:t>
      </w:r>
      <w:proofErr w:type="spellEnd"/>
      <w:r w:rsidRPr="004E5872">
        <w:rPr>
          <w:sz w:val="24"/>
          <w:szCs w:val="24"/>
        </w:rPr>
        <w:t xml:space="preserve">       района Новосибирской области от 26.10.2021г. №25/46 «</w:t>
      </w:r>
      <w:r w:rsidRPr="004E5872">
        <w:rPr>
          <w:bCs/>
          <w:sz w:val="24"/>
          <w:szCs w:val="24"/>
        </w:rPr>
        <w:t xml:space="preserve">Об утверждении Положения о муниципальном жилищном контроле на территории </w:t>
      </w:r>
      <w:proofErr w:type="spellStart"/>
      <w:r w:rsidRPr="004E5872">
        <w:rPr>
          <w:bCs/>
          <w:sz w:val="24"/>
          <w:szCs w:val="24"/>
        </w:rPr>
        <w:t>Базовского</w:t>
      </w:r>
      <w:proofErr w:type="spellEnd"/>
      <w:r w:rsidRPr="004E5872">
        <w:rPr>
          <w:bCs/>
          <w:sz w:val="24"/>
          <w:szCs w:val="24"/>
        </w:rPr>
        <w:t xml:space="preserve"> сельсовета </w:t>
      </w:r>
      <w:proofErr w:type="spellStart"/>
      <w:r w:rsidRPr="004E5872">
        <w:rPr>
          <w:bCs/>
          <w:sz w:val="24"/>
          <w:szCs w:val="24"/>
        </w:rPr>
        <w:t>Чулымского</w:t>
      </w:r>
      <w:proofErr w:type="spellEnd"/>
      <w:r w:rsidRPr="004E5872">
        <w:rPr>
          <w:bCs/>
          <w:sz w:val="24"/>
          <w:szCs w:val="24"/>
        </w:rPr>
        <w:t xml:space="preserve">       района Новосибирской области</w:t>
      </w:r>
      <w:r w:rsidRPr="004E5872">
        <w:rPr>
          <w:sz w:val="24"/>
          <w:szCs w:val="24"/>
        </w:rPr>
        <w:t>» следующие изменения:</w:t>
      </w:r>
    </w:p>
    <w:p w:rsidR="00B95276" w:rsidRPr="004E5872" w:rsidRDefault="00B95276" w:rsidP="00B95276">
      <w:pPr>
        <w:numPr>
          <w:ilvl w:val="1"/>
          <w:numId w:val="11"/>
        </w:numPr>
        <w:autoSpaceDE/>
        <w:autoSpaceDN/>
        <w:ind w:left="0" w:firstLine="709"/>
        <w:jc w:val="both"/>
        <w:rPr>
          <w:sz w:val="24"/>
          <w:szCs w:val="24"/>
        </w:rPr>
      </w:pPr>
      <w:r w:rsidRPr="004E5872">
        <w:rPr>
          <w:sz w:val="24"/>
          <w:szCs w:val="24"/>
        </w:rPr>
        <w:t xml:space="preserve">В Положении </w:t>
      </w:r>
      <w:r w:rsidRPr="004E5872">
        <w:rPr>
          <w:bCs/>
          <w:color w:val="000000"/>
          <w:sz w:val="24"/>
          <w:szCs w:val="24"/>
        </w:rPr>
        <w:t xml:space="preserve">о муниципальном жилищном контроле на территории </w:t>
      </w:r>
      <w:proofErr w:type="spellStart"/>
      <w:r w:rsidRPr="004E5872">
        <w:rPr>
          <w:bCs/>
          <w:sz w:val="24"/>
          <w:szCs w:val="24"/>
        </w:rPr>
        <w:t>Базовского</w:t>
      </w:r>
      <w:proofErr w:type="spellEnd"/>
      <w:r w:rsidRPr="004E5872">
        <w:rPr>
          <w:bCs/>
          <w:color w:val="000000"/>
          <w:sz w:val="24"/>
          <w:szCs w:val="24"/>
        </w:rPr>
        <w:t xml:space="preserve"> сельсовета </w:t>
      </w:r>
      <w:proofErr w:type="spellStart"/>
      <w:r w:rsidRPr="004E5872">
        <w:rPr>
          <w:bCs/>
          <w:color w:val="000000"/>
          <w:sz w:val="24"/>
          <w:szCs w:val="24"/>
        </w:rPr>
        <w:t>Чулымского</w:t>
      </w:r>
      <w:proofErr w:type="spellEnd"/>
      <w:r w:rsidRPr="004E5872">
        <w:rPr>
          <w:bCs/>
          <w:color w:val="000000"/>
          <w:sz w:val="24"/>
          <w:szCs w:val="24"/>
        </w:rPr>
        <w:t xml:space="preserve">       района Новосибирской области:</w:t>
      </w:r>
      <w:r w:rsidRPr="004E5872">
        <w:rPr>
          <w:sz w:val="24"/>
          <w:szCs w:val="24"/>
        </w:rPr>
        <w:t xml:space="preserve"> </w:t>
      </w:r>
    </w:p>
    <w:p w:rsidR="00B95276" w:rsidRPr="004E5872" w:rsidRDefault="00B95276" w:rsidP="00B95276">
      <w:pPr>
        <w:pStyle w:val="ConsPlusTitle"/>
        <w:ind w:firstLine="567"/>
        <w:jc w:val="both"/>
        <w:outlineLvl w:val="1"/>
        <w:rPr>
          <w:rFonts w:ascii="Times New Roman" w:hAnsi="Times New Roman"/>
          <w:b w:val="0"/>
          <w:sz w:val="24"/>
          <w:szCs w:val="24"/>
        </w:rPr>
      </w:pPr>
      <w:r w:rsidRPr="004E5872">
        <w:rPr>
          <w:rFonts w:ascii="Times New Roman" w:hAnsi="Times New Roman"/>
          <w:b w:val="0"/>
          <w:bCs w:val="0"/>
          <w:sz w:val="24"/>
          <w:szCs w:val="24"/>
        </w:rPr>
        <w:t>1.1.1. Раздел 2 "</w:t>
      </w:r>
      <w:r w:rsidRPr="004E5872">
        <w:rPr>
          <w:rFonts w:ascii="Times New Roman" w:hAnsi="Times New Roman"/>
          <w:b w:val="0"/>
          <w:sz w:val="24"/>
          <w:szCs w:val="24"/>
        </w:rPr>
        <w:t xml:space="preserve"> Категории риска причинения вреда (ущерба)" изложить в следующей редакции:</w:t>
      </w:r>
    </w:p>
    <w:p w:rsidR="00B95276" w:rsidRPr="004E5872" w:rsidRDefault="00B95276" w:rsidP="00B95276">
      <w:pPr>
        <w:pStyle w:val="ConsPlusTitle"/>
        <w:tabs>
          <w:tab w:val="left" w:pos="7050"/>
        </w:tabs>
        <w:ind w:firstLine="567"/>
        <w:jc w:val="both"/>
        <w:outlineLvl w:val="1"/>
        <w:rPr>
          <w:rFonts w:ascii="Times New Roman" w:hAnsi="Times New Roman"/>
          <w:b w:val="0"/>
          <w:sz w:val="24"/>
          <w:szCs w:val="24"/>
        </w:rPr>
      </w:pPr>
      <w:r w:rsidRPr="004E5872">
        <w:rPr>
          <w:rFonts w:ascii="Times New Roman" w:hAnsi="Times New Roman"/>
          <w:b w:val="0"/>
          <w:sz w:val="24"/>
          <w:szCs w:val="24"/>
        </w:rPr>
        <w:t>"</w:t>
      </w:r>
      <w:r w:rsidRPr="004E5872">
        <w:rPr>
          <w:rFonts w:ascii="Times New Roman" w:hAnsi="Times New Roman"/>
          <w:sz w:val="24"/>
          <w:szCs w:val="24"/>
        </w:rPr>
        <w:t>2. Категории риска причинения вреда (ущерба)</w:t>
      </w:r>
      <w:r w:rsidRPr="004E5872">
        <w:rPr>
          <w:rFonts w:ascii="Times New Roman" w:hAnsi="Times New Roman"/>
          <w:b w:val="0"/>
          <w:sz w:val="24"/>
          <w:szCs w:val="24"/>
        </w:rPr>
        <w:tab/>
      </w:r>
    </w:p>
    <w:p w:rsidR="00B95276" w:rsidRPr="004E5872" w:rsidRDefault="00B95276" w:rsidP="00B95276">
      <w:pPr>
        <w:pStyle w:val="ConsPlusTitle"/>
        <w:ind w:firstLine="567"/>
        <w:jc w:val="both"/>
        <w:outlineLvl w:val="1"/>
        <w:rPr>
          <w:rFonts w:ascii="Times New Roman" w:hAnsi="Times New Roman"/>
          <w:b w:val="0"/>
          <w:sz w:val="24"/>
          <w:szCs w:val="24"/>
        </w:rPr>
      </w:pPr>
      <w:r w:rsidRPr="004E5872">
        <w:rPr>
          <w:rFonts w:ascii="Times New Roman" w:hAnsi="Times New Roman"/>
          <w:b w:val="0"/>
          <w:sz w:val="24"/>
          <w:szCs w:val="24"/>
        </w:rPr>
        <w:t xml:space="preserve">2.1. Муниципальный жилищный контроль </w:t>
      </w:r>
      <w:r w:rsidRPr="004E5872">
        <w:rPr>
          <w:rFonts w:ascii="Times New Roman" w:hAnsi="Times New Roman"/>
          <w:sz w:val="24"/>
          <w:szCs w:val="24"/>
        </w:rPr>
        <w:t xml:space="preserve"> </w:t>
      </w:r>
      <w:r w:rsidRPr="004E5872">
        <w:rPr>
          <w:rFonts w:ascii="Times New Roman" w:hAnsi="Times New Roman"/>
          <w:b w:val="0"/>
          <w:sz w:val="24"/>
          <w:szCs w:val="24"/>
        </w:rPr>
        <w:t>осуществляется на основе управления рисками причинения вреда (ущерба) охраняемым законом ценностям.</w:t>
      </w:r>
    </w:p>
    <w:p w:rsidR="00B95276" w:rsidRPr="004E5872" w:rsidRDefault="00B95276" w:rsidP="00B95276">
      <w:pPr>
        <w:shd w:val="clear" w:color="auto" w:fill="FFFFFF"/>
        <w:ind w:firstLine="567"/>
        <w:jc w:val="both"/>
        <w:rPr>
          <w:sz w:val="24"/>
          <w:szCs w:val="24"/>
        </w:rPr>
      </w:pPr>
      <w:r w:rsidRPr="004E5872">
        <w:rPr>
          <w:sz w:val="24"/>
          <w:szCs w:val="24"/>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95276" w:rsidRPr="004E5872" w:rsidRDefault="00B95276" w:rsidP="00B95276">
      <w:pPr>
        <w:pStyle w:val="s1"/>
        <w:shd w:val="clear" w:color="auto" w:fill="FFFFFF"/>
        <w:spacing w:before="0" w:beforeAutospacing="0" w:after="0" w:afterAutospacing="0"/>
        <w:ind w:firstLine="567"/>
        <w:jc w:val="both"/>
      </w:pPr>
      <w:r w:rsidRPr="004E5872">
        <w:t>- значительный риск;</w:t>
      </w:r>
    </w:p>
    <w:p w:rsidR="00B95276" w:rsidRPr="004E5872" w:rsidRDefault="00B95276" w:rsidP="00B95276">
      <w:pPr>
        <w:pStyle w:val="s1"/>
        <w:shd w:val="clear" w:color="auto" w:fill="FFFFFF"/>
        <w:spacing w:before="0" w:beforeAutospacing="0" w:after="0" w:afterAutospacing="0"/>
        <w:ind w:firstLine="567"/>
        <w:jc w:val="both"/>
      </w:pPr>
      <w:r w:rsidRPr="004E5872">
        <w:t>-  средний риск;</w:t>
      </w:r>
    </w:p>
    <w:p w:rsidR="00B95276" w:rsidRPr="004E5872" w:rsidRDefault="00B95276" w:rsidP="00B95276">
      <w:pPr>
        <w:pStyle w:val="s1"/>
        <w:shd w:val="clear" w:color="auto" w:fill="FFFFFF"/>
        <w:spacing w:before="0" w:beforeAutospacing="0" w:after="0" w:afterAutospacing="0"/>
        <w:ind w:firstLine="567"/>
        <w:jc w:val="both"/>
      </w:pPr>
      <w:r w:rsidRPr="004E5872">
        <w:t>-  умеренный риск;</w:t>
      </w:r>
    </w:p>
    <w:p w:rsidR="00B95276" w:rsidRPr="004E5872" w:rsidRDefault="00B95276" w:rsidP="00B95276">
      <w:pPr>
        <w:pStyle w:val="s1"/>
        <w:shd w:val="clear" w:color="auto" w:fill="FFFFFF"/>
        <w:spacing w:before="0" w:beforeAutospacing="0" w:after="0" w:afterAutospacing="0"/>
        <w:ind w:firstLine="567"/>
        <w:jc w:val="both"/>
      </w:pPr>
      <w:r w:rsidRPr="004E5872">
        <w:lastRenderedPageBreak/>
        <w:t>-  низкий риск</w:t>
      </w:r>
      <w:proofErr w:type="gramStart"/>
      <w:r w:rsidRPr="004E5872">
        <w:t>."</w:t>
      </w:r>
      <w:proofErr w:type="gramEnd"/>
    </w:p>
    <w:p w:rsidR="00B95276" w:rsidRPr="004E5872" w:rsidRDefault="00B95276" w:rsidP="00B95276">
      <w:pPr>
        <w:ind w:firstLine="567"/>
        <w:jc w:val="both"/>
        <w:rPr>
          <w:bCs/>
          <w:sz w:val="24"/>
          <w:szCs w:val="24"/>
        </w:rPr>
      </w:pPr>
      <w:r w:rsidRPr="004E5872">
        <w:rPr>
          <w:bCs/>
          <w:sz w:val="24"/>
          <w:szCs w:val="24"/>
        </w:rPr>
        <w:t>1.1.2. Дополнить разделом 2.1. следующего содержания:</w:t>
      </w:r>
    </w:p>
    <w:p w:rsidR="00B95276" w:rsidRPr="004E5872" w:rsidRDefault="00B95276" w:rsidP="00B95276">
      <w:pPr>
        <w:ind w:firstLine="567"/>
        <w:jc w:val="center"/>
        <w:rPr>
          <w:bCs/>
          <w:sz w:val="24"/>
          <w:szCs w:val="24"/>
        </w:rPr>
      </w:pPr>
      <w:r w:rsidRPr="004E5872">
        <w:rPr>
          <w:bCs/>
          <w:sz w:val="24"/>
          <w:szCs w:val="24"/>
        </w:rPr>
        <w:t>"</w:t>
      </w:r>
      <w:r w:rsidRPr="004E5872">
        <w:rPr>
          <w:b/>
          <w:bCs/>
          <w:sz w:val="24"/>
          <w:szCs w:val="24"/>
        </w:rPr>
        <w:t>2.1. Порядок присвоения объекту контроля категории риска</w:t>
      </w:r>
    </w:p>
    <w:p w:rsidR="00B95276" w:rsidRPr="004E5872" w:rsidRDefault="00B95276" w:rsidP="00B95276">
      <w:pPr>
        <w:ind w:firstLine="567"/>
        <w:jc w:val="both"/>
        <w:rPr>
          <w:sz w:val="24"/>
          <w:szCs w:val="24"/>
        </w:rPr>
      </w:pPr>
      <w:r w:rsidRPr="004E5872">
        <w:rPr>
          <w:sz w:val="24"/>
          <w:szCs w:val="24"/>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95276" w:rsidRPr="004E5872" w:rsidRDefault="00B95276" w:rsidP="00B95276">
      <w:pPr>
        <w:ind w:firstLine="567"/>
        <w:jc w:val="both"/>
        <w:rPr>
          <w:sz w:val="24"/>
          <w:szCs w:val="24"/>
        </w:rPr>
      </w:pPr>
      <w:r w:rsidRPr="004E5872">
        <w:rPr>
          <w:sz w:val="24"/>
          <w:szCs w:val="24"/>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4E5872">
        <w:rPr>
          <w:sz w:val="24"/>
          <w:szCs w:val="24"/>
        </w:rPr>
        <w:t>виджет</w:t>
      </w:r>
      <w:proofErr w:type="spellEnd"/>
      <w:r w:rsidRPr="004E5872">
        <w:rPr>
          <w:sz w:val="24"/>
          <w:szCs w:val="24"/>
        </w:rPr>
        <w:t>) на официальном сайте контрольного органа в сети «Интернет».</w:t>
      </w:r>
    </w:p>
    <w:p w:rsidR="00B95276" w:rsidRPr="004E5872" w:rsidRDefault="00B95276" w:rsidP="00B95276">
      <w:pPr>
        <w:ind w:firstLine="567"/>
        <w:jc w:val="both"/>
        <w:rPr>
          <w:sz w:val="24"/>
          <w:szCs w:val="24"/>
        </w:rPr>
      </w:pPr>
      <w:r w:rsidRPr="004E5872">
        <w:rPr>
          <w:sz w:val="24"/>
          <w:szCs w:val="24"/>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95276" w:rsidRPr="004E5872" w:rsidRDefault="00B95276" w:rsidP="00B95276">
      <w:pPr>
        <w:ind w:firstLine="567"/>
        <w:jc w:val="both"/>
        <w:rPr>
          <w:sz w:val="24"/>
          <w:szCs w:val="24"/>
        </w:rPr>
      </w:pPr>
      <w:r w:rsidRPr="004E5872">
        <w:rPr>
          <w:sz w:val="24"/>
          <w:szCs w:val="24"/>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95276" w:rsidRPr="004E5872" w:rsidRDefault="00B95276" w:rsidP="00B95276">
      <w:pPr>
        <w:pStyle w:val="listparagraph"/>
        <w:spacing w:before="0" w:beforeAutospacing="0" w:after="0" w:afterAutospacing="0"/>
        <w:ind w:firstLine="567"/>
        <w:jc w:val="both"/>
      </w:pPr>
      <w:proofErr w:type="gramStart"/>
      <w:r w:rsidRPr="004E5872">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4E5872">
        <w:t xml:space="preserve"> законом ценностям.</w:t>
      </w:r>
    </w:p>
    <w:p w:rsidR="00B95276" w:rsidRPr="004E5872" w:rsidRDefault="00B95276" w:rsidP="00B95276">
      <w:pPr>
        <w:pStyle w:val="listparagraph"/>
        <w:spacing w:before="0" w:beforeAutospacing="0" w:after="0" w:afterAutospacing="0"/>
        <w:ind w:firstLine="567"/>
        <w:jc w:val="both"/>
      </w:pPr>
      <w:r w:rsidRPr="004E5872">
        <w:t xml:space="preserve">Перечень индикаторов риска нарушения </w:t>
      </w:r>
      <w:proofErr w:type="gramStart"/>
      <w:r w:rsidRPr="004E5872">
        <w:t>обязательных требований, проверяемых в рамках осуществления муниципального контроля установлен</w:t>
      </w:r>
      <w:proofErr w:type="gramEnd"/>
      <w:r w:rsidRPr="004E5872">
        <w:t xml:space="preserve"> приложением 3 к настоящему Положению.</w:t>
      </w:r>
    </w:p>
    <w:p w:rsidR="00B95276" w:rsidRPr="004E5872" w:rsidRDefault="00B95276" w:rsidP="00B95276">
      <w:pPr>
        <w:pStyle w:val="listparagraph"/>
        <w:spacing w:before="0" w:beforeAutospacing="0" w:after="0" w:afterAutospacing="0"/>
        <w:ind w:firstLine="567"/>
        <w:jc w:val="both"/>
      </w:pPr>
      <w:r w:rsidRPr="004E5872">
        <w:t>В случае если объект контроля не отнесен к определенной категории риска, он считается отнесенным к категории низкого риска</w:t>
      </w:r>
      <w:proofErr w:type="gramStart"/>
      <w:r w:rsidRPr="004E5872">
        <w:t>.";</w:t>
      </w:r>
      <w:proofErr w:type="gramEnd"/>
    </w:p>
    <w:p w:rsidR="00B95276" w:rsidRPr="004E5872" w:rsidRDefault="00B95276" w:rsidP="00B95276">
      <w:pPr>
        <w:pStyle w:val="listparagraph"/>
        <w:spacing w:before="0" w:beforeAutospacing="0" w:after="0" w:afterAutospacing="0"/>
        <w:ind w:firstLine="567"/>
        <w:jc w:val="both"/>
      </w:pPr>
      <w:r w:rsidRPr="004E5872">
        <w:t>1.1.3. В пункте 3.2.3 после слов "в отношении предостережения" дополнить словами</w:t>
      </w:r>
      <w:proofErr w:type="gramStart"/>
      <w:r w:rsidRPr="004E5872">
        <w:t>: "</w:t>
      </w:r>
      <w:proofErr w:type="gramEnd"/>
      <w:r w:rsidRPr="004E5872">
        <w:t>, в том числе посредством Единого портала предоставления государственных и муниципальных услуг";</w:t>
      </w:r>
    </w:p>
    <w:p w:rsidR="00B95276" w:rsidRPr="004E5872" w:rsidRDefault="00B95276" w:rsidP="00B95276">
      <w:pPr>
        <w:pStyle w:val="listparagraph"/>
        <w:spacing w:before="0" w:beforeAutospacing="0" w:after="0" w:afterAutospacing="0"/>
        <w:ind w:firstLine="567"/>
        <w:jc w:val="both"/>
      </w:pPr>
      <w:r w:rsidRPr="004E5872">
        <w:t>1.1.4. В пункте 3.4.1.  после слов "видео-конференц-связи" дополнить словами: "или мобильного приложения "Инспектор"";</w:t>
      </w:r>
    </w:p>
    <w:p w:rsidR="00B95276" w:rsidRPr="004E5872" w:rsidRDefault="00B95276" w:rsidP="00B95276">
      <w:pPr>
        <w:pStyle w:val="s1"/>
        <w:shd w:val="clear" w:color="auto" w:fill="FFFFFF"/>
        <w:spacing w:before="0" w:beforeAutospacing="0" w:after="0" w:afterAutospacing="0"/>
        <w:ind w:firstLine="567"/>
        <w:jc w:val="both"/>
      </w:pPr>
      <w:r w:rsidRPr="004E5872">
        <w:t>1.1.5. Пункт 3.4.2 изложить в следующей редакции:</w:t>
      </w:r>
    </w:p>
    <w:p w:rsidR="00B95276" w:rsidRPr="004E5872" w:rsidRDefault="00B95276" w:rsidP="00B95276">
      <w:pPr>
        <w:pStyle w:val="s1"/>
        <w:shd w:val="clear" w:color="auto" w:fill="FFFFFF"/>
        <w:spacing w:before="0" w:beforeAutospacing="0" w:after="0" w:afterAutospacing="0"/>
        <w:ind w:firstLine="567"/>
        <w:jc w:val="both"/>
      </w:pPr>
      <w:r w:rsidRPr="004E5872">
        <w:t xml:space="preserve">"3.4.2. </w:t>
      </w:r>
      <w:proofErr w:type="gramStart"/>
      <w:r w:rsidRPr="004E5872">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E5872">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95276" w:rsidRPr="004E5872" w:rsidRDefault="00B95276" w:rsidP="00B95276">
      <w:pPr>
        <w:pStyle w:val="s1"/>
        <w:shd w:val="clear" w:color="auto" w:fill="FFFFFF"/>
        <w:spacing w:before="0" w:beforeAutospacing="0" w:after="0" w:afterAutospacing="0"/>
        <w:ind w:firstLine="567"/>
        <w:jc w:val="both"/>
      </w:pPr>
      <w:r w:rsidRPr="004E5872">
        <w:t>1.1.6. Пункт 3.4.3 изложить в следующей редакции:</w:t>
      </w:r>
    </w:p>
    <w:p w:rsidR="00B95276" w:rsidRPr="004E5872" w:rsidRDefault="00B95276" w:rsidP="00B95276">
      <w:pPr>
        <w:pStyle w:val="s1"/>
        <w:shd w:val="clear" w:color="auto" w:fill="FFFFFF"/>
        <w:spacing w:before="0" w:beforeAutospacing="0" w:after="0" w:afterAutospacing="0"/>
        <w:ind w:firstLine="567"/>
        <w:jc w:val="both"/>
      </w:pPr>
      <w:r w:rsidRPr="004E5872">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4E5872">
        <w:t>.";</w:t>
      </w:r>
      <w:proofErr w:type="gramEnd"/>
    </w:p>
    <w:p w:rsidR="00B95276" w:rsidRPr="004E5872" w:rsidRDefault="00B95276" w:rsidP="00B95276">
      <w:pPr>
        <w:pStyle w:val="s15"/>
        <w:shd w:val="clear" w:color="auto" w:fill="FFFFFF"/>
        <w:spacing w:before="0" w:beforeAutospacing="0" w:after="0" w:afterAutospacing="0"/>
        <w:ind w:firstLine="567"/>
        <w:jc w:val="both"/>
        <w:rPr>
          <w:rStyle w:val="s10"/>
          <w:bCs/>
        </w:rPr>
      </w:pPr>
      <w:r w:rsidRPr="004E5872">
        <w:rPr>
          <w:rStyle w:val="s10"/>
          <w:bCs/>
        </w:rPr>
        <w:t>1.1.7. Пункт 3.4.4. изложить в следующей редакции:</w:t>
      </w:r>
    </w:p>
    <w:p w:rsidR="00B95276" w:rsidRPr="004E5872" w:rsidRDefault="00B95276" w:rsidP="00B95276">
      <w:pPr>
        <w:pStyle w:val="s15"/>
        <w:shd w:val="clear" w:color="auto" w:fill="FFFFFF"/>
        <w:spacing w:before="0" w:beforeAutospacing="0" w:after="0" w:afterAutospacing="0"/>
        <w:ind w:firstLine="567"/>
        <w:jc w:val="both"/>
        <w:rPr>
          <w:b/>
          <w:bCs/>
        </w:rPr>
      </w:pPr>
      <w:r w:rsidRPr="004E5872">
        <w:rPr>
          <w:rStyle w:val="s10"/>
          <w:b/>
          <w:bCs/>
        </w:rPr>
        <w:t xml:space="preserve">"3.4.4. </w:t>
      </w:r>
      <w:r w:rsidRPr="004E5872">
        <w:rPr>
          <w:b/>
          <w:bCs/>
        </w:rPr>
        <w:t xml:space="preserve"> Обязательный профилактический визит </w:t>
      </w:r>
    </w:p>
    <w:p w:rsidR="00B95276" w:rsidRPr="004E5872" w:rsidRDefault="00B95276" w:rsidP="00B95276">
      <w:pPr>
        <w:pStyle w:val="s1"/>
        <w:shd w:val="clear" w:color="auto" w:fill="FFFFFF"/>
        <w:spacing w:before="0" w:beforeAutospacing="0" w:after="0" w:afterAutospacing="0"/>
        <w:ind w:firstLine="567"/>
        <w:jc w:val="both"/>
      </w:pPr>
      <w:r w:rsidRPr="004E5872">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95276" w:rsidRPr="004E5872" w:rsidRDefault="00B95276" w:rsidP="00B95276">
      <w:pPr>
        <w:pStyle w:val="s1"/>
        <w:shd w:val="clear" w:color="auto" w:fill="FFFFFF"/>
        <w:spacing w:before="0" w:beforeAutospacing="0" w:after="0" w:afterAutospacing="0"/>
        <w:ind w:firstLine="567"/>
        <w:jc w:val="both"/>
      </w:pPr>
      <w:r w:rsidRPr="004E5872">
        <w:t>2. Обязательный профилактический визит не предусматривает отказ контролируемого лица от его проведения.</w:t>
      </w:r>
    </w:p>
    <w:p w:rsidR="00B95276" w:rsidRPr="004E5872" w:rsidRDefault="00B95276" w:rsidP="00B95276">
      <w:pPr>
        <w:pStyle w:val="s1"/>
        <w:shd w:val="clear" w:color="auto" w:fill="FFFFFF"/>
        <w:spacing w:before="0" w:beforeAutospacing="0" w:after="0" w:afterAutospacing="0"/>
        <w:ind w:firstLine="567"/>
        <w:jc w:val="both"/>
      </w:pPr>
      <w:r w:rsidRPr="004E5872">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95276" w:rsidRPr="004E5872" w:rsidRDefault="00B95276" w:rsidP="00B95276">
      <w:pPr>
        <w:pStyle w:val="s1"/>
        <w:shd w:val="clear" w:color="auto" w:fill="FFFFFF"/>
        <w:spacing w:before="0" w:beforeAutospacing="0" w:after="0" w:afterAutospacing="0"/>
        <w:ind w:firstLine="567"/>
        <w:jc w:val="both"/>
      </w:pPr>
      <w:r w:rsidRPr="004E5872">
        <w:lastRenderedPageBreak/>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95276" w:rsidRPr="004E5872" w:rsidRDefault="00B95276" w:rsidP="00B95276">
      <w:pPr>
        <w:pStyle w:val="s1"/>
        <w:shd w:val="clear" w:color="auto" w:fill="FFFFFF"/>
        <w:spacing w:before="0" w:beforeAutospacing="0" w:after="0" w:afterAutospacing="0"/>
        <w:ind w:firstLine="567"/>
        <w:jc w:val="both"/>
      </w:pPr>
      <w:r w:rsidRPr="004E5872">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4E5872">
        <w:rPr>
          <w:shd w:val="clear" w:color="auto" w:fill="FFFFFF"/>
        </w:rPr>
        <w:t xml:space="preserve">  </w:t>
      </w:r>
      <w:r w:rsidRPr="004E5872">
        <w:t xml:space="preserve"> для контрольных (надзорных) мероприятий.</w:t>
      </w:r>
    </w:p>
    <w:p w:rsidR="00B95276" w:rsidRPr="004E5872" w:rsidRDefault="00B95276" w:rsidP="00B95276">
      <w:pPr>
        <w:pStyle w:val="s1"/>
        <w:shd w:val="clear" w:color="auto" w:fill="FFFFFF"/>
        <w:spacing w:before="0" w:beforeAutospacing="0" w:after="0" w:afterAutospacing="0"/>
        <w:ind w:firstLine="567"/>
        <w:jc w:val="both"/>
      </w:pPr>
      <w:r w:rsidRPr="004E5872">
        <w:rPr>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95276" w:rsidRPr="004E5872" w:rsidRDefault="00B95276" w:rsidP="00B95276">
      <w:pPr>
        <w:pStyle w:val="s1"/>
        <w:shd w:val="clear" w:color="auto" w:fill="FFFFFF"/>
        <w:spacing w:before="0" w:beforeAutospacing="0" w:after="0" w:afterAutospacing="0"/>
        <w:ind w:firstLine="567"/>
        <w:jc w:val="both"/>
      </w:pPr>
      <w:r w:rsidRPr="004E5872">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95276" w:rsidRPr="004E5872" w:rsidRDefault="00B95276" w:rsidP="00B95276">
      <w:pPr>
        <w:pStyle w:val="s1"/>
        <w:shd w:val="clear" w:color="auto" w:fill="FFFFFF"/>
        <w:spacing w:before="0" w:beforeAutospacing="0" w:after="0" w:afterAutospacing="0"/>
        <w:ind w:firstLine="567"/>
        <w:jc w:val="both"/>
      </w:pPr>
      <w:r w:rsidRPr="004E5872">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95276" w:rsidRPr="004E5872" w:rsidRDefault="00B95276" w:rsidP="00B95276">
      <w:pPr>
        <w:pStyle w:val="s1"/>
        <w:shd w:val="clear" w:color="auto" w:fill="FFFFFF"/>
        <w:spacing w:before="0" w:beforeAutospacing="0" w:after="0" w:afterAutospacing="0"/>
        <w:ind w:firstLine="567"/>
        <w:jc w:val="both"/>
      </w:pPr>
      <w:r w:rsidRPr="004E5872">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4E5872">
        <w:t>с даты составления</w:t>
      </w:r>
      <w:proofErr w:type="gramEnd"/>
      <w:r w:rsidRPr="004E5872">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95276" w:rsidRPr="004E5872" w:rsidRDefault="00B95276" w:rsidP="00B95276">
      <w:pPr>
        <w:pStyle w:val="s1"/>
        <w:shd w:val="clear" w:color="auto" w:fill="FFFFFF"/>
        <w:spacing w:before="0" w:beforeAutospacing="0" w:after="0" w:afterAutospacing="0"/>
        <w:ind w:firstLine="567"/>
        <w:jc w:val="both"/>
      </w:pPr>
      <w:r w:rsidRPr="004E5872">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95276" w:rsidRPr="004E5872" w:rsidRDefault="00B95276" w:rsidP="00B95276">
      <w:pPr>
        <w:pStyle w:val="s15"/>
        <w:shd w:val="clear" w:color="auto" w:fill="FFFFFF"/>
        <w:spacing w:before="0" w:beforeAutospacing="0" w:after="0" w:afterAutospacing="0"/>
        <w:ind w:firstLine="567"/>
        <w:jc w:val="both"/>
        <w:rPr>
          <w:rStyle w:val="s10"/>
          <w:bCs/>
        </w:rPr>
      </w:pPr>
      <w:r w:rsidRPr="004E5872">
        <w:rPr>
          <w:rStyle w:val="s10"/>
          <w:bCs/>
        </w:rPr>
        <w:t>1.1.8. Пункт 3.4.5. изложить в следующей редакции:</w:t>
      </w:r>
    </w:p>
    <w:p w:rsidR="00B95276" w:rsidRPr="004E5872" w:rsidRDefault="00B95276" w:rsidP="00B95276">
      <w:pPr>
        <w:pStyle w:val="s15"/>
        <w:shd w:val="clear" w:color="auto" w:fill="FFFFFF"/>
        <w:spacing w:before="0" w:beforeAutospacing="0" w:after="0" w:afterAutospacing="0"/>
        <w:ind w:firstLine="567"/>
        <w:jc w:val="both"/>
        <w:rPr>
          <w:bCs/>
        </w:rPr>
      </w:pPr>
      <w:r w:rsidRPr="004E5872">
        <w:rPr>
          <w:rStyle w:val="s10"/>
          <w:bCs/>
        </w:rPr>
        <w:t>"</w:t>
      </w:r>
      <w:r w:rsidRPr="004E5872">
        <w:rPr>
          <w:rStyle w:val="s10"/>
          <w:b/>
          <w:bCs/>
        </w:rPr>
        <w:t xml:space="preserve">3.4.5. </w:t>
      </w:r>
      <w:r w:rsidRPr="004E5872">
        <w:rPr>
          <w:b/>
          <w:bCs/>
        </w:rPr>
        <w:t> Профилактический визит по инициативе контролируемого лица</w:t>
      </w:r>
    </w:p>
    <w:p w:rsidR="00B95276" w:rsidRPr="004E5872" w:rsidRDefault="00B95276" w:rsidP="00B95276">
      <w:pPr>
        <w:pStyle w:val="s1"/>
        <w:shd w:val="clear" w:color="auto" w:fill="FFFFFF"/>
        <w:spacing w:before="0" w:beforeAutospacing="0" w:after="0" w:afterAutospacing="0"/>
        <w:ind w:firstLine="567"/>
        <w:jc w:val="both"/>
      </w:pPr>
      <w:r w:rsidRPr="004E5872">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95276" w:rsidRPr="004E5872" w:rsidRDefault="00B95276" w:rsidP="00B95276">
      <w:pPr>
        <w:pStyle w:val="s1"/>
        <w:shd w:val="clear" w:color="auto" w:fill="FFFFFF"/>
        <w:spacing w:before="0" w:beforeAutospacing="0" w:after="0" w:afterAutospacing="0"/>
        <w:ind w:firstLine="567"/>
        <w:jc w:val="both"/>
      </w:pPr>
      <w:r w:rsidRPr="004E5872">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95276" w:rsidRPr="004E5872" w:rsidRDefault="00B95276" w:rsidP="00B95276">
      <w:pPr>
        <w:pStyle w:val="s1"/>
        <w:shd w:val="clear" w:color="auto" w:fill="FFFFFF"/>
        <w:spacing w:before="0" w:beforeAutospacing="0" w:after="0" w:afterAutospacing="0"/>
        <w:ind w:firstLine="567"/>
        <w:jc w:val="both"/>
      </w:pPr>
      <w:r w:rsidRPr="004E5872">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95276" w:rsidRPr="004E5872" w:rsidRDefault="00B95276" w:rsidP="00B95276">
      <w:pPr>
        <w:pStyle w:val="s1"/>
        <w:shd w:val="clear" w:color="auto" w:fill="FFFFFF"/>
        <w:spacing w:before="0" w:beforeAutospacing="0" w:after="0" w:afterAutospacing="0"/>
        <w:ind w:firstLine="567"/>
        <w:jc w:val="both"/>
      </w:pPr>
      <w:r w:rsidRPr="004E5872">
        <w:t>4. Решение об отказе в проведении профилактического визита принимается в следующих случаях:</w:t>
      </w:r>
    </w:p>
    <w:p w:rsidR="00B95276" w:rsidRPr="004E5872" w:rsidRDefault="00B95276" w:rsidP="00B95276">
      <w:pPr>
        <w:pStyle w:val="s1"/>
        <w:shd w:val="clear" w:color="auto" w:fill="FFFFFF"/>
        <w:spacing w:before="0" w:beforeAutospacing="0" w:after="0" w:afterAutospacing="0"/>
        <w:ind w:firstLine="567"/>
        <w:jc w:val="both"/>
      </w:pPr>
      <w:r w:rsidRPr="004E5872">
        <w:t>1) от контролируемого лица поступило уведомление об отзыве заявления;</w:t>
      </w:r>
    </w:p>
    <w:p w:rsidR="00B95276" w:rsidRPr="004E5872" w:rsidRDefault="00B95276" w:rsidP="00B95276">
      <w:pPr>
        <w:pStyle w:val="s1"/>
        <w:shd w:val="clear" w:color="auto" w:fill="FFFFFF"/>
        <w:spacing w:before="0" w:beforeAutospacing="0" w:after="0" w:afterAutospacing="0"/>
        <w:ind w:firstLine="567"/>
        <w:jc w:val="both"/>
      </w:pPr>
      <w:r w:rsidRPr="004E5872">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95276" w:rsidRPr="004E5872" w:rsidRDefault="00B95276" w:rsidP="00B95276">
      <w:pPr>
        <w:pStyle w:val="s1"/>
        <w:shd w:val="clear" w:color="auto" w:fill="FFFFFF"/>
        <w:spacing w:before="0" w:beforeAutospacing="0" w:after="0" w:afterAutospacing="0"/>
        <w:ind w:firstLine="567"/>
        <w:jc w:val="both"/>
      </w:pPr>
      <w:r w:rsidRPr="004E5872">
        <w:t>3) в течение года до даты подачи заявления контрольным   органом проведен профилактический визит по ранее поданному заявлению;</w:t>
      </w:r>
    </w:p>
    <w:p w:rsidR="00B95276" w:rsidRPr="004E5872" w:rsidRDefault="00B95276" w:rsidP="00B95276">
      <w:pPr>
        <w:pStyle w:val="s1"/>
        <w:shd w:val="clear" w:color="auto" w:fill="FFFFFF"/>
        <w:spacing w:before="0" w:beforeAutospacing="0" w:after="0" w:afterAutospacing="0"/>
        <w:ind w:firstLine="567"/>
        <w:jc w:val="both"/>
      </w:pPr>
      <w:r w:rsidRPr="004E5872">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95276" w:rsidRPr="004E5872" w:rsidRDefault="00B95276" w:rsidP="00B95276">
      <w:pPr>
        <w:pStyle w:val="s1"/>
        <w:shd w:val="clear" w:color="auto" w:fill="FFFFFF"/>
        <w:spacing w:before="0" w:beforeAutospacing="0" w:after="0" w:afterAutospacing="0"/>
        <w:ind w:firstLine="567"/>
        <w:jc w:val="both"/>
      </w:pPr>
      <w:r w:rsidRPr="004E5872">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95276" w:rsidRPr="004E5872" w:rsidRDefault="00B95276" w:rsidP="00B95276">
      <w:pPr>
        <w:pStyle w:val="s1"/>
        <w:shd w:val="clear" w:color="auto" w:fill="FFFFFF"/>
        <w:spacing w:before="0" w:beforeAutospacing="0" w:after="0" w:afterAutospacing="0"/>
        <w:ind w:firstLine="567"/>
        <w:jc w:val="both"/>
      </w:pPr>
      <w:r w:rsidRPr="004E5872">
        <w:lastRenderedPageBreak/>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4E5872">
        <w:t>позднее</w:t>
      </w:r>
      <w:proofErr w:type="gramEnd"/>
      <w:r w:rsidRPr="004E5872">
        <w:t xml:space="preserve"> чем за пять рабочих дней до даты его проведения.</w:t>
      </w:r>
    </w:p>
    <w:p w:rsidR="00B95276" w:rsidRPr="004E5872" w:rsidRDefault="00B95276" w:rsidP="00B95276">
      <w:pPr>
        <w:pStyle w:val="s1"/>
        <w:shd w:val="clear" w:color="auto" w:fill="FFFFFF"/>
        <w:spacing w:before="0" w:beforeAutospacing="0" w:after="0" w:afterAutospacing="0"/>
        <w:ind w:firstLine="567"/>
        <w:jc w:val="both"/>
      </w:pPr>
      <w:r w:rsidRPr="004E5872">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95276" w:rsidRPr="004E5872" w:rsidRDefault="00B95276" w:rsidP="00B95276">
      <w:pPr>
        <w:pStyle w:val="s1"/>
        <w:shd w:val="clear" w:color="auto" w:fill="FFFFFF"/>
        <w:spacing w:before="0" w:beforeAutospacing="0" w:after="0" w:afterAutospacing="0"/>
        <w:ind w:firstLine="567"/>
        <w:jc w:val="both"/>
      </w:pPr>
      <w:r w:rsidRPr="004E5872">
        <w:t>8. Разъяснения и рекомендации, полученные контролируемым лицом в ходе профилактического визита, носят рекомендательный характер.</w:t>
      </w:r>
    </w:p>
    <w:p w:rsidR="00B95276" w:rsidRPr="004E5872" w:rsidRDefault="00B95276" w:rsidP="00B95276">
      <w:pPr>
        <w:pStyle w:val="s1"/>
        <w:shd w:val="clear" w:color="auto" w:fill="FFFFFF"/>
        <w:spacing w:before="0" w:beforeAutospacing="0" w:after="0" w:afterAutospacing="0"/>
        <w:ind w:firstLine="567"/>
        <w:jc w:val="both"/>
      </w:pPr>
      <w:r w:rsidRPr="004E5872">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95276" w:rsidRPr="004E5872" w:rsidRDefault="00B95276" w:rsidP="00B95276">
      <w:pPr>
        <w:pStyle w:val="s1"/>
        <w:shd w:val="clear" w:color="auto" w:fill="FFFFFF"/>
        <w:spacing w:before="0" w:beforeAutospacing="0" w:after="0" w:afterAutospacing="0"/>
        <w:ind w:firstLine="567"/>
        <w:jc w:val="both"/>
      </w:pPr>
      <w:r w:rsidRPr="004E5872">
        <w:t>10. В случае</w:t>
      </w:r>
      <w:proofErr w:type="gramStart"/>
      <w:r w:rsidRPr="004E5872">
        <w:t>,</w:t>
      </w:r>
      <w:proofErr w:type="gramEnd"/>
      <w:r w:rsidRPr="004E5872">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95276" w:rsidRPr="004E5872" w:rsidRDefault="00B95276" w:rsidP="00B95276">
      <w:pPr>
        <w:pStyle w:val="s1"/>
        <w:shd w:val="clear" w:color="auto" w:fill="FFFFFF"/>
        <w:spacing w:before="0" w:beforeAutospacing="0" w:after="0" w:afterAutospacing="0"/>
        <w:ind w:firstLine="567"/>
        <w:jc w:val="both"/>
      </w:pPr>
      <w:r w:rsidRPr="004E5872">
        <w:t>1.1.9. Пункт 3.4.6. - исключить;</w:t>
      </w:r>
    </w:p>
    <w:p w:rsidR="00B95276" w:rsidRPr="004E5872" w:rsidRDefault="00B95276" w:rsidP="00B95276">
      <w:pPr>
        <w:pStyle w:val="s1"/>
        <w:shd w:val="clear" w:color="auto" w:fill="FFFFFF"/>
        <w:spacing w:before="0" w:beforeAutospacing="0" w:after="0" w:afterAutospacing="0"/>
        <w:ind w:firstLine="567"/>
        <w:jc w:val="both"/>
      </w:pPr>
      <w:r w:rsidRPr="004E5872">
        <w:t>1.1.10. Пункт 3.4.7. - исключить;</w:t>
      </w:r>
    </w:p>
    <w:p w:rsidR="00B95276" w:rsidRPr="004E5872" w:rsidRDefault="00B95276" w:rsidP="00B95276">
      <w:pPr>
        <w:pStyle w:val="s1"/>
        <w:shd w:val="clear" w:color="auto" w:fill="FFFFFF"/>
        <w:spacing w:before="0" w:beforeAutospacing="0" w:after="0" w:afterAutospacing="0"/>
        <w:ind w:firstLine="567"/>
        <w:jc w:val="both"/>
      </w:pPr>
      <w:r w:rsidRPr="004E5872">
        <w:t>1.1.11. Пункт 3.4.8. - исключить;</w:t>
      </w:r>
    </w:p>
    <w:p w:rsidR="00B95276" w:rsidRPr="004E5872" w:rsidRDefault="00B95276" w:rsidP="00B95276">
      <w:pPr>
        <w:pStyle w:val="s1"/>
        <w:shd w:val="clear" w:color="auto" w:fill="FFFFFF"/>
        <w:spacing w:before="0" w:beforeAutospacing="0" w:after="0" w:afterAutospacing="0"/>
        <w:ind w:firstLine="567"/>
        <w:jc w:val="both"/>
      </w:pPr>
      <w:r w:rsidRPr="004E5872">
        <w:t>1.1.12. Пункт 3.4.9. - исключить;</w:t>
      </w:r>
    </w:p>
    <w:p w:rsidR="00B95276" w:rsidRPr="004E5872" w:rsidRDefault="00B95276" w:rsidP="00B95276">
      <w:pPr>
        <w:pStyle w:val="s1"/>
        <w:shd w:val="clear" w:color="auto" w:fill="FFFFFF"/>
        <w:spacing w:before="0" w:beforeAutospacing="0" w:after="0" w:afterAutospacing="0"/>
        <w:ind w:firstLine="567"/>
        <w:jc w:val="both"/>
      </w:pPr>
      <w:r w:rsidRPr="004E5872">
        <w:t>1.1.13. Пункт 3.4.10. - исключить;</w:t>
      </w:r>
    </w:p>
    <w:p w:rsidR="00B95276" w:rsidRPr="004E5872" w:rsidRDefault="00B95276" w:rsidP="00B95276">
      <w:pPr>
        <w:pStyle w:val="s1"/>
        <w:shd w:val="clear" w:color="auto" w:fill="FFFFFF"/>
        <w:spacing w:before="0" w:beforeAutospacing="0" w:after="0" w:afterAutospacing="0"/>
        <w:ind w:firstLine="567"/>
        <w:jc w:val="both"/>
      </w:pPr>
      <w:r w:rsidRPr="004E5872">
        <w:t>1.1.14. Пункт 4.1.3. изложить в следующей редакции:</w:t>
      </w:r>
    </w:p>
    <w:p w:rsidR="00B95276" w:rsidRPr="004E5872" w:rsidRDefault="00B95276" w:rsidP="00B95276">
      <w:pPr>
        <w:pStyle w:val="s1"/>
        <w:shd w:val="clear" w:color="auto" w:fill="FFFFFF"/>
        <w:spacing w:before="0" w:beforeAutospacing="0" w:after="0" w:afterAutospacing="0"/>
        <w:ind w:firstLine="567"/>
        <w:jc w:val="both"/>
      </w:pPr>
      <w:r w:rsidRPr="004E5872">
        <w:rPr>
          <w:rStyle w:val="af3"/>
          <w:i w:val="0"/>
          <w:iCs w:val="0"/>
        </w:rPr>
        <w:t>"4.1.3. Контрольные мероприятия проводятся в соответствии с основаниями, предусмотренными статьей 57 Федерального закона №248-ФЗ";</w:t>
      </w:r>
    </w:p>
    <w:p w:rsidR="00B95276" w:rsidRPr="004E5872" w:rsidRDefault="00B95276" w:rsidP="00B95276">
      <w:pPr>
        <w:pStyle w:val="s1"/>
        <w:shd w:val="clear" w:color="auto" w:fill="FFFFFF"/>
        <w:spacing w:before="0" w:beforeAutospacing="0" w:after="0" w:afterAutospacing="0"/>
        <w:ind w:firstLine="567"/>
        <w:jc w:val="both"/>
      </w:pPr>
      <w:r w:rsidRPr="004E5872">
        <w:t>1.1.15. Пункт 4.1.11. - признать утратившим силу;</w:t>
      </w:r>
    </w:p>
    <w:p w:rsidR="00B95276" w:rsidRPr="004E5872" w:rsidRDefault="00B95276" w:rsidP="00B95276">
      <w:pPr>
        <w:pStyle w:val="ConsPlusNormal"/>
        <w:ind w:firstLine="567"/>
        <w:jc w:val="both"/>
        <w:rPr>
          <w:rFonts w:ascii="Times New Roman" w:hAnsi="Times New Roman" w:cs="Times New Roman"/>
          <w:sz w:val="24"/>
          <w:szCs w:val="24"/>
        </w:rPr>
      </w:pPr>
      <w:r w:rsidRPr="004E5872">
        <w:rPr>
          <w:rFonts w:ascii="Times New Roman" w:hAnsi="Times New Roman" w:cs="Times New Roman"/>
          <w:sz w:val="24"/>
          <w:szCs w:val="24"/>
        </w:rPr>
        <w:t xml:space="preserve">1.1.16. </w:t>
      </w:r>
      <w:r w:rsidRPr="004E5872">
        <w:rPr>
          <w:sz w:val="24"/>
          <w:szCs w:val="24"/>
        </w:rPr>
        <w:t xml:space="preserve"> </w:t>
      </w:r>
      <w:r w:rsidRPr="004E5872">
        <w:rPr>
          <w:rFonts w:ascii="Times New Roman" w:hAnsi="Times New Roman" w:cs="Times New Roman"/>
          <w:sz w:val="24"/>
          <w:szCs w:val="24"/>
        </w:rPr>
        <w:t>Подпункт 1 пункта 4.2.1. изложить в следующей редакции:</w:t>
      </w:r>
    </w:p>
    <w:p w:rsidR="00B95276" w:rsidRPr="004E5872" w:rsidRDefault="00B95276" w:rsidP="00B95276">
      <w:pPr>
        <w:pStyle w:val="s1"/>
        <w:shd w:val="clear" w:color="auto" w:fill="FFFFFF"/>
        <w:spacing w:before="0" w:beforeAutospacing="0" w:after="0" w:afterAutospacing="0"/>
        <w:ind w:firstLine="567"/>
        <w:jc w:val="both"/>
        <w:rPr>
          <w:shd w:val="clear" w:color="auto" w:fill="FFFFFF"/>
        </w:rPr>
      </w:pPr>
      <w:r w:rsidRPr="004E5872">
        <w:t xml:space="preserve">"1) </w:t>
      </w:r>
      <w:r w:rsidRPr="004E5872">
        <w:rPr>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95276" w:rsidRPr="004E5872" w:rsidRDefault="00B95276" w:rsidP="00B95276">
      <w:pPr>
        <w:pStyle w:val="s1"/>
        <w:shd w:val="clear" w:color="auto" w:fill="FFFFFF"/>
        <w:spacing w:before="0" w:beforeAutospacing="0" w:after="0" w:afterAutospacing="0"/>
        <w:ind w:firstLine="567"/>
        <w:jc w:val="both"/>
      </w:pPr>
      <w:r w:rsidRPr="004E5872">
        <w:t>1.1.17. Пункт 4.3. изложить в следующей редакции:</w:t>
      </w:r>
    </w:p>
    <w:p w:rsidR="00B95276" w:rsidRPr="004E5872" w:rsidRDefault="00B95276" w:rsidP="00B95276">
      <w:pPr>
        <w:ind w:firstLine="567"/>
        <w:jc w:val="both"/>
        <w:rPr>
          <w:sz w:val="24"/>
          <w:szCs w:val="24"/>
        </w:rPr>
      </w:pPr>
      <w:r w:rsidRPr="004E5872">
        <w:rPr>
          <w:sz w:val="24"/>
          <w:szCs w:val="24"/>
        </w:rPr>
        <w:t xml:space="preserve">"4.3. Плановые контрольные мероприятия </w:t>
      </w:r>
    </w:p>
    <w:p w:rsidR="00B95276" w:rsidRPr="004E5872" w:rsidRDefault="00B95276" w:rsidP="00B95276">
      <w:pPr>
        <w:ind w:firstLine="567"/>
        <w:jc w:val="both"/>
        <w:rPr>
          <w:sz w:val="24"/>
          <w:szCs w:val="24"/>
        </w:rPr>
      </w:pPr>
      <w:r w:rsidRPr="004E5872">
        <w:rPr>
          <w:sz w:val="24"/>
          <w:szCs w:val="24"/>
        </w:rPr>
        <w:t>Плановые контрольные мероприятия в рамках муниципального жилищного контроля  не проводятся".</w:t>
      </w:r>
    </w:p>
    <w:p w:rsidR="00B95276" w:rsidRPr="004E5872" w:rsidRDefault="00B95276" w:rsidP="00B95276">
      <w:pPr>
        <w:ind w:firstLine="567"/>
        <w:jc w:val="both"/>
        <w:rPr>
          <w:sz w:val="24"/>
          <w:szCs w:val="24"/>
        </w:rPr>
      </w:pPr>
      <w:r w:rsidRPr="004E5872">
        <w:rPr>
          <w:sz w:val="24"/>
          <w:szCs w:val="24"/>
        </w:rPr>
        <w:t>1.1.18. Абзац 2 пункта 4.6.1. изложить в следующей редакции:</w:t>
      </w:r>
    </w:p>
    <w:p w:rsidR="00B95276" w:rsidRPr="004E5872" w:rsidRDefault="00B95276" w:rsidP="00B95276">
      <w:pPr>
        <w:ind w:firstLine="567"/>
        <w:jc w:val="both"/>
        <w:rPr>
          <w:sz w:val="24"/>
          <w:szCs w:val="24"/>
          <w:shd w:val="clear" w:color="auto" w:fill="FFFFFF"/>
        </w:rPr>
      </w:pPr>
      <w:r w:rsidRPr="004E5872">
        <w:rPr>
          <w:sz w:val="24"/>
          <w:szCs w:val="24"/>
        </w:rPr>
        <w:t>"</w:t>
      </w:r>
      <w:r w:rsidRPr="004E5872">
        <w:rPr>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5276" w:rsidRPr="004E5872" w:rsidRDefault="00B95276" w:rsidP="00B95276">
      <w:pPr>
        <w:ind w:firstLine="567"/>
        <w:jc w:val="both"/>
        <w:rPr>
          <w:sz w:val="24"/>
          <w:szCs w:val="24"/>
          <w:shd w:val="clear" w:color="auto" w:fill="FFFFFF"/>
        </w:rPr>
      </w:pPr>
      <w:r w:rsidRPr="004E5872">
        <w:rPr>
          <w:sz w:val="24"/>
          <w:szCs w:val="24"/>
        </w:rPr>
        <w:t xml:space="preserve">1.1.19. В пункте 4.6.8. слова " с обязательным применением видеозаписи" </w:t>
      </w:r>
      <w:proofErr w:type="gramStart"/>
      <w:r w:rsidRPr="004E5872">
        <w:rPr>
          <w:sz w:val="24"/>
          <w:szCs w:val="24"/>
        </w:rPr>
        <w:t>заменить на слова</w:t>
      </w:r>
      <w:proofErr w:type="gramEnd"/>
      <w:r w:rsidRPr="004E5872">
        <w:rPr>
          <w:sz w:val="24"/>
          <w:szCs w:val="24"/>
        </w:rPr>
        <w:t>: "</w:t>
      </w:r>
      <w:r w:rsidRPr="004E5872">
        <w:rPr>
          <w:sz w:val="24"/>
          <w:szCs w:val="24"/>
          <w:shd w:val="clear" w:color="auto" w:fill="FFFFFF"/>
        </w:rPr>
        <w:t>и (или) с применением фотосъемки или видеозаписи";</w:t>
      </w:r>
    </w:p>
    <w:p w:rsidR="00B95276" w:rsidRPr="004E5872" w:rsidRDefault="00B95276" w:rsidP="00B95276">
      <w:pPr>
        <w:ind w:firstLine="567"/>
        <w:jc w:val="both"/>
        <w:rPr>
          <w:sz w:val="24"/>
          <w:szCs w:val="24"/>
          <w:shd w:val="clear" w:color="auto" w:fill="FFFFFF"/>
        </w:rPr>
      </w:pPr>
      <w:r w:rsidRPr="004E5872">
        <w:rPr>
          <w:sz w:val="24"/>
          <w:szCs w:val="24"/>
          <w:shd w:val="clear" w:color="auto" w:fill="FFFFFF"/>
        </w:rPr>
        <w:t>1.1.20. Пункт 4.6.9. дополнить абзацем 3 следующего содержания:</w:t>
      </w:r>
    </w:p>
    <w:p w:rsidR="00B95276" w:rsidRPr="004E5872" w:rsidRDefault="00B95276" w:rsidP="00B95276">
      <w:pPr>
        <w:ind w:firstLine="567"/>
        <w:jc w:val="both"/>
        <w:rPr>
          <w:sz w:val="24"/>
          <w:szCs w:val="24"/>
          <w:shd w:val="clear" w:color="auto" w:fill="FFFFFF"/>
        </w:rPr>
      </w:pPr>
      <w:r w:rsidRPr="004E5872">
        <w:rPr>
          <w:sz w:val="24"/>
          <w:szCs w:val="24"/>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4E5872">
        <w:rPr>
          <w:sz w:val="24"/>
          <w:szCs w:val="24"/>
          <w:shd w:val="clear" w:color="auto" w:fill="FFFFFF"/>
        </w:rPr>
        <w:t>."</w:t>
      </w:r>
      <w:proofErr w:type="gramEnd"/>
      <w:r w:rsidRPr="004E5872">
        <w:rPr>
          <w:sz w:val="24"/>
          <w:szCs w:val="24"/>
          <w:shd w:val="clear" w:color="auto" w:fill="FFFFFF"/>
        </w:rPr>
        <w:t>.</w:t>
      </w:r>
    </w:p>
    <w:p w:rsidR="00B95276" w:rsidRPr="004E5872" w:rsidRDefault="00B95276" w:rsidP="00B95276">
      <w:pPr>
        <w:numPr>
          <w:ilvl w:val="0"/>
          <w:numId w:val="11"/>
        </w:numPr>
        <w:autoSpaceDE/>
        <w:autoSpaceDN/>
        <w:ind w:left="0" w:firstLine="567"/>
        <w:jc w:val="both"/>
        <w:rPr>
          <w:sz w:val="24"/>
          <w:szCs w:val="24"/>
        </w:rPr>
      </w:pPr>
      <w:r w:rsidRPr="004E5872">
        <w:rPr>
          <w:sz w:val="24"/>
          <w:szCs w:val="24"/>
        </w:rPr>
        <w:t xml:space="preserve">Опубликовать настоящее решение в периодическом печатном издании "Вестник </w:t>
      </w:r>
      <w:proofErr w:type="spellStart"/>
      <w:r w:rsidRPr="004E5872">
        <w:rPr>
          <w:sz w:val="24"/>
          <w:szCs w:val="24"/>
        </w:rPr>
        <w:t>Базовского</w:t>
      </w:r>
      <w:proofErr w:type="spellEnd"/>
      <w:r w:rsidRPr="004E5872">
        <w:rPr>
          <w:sz w:val="24"/>
          <w:szCs w:val="24"/>
        </w:rPr>
        <w:t xml:space="preserve"> сельсовета" и разместить на официальном сайте администрации </w:t>
      </w:r>
      <w:proofErr w:type="spellStart"/>
      <w:r w:rsidRPr="004E5872">
        <w:rPr>
          <w:sz w:val="24"/>
          <w:szCs w:val="24"/>
        </w:rPr>
        <w:t>Базовского</w:t>
      </w:r>
      <w:proofErr w:type="spellEnd"/>
      <w:r w:rsidRPr="004E5872">
        <w:rPr>
          <w:sz w:val="24"/>
          <w:szCs w:val="24"/>
        </w:rPr>
        <w:t xml:space="preserve"> сельсовета </w:t>
      </w:r>
      <w:proofErr w:type="spellStart"/>
      <w:r w:rsidRPr="004E5872">
        <w:rPr>
          <w:sz w:val="24"/>
          <w:szCs w:val="24"/>
        </w:rPr>
        <w:t>Чулымского</w:t>
      </w:r>
      <w:proofErr w:type="spellEnd"/>
      <w:r w:rsidRPr="004E5872">
        <w:rPr>
          <w:sz w:val="24"/>
          <w:szCs w:val="24"/>
        </w:rPr>
        <w:t xml:space="preserve">       района Новосибирской области.</w:t>
      </w:r>
    </w:p>
    <w:p w:rsidR="00B95276" w:rsidRPr="004E5872" w:rsidRDefault="00B95276" w:rsidP="00B95276">
      <w:pPr>
        <w:jc w:val="both"/>
        <w:rPr>
          <w:sz w:val="24"/>
          <w:szCs w:val="24"/>
        </w:rPr>
      </w:pPr>
    </w:p>
    <w:p w:rsidR="00B95276" w:rsidRPr="004E5872" w:rsidRDefault="00B95276" w:rsidP="00B95276">
      <w:pPr>
        <w:jc w:val="both"/>
        <w:rPr>
          <w:sz w:val="24"/>
          <w:szCs w:val="24"/>
        </w:rPr>
      </w:pPr>
      <w:r w:rsidRPr="004E5872">
        <w:rPr>
          <w:sz w:val="24"/>
          <w:szCs w:val="24"/>
        </w:rPr>
        <w:t xml:space="preserve">Глава </w:t>
      </w:r>
      <w:proofErr w:type="spellStart"/>
      <w:r w:rsidRPr="004E5872">
        <w:rPr>
          <w:sz w:val="24"/>
          <w:szCs w:val="24"/>
        </w:rPr>
        <w:t>Базовского</w:t>
      </w:r>
      <w:proofErr w:type="spellEnd"/>
      <w:r w:rsidRPr="004E5872">
        <w:rPr>
          <w:sz w:val="24"/>
          <w:szCs w:val="24"/>
        </w:rPr>
        <w:t xml:space="preserve"> сельсовета </w:t>
      </w:r>
    </w:p>
    <w:p w:rsidR="00B95276" w:rsidRPr="004E5872" w:rsidRDefault="00B95276" w:rsidP="00B95276">
      <w:pPr>
        <w:jc w:val="both"/>
        <w:rPr>
          <w:sz w:val="24"/>
          <w:szCs w:val="24"/>
        </w:rPr>
      </w:pPr>
      <w:proofErr w:type="spellStart"/>
      <w:r w:rsidRPr="004E5872">
        <w:rPr>
          <w:sz w:val="24"/>
          <w:szCs w:val="24"/>
        </w:rPr>
        <w:t>Чулымского</w:t>
      </w:r>
      <w:proofErr w:type="spellEnd"/>
      <w:r w:rsidRPr="004E5872">
        <w:rPr>
          <w:sz w:val="24"/>
          <w:szCs w:val="24"/>
        </w:rPr>
        <w:t xml:space="preserve"> района Новосибирской области                               </w:t>
      </w:r>
      <w:proofErr w:type="spellStart"/>
      <w:r w:rsidRPr="004E5872">
        <w:rPr>
          <w:sz w:val="24"/>
          <w:szCs w:val="24"/>
        </w:rPr>
        <w:t>С.В.Фролов</w:t>
      </w:r>
      <w:proofErr w:type="spellEnd"/>
      <w:r w:rsidRPr="004E5872">
        <w:rPr>
          <w:sz w:val="24"/>
          <w:szCs w:val="24"/>
        </w:rPr>
        <w:t xml:space="preserve">          </w:t>
      </w:r>
    </w:p>
    <w:p w:rsidR="00B95276" w:rsidRPr="004E5872" w:rsidRDefault="00B95276" w:rsidP="00B95276">
      <w:pPr>
        <w:jc w:val="both"/>
        <w:rPr>
          <w:sz w:val="24"/>
          <w:szCs w:val="24"/>
        </w:rPr>
      </w:pPr>
    </w:p>
    <w:p w:rsidR="00B95276" w:rsidRPr="004E5872" w:rsidRDefault="00B95276" w:rsidP="00B95276">
      <w:pPr>
        <w:jc w:val="both"/>
        <w:rPr>
          <w:sz w:val="24"/>
          <w:szCs w:val="24"/>
        </w:rPr>
      </w:pPr>
      <w:r w:rsidRPr="004E5872">
        <w:rPr>
          <w:sz w:val="24"/>
          <w:szCs w:val="24"/>
        </w:rPr>
        <w:t xml:space="preserve">Председатель Совета депутатов </w:t>
      </w:r>
      <w:proofErr w:type="spellStart"/>
      <w:r w:rsidRPr="004E5872">
        <w:rPr>
          <w:sz w:val="24"/>
          <w:szCs w:val="24"/>
        </w:rPr>
        <w:t>Базовского</w:t>
      </w:r>
      <w:proofErr w:type="spellEnd"/>
      <w:r w:rsidRPr="004E5872">
        <w:rPr>
          <w:sz w:val="24"/>
          <w:szCs w:val="24"/>
        </w:rPr>
        <w:t xml:space="preserve"> сельсовета</w:t>
      </w:r>
    </w:p>
    <w:p w:rsidR="00B95276" w:rsidRPr="004E5872" w:rsidRDefault="00B95276" w:rsidP="00B95276">
      <w:pPr>
        <w:jc w:val="both"/>
        <w:rPr>
          <w:sz w:val="24"/>
          <w:szCs w:val="24"/>
        </w:rPr>
      </w:pPr>
      <w:proofErr w:type="spellStart"/>
      <w:r w:rsidRPr="004E5872">
        <w:rPr>
          <w:sz w:val="24"/>
          <w:szCs w:val="24"/>
        </w:rPr>
        <w:t>Чулымского</w:t>
      </w:r>
      <w:proofErr w:type="spellEnd"/>
      <w:r w:rsidRPr="004E5872">
        <w:rPr>
          <w:sz w:val="24"/>
          <w:szCs w:val="24"/>
        </w:rPr>
        <w:t xml:space="preserve">       района Новосибирской области                      </w:t>
      </w:r>
      <w:proofErr w:type="spellStart"/>
      <w:r w:rsidRPr="004E5872">
        <w:rPr>
          <w:sz w:val="24"/>
          <w:szCs w:val="24"/>
        </w:rPr>
        <w:t>Л.И.Лютикова</w:t>
      </w:r>
      <w:proofErr w:type="spellEnd"/>
      <w:r w:rsidRPr="004E5872">
        <w:rPr>
          <w:sz w:val="24"/>
          <w:szCs w:val="24"/>
        </w:rPr>
        <w:t xml:space="preserve">    </w:t>
      </w:r>
    </w:p>
    <w:p w:rsidR="00B95276" w:rsidRPr="004E5872" w:rsidRDefault="00B95276" w:rsidP="00B95276">
      <w:pPr>
        <w:pStyle w:val="s1"/>
        <w:shd w:val="clear" w:color="auto" w:fill="FFFFFF"/>
        <w:tabs>
          <w:tab w:val="left" w:pos="1701"/>
        </w:tabs>
        <w:spacing w:before="0" w:beforeAutospacing="0" w:after="0" w:afterAutospacing="0"/>
        <w:ind w:left="709"/>
        <w:jc w:val="both"/>
      </w:pPr>
    </w:p>
    <w:p w:rsidR="00812FBA" w:rsidRPr="004F601E" w:rsidRDefault="00812FBA" w:rsidP="00812FBA">
      <w:pPr>
        <w:jc w:val="center"/>
        <w:rPr>
          <w:b/>
          <w:sz w:val="24"/>
          <w:szCs w:val="24"/>
        </w:rPr>
      </w:pPr>
      <w:r w:rsidRPr="004F601E">
        <w:rPr>
          <w:b/>
          <w:sz w:val="24"/>
          <w:szCs w:val="24"/>
        </w:rPr>
        <w:t>РЕШЕНИЕ</w:t>
      </w:r>
    </w:p>
    <w:p w:rsidR="00812FBA" w:rsidRPr="004F601E" w:rsidRDefault="00812FBA" w:rsidP="00812FBA">
      <w:pPr>
        <w:jc w:val="center"/>
        <w:rPr>
          <w:sz w:val="24"/>
          <w:szCs w:val="24"/>
        </w:rPr>
      </w:pPr>
      <w:r w:rsidRPr="004F601E">
        <w:rPr>
          <w:sz w:val="24"/>
          <w:szCs w:val="24"/>
        </w:rPr>
        <w:t>(тридцать шестой сессии)</w:t>
      </w:r>
    </w:p>
    <w:p w:rsidR="00812FBA" w:rsidRPr="004F601E" w:rsidRDefault="00812FBA" w:rsidP="00812FBA">
      <w:pPr>
        <w:jc w:val="both"/>
        <w:rPr>
          <w:sz w:val="24"/>
          <w:szCs w:val="24"/>
        </w:rPr>
      </w:pPr>
    </w:p>
    <w:p w:rsidR="00812FBA" w:rsidRPr="004F601E" w:rsidRDefault="00812FBA" w:rsidP="00812FBA">
      <w:pPr>
        <w:jc w:val="center"/>
        <w:rPr>
          <w:sz w:val="24"/>
          <w:szCs w:val="24"/>
        </w:rPr>
      </w:pPr>
      <w:r w:rsidRPr="004F601E">
        <w:rPr>
          <w:sz w:val="24"/>
          <w:szCs w:val="24"/>
        </w:rPr>
        <w:lastRenderedPageBreak/>
        <w:t>От 25.02.2025 года                    п. Базово                                          № 3/178</w:t>
      </w:r>
    </w:p>
    <w:p w:rsidR="00812FBA" w:rsidRPr="004F601E" w:rsidRDefault="00812FBA" w:rsidP="00812FBA">
      <w:pPr>
        <w:pStyle w:val="ConsPlusTitle"/>
        <w:widowControl/>
        <w:jc w:val="both"/>
        <w:rPr>
          <w:rFonts w:ascii="Times New Roman" w:hAnsi="Times New Roman"/>
          <w:b w:val="0"/>
          <w:sz w:val="24"/>
          <w:szCs w:val="24"/>
        </w:rPr>
      </w:pPr>
    </w:p>
    <w:p w:rsidR="00812FBA" w:rsidRPr="004F601E" w:rsidRDefault="00812FBA" w:rsidP="00812FBA">
      <w:pPr>
        <w:ind w:firstLine="567"/>
        <w:jc w:val="center"/>
        <w:rPr>
          <w:sz w:val="24"/>
          <w:szCs w:val="24"/>
        </w:rPr>
      </w:pPr>
      <w:r w:rsidRPr="004F601E">
        <w:rPr>
          <w:sz w:val="24"/>
          <w:szCs w:val="24"/>
        </w:rPr>
        <w:t xml:space="preserve">О внесении изменений в решение Совета депутатов </w:t>
      </w:r>
      <w:proofErr w:type="spellStart"/>
      <w:r w:rsidRPr="004F601E">
        <w:rPr>
          <w:sz w:val="24"/>
          <w:szCs w:val="24"/>
        </w:rPr>
        <w:t>Базовского</w:t>
      </w:r>
      <w:proofErr w:type="spellEnd"/>
      <w:r w:rsidRPr="004F601E">
        <w:rPr>
          <w:sz w:val="24"/>
          <w:szCs w:val="24"/>
        </w:rPr>
        <w:t xml:space="preserve"> сельсовета </w:t>
      </w:r>
      <w:proofErr w:type="spellStart"/>
      <w:r w:rsidRPr="004F601E">
        <w:rPr>
          <w:sz w:val="24"/>
          <w:szCs w:val="24"/>
        </w:rPr>
        <w:t>Чулымского</w:t>
      </w:r>
      <w:proofErr w:type="spellEnd"/>
      <w:r w:rsidRPr="004F601E">
        <w:rPr>
          <w:sz w:val="24"/>
          <w:szCs w:val="24"/>
        </w:rPr>
        <w:t xml:space="preserve"> района Новосибирской области от 26.10.2021 г.     №27/48 "</w:t>
      </w:r>
      <w:r w:rsidRPr="004F601E">
        <w:rPr>
          <w:bCs/>
          <w:sz w:val="24"/>
          <w:szCs w:val="24"/>
        </w:rPr>
        <w:t xml:space="preserve">Об утверждении Положения о муниципальном контроле в сфере благоустройства на территории </w:t>
      </w:r>
      <w:proofErr w:type="spellStart"/>
      <w:r w:rsidRPr="004F601E">
        <w:rPr>
          <w:bCs/>
          <w:sz w:val="24"/>
          <w:szCs w:val="24"/>
        </w:rPr>
        <w:t>Базовского</w:t>
      </w:r>
      <w:proofErr w:type="spellEnd"/>
      <w:r w:rsidRPr="004F601E">
        <w:rPr>
          <w:bCs/>
          <w:sz w:val="24"/>
          <w:szCs w:val="24"/>
        </w:rPr>
        <w:t xml:space="preserve"> сельсовета </w:t>
      </w:r>
      <w:proofErr w:type="spellStart"/>
      <w:r w:rsidRPr="004F601E">
        <w:rPr>
          <w:bCs/>
          <w:sz w:val="24"/>
          <w:szCs w:val="24"/>
        </w:rPr>
        <w:t>Чулымского</w:t>
      </w:r>
      <w:proofErr w:type="spellEnd"/>
      <w:r w:rsidRPr="004F601E">
        <w:rPr>
          <w:bCs/>
          <w:sz w:val="24"/>
          <w:szCs w:val="24"/>
        </w:rPr>
        <w:t xml:space="preserve"> района Новосибирской области"</w:t>
      </w:r>
    </w:p>
    <w:p w:rsidR="00812FBA" w:rsidRPr="004F601E" w:rsidRDefault="00812FBA" w:rsidP="00812FBA">
      <w:pPr>
        <w:pStyle w:val="ConsPlusNormal"/>
        <w:ind w:firstLine="709"/>
        <w:jc w:val="both"/>
        <w:outlineLvl w:val="0"/>
        <w:rPr>
          <w:rFonts w:ascii="Times New Roman" w:hAnsi="Times New Roman" w:cs="Times New Roman"/>
          <w:sz w:val="24"/>
          <w:szCs w:val="24"/>
        </w:rPr>
      </w:pPr>
    </w:p>
    <w:p w:rsidR="00812FBA" w:rsidRPr="004F601E" w:rsidRDefault="00812FBA" w:rsidP="00812FBA">
      <w:pPr>
        <w:ind w:firstLine="709"/>
        <w:jc w:val="both"/>
        <w:rPr>
          <w:sz w:val="24"/>
          <w:szCs w:val="24"/>
        </w:rPr>
      </w:pPr>
      <w:r w:rsidRPr="004F601E">
        <w:rPr>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4F601E">
        <w:rPr>
          <w:bCs/>
          <w:sz w:val="24"/>
          <w:szCs w:val="24"/>
        </w:rPr>
        <w:t>Базовского</w:t>
      </w:r>
      <w:proofErr w:type="spellEnd"/>
      <w:r w:rsidRPr="004F601E">
        <w:rPr>
          <w:sz w:val="24"/>
          <w:szCs w:val="24"/>
        </w:rPr>
        <w:t xml:space="preserve"> сельсовета </w:t>
      </w:r>
      <w:proofErr w:type="spellStart"/>
      <w:r w:rsidRPr="004F601E">
        <w:rPr>
          <w:sz w:val="24"/>
          <w:szCs w:val="24"/>
        </w:rPr>
        <w:t>Чулымского</w:t>
      </w:r>
      <w:proofErr w:type="spellEnd"/>
      <w:r w:rsidRPr="004F601E">
        <w:rPr>
          <w:sz w:val="24"/>
          <w:szCs w:val="24"/>
        </w:rPr>
        <w:t xml:space="preserve"> района Новосибирской области</w:t>
      </w:r>
      <w:r>
        <w:rPr>
          <w:sz w:val="24"/>
          <w:szCs w:val="24"/>
        </w:rPr>
        <w:t xml:space="preserve"> </w:t>
      </w:r>
      <w:r w:rsidRPr="004F601E">
        <w:rPr>
          <w:sz w:val="24"/>
          <w:szCs w:val="24"/>
        </w:rPr>
        <w:t>РЕШИЛ:</w:t>
      </w:r>
    </w:p>
    <w:p w:rsidR="00812FBA" w:rsidRPr="00812FBA" w:rsidRDefault="00812FBA" w:rsidP="00812FBA">
      <w:pPr>
        <w:jc w:val="both"/>
        <w:rPr>
          <w:sz w:val="24"/>
          <w:szCs w:val="24"/>
        </w:rPr>
      </w:pPr>
      <w:r>
        <w:rPr>
          <w:sz w:val="24"/>
          <w:szCs w:val="24"/>
        </w:rPr>
        <w:t xml:space="preserve">        </w:t>
      </w:r>
      <w:r w:rsidRPr="00812FBA">
        <w:rPr>
          <w:sz w:val="24"/>
          <w:szCs w:val="24"/>
        </w:rPr>
        <w:t xml:space="preserve">1.Внести в решение Совета депутатов </w:t>
      </w:r>
      <w:proofErr w:type="spellStart"/>
      <w:r w:rsidRPr="00812FBA">
        <w:rPr>
          <w:bCs/>
          <w:sz w:val="24"/>
          <w:szCs w:val="24"/>
        </w:rPr>
        <w:t>Базовского</w:t>
      </w:r>
      <w:proofErr w:type="spellEnd"/>
      <w:r w:rsidRPr="00812FBA">
        <w:rPr>
          <w:sz w:val="24"/>
          <w:szCs w:val="24"/>
        </w:rPr>
        <w:t xml:space="preserve"> сельсовета </w:t>
      </w:r>
      <w:proofErr w:type="spellStart"/>
      <w:r w:rsidRPr="00812FBA">
        <w:rPr>
          <w:sz w:val="24"/>
          <w:szCs w:val="24"/>
        </w:rPr>
        <w:t>Чулымского</w:t>
      </w:r>
      <w:proofErr w:type="spellEnd"/>
      <w:r w:rsidRPr="00812FBA">
        <w:rPr>
          <w:sz w:val="24"/>
          <w:szCs w:val="24"/>
        </w:rPr>
        <w:t xml:space="preserve"> района Новосибирской области от 26.10.2021 № 27/48 "</w:t>
      </w:r>
      <w:r w:rsidRPr="00812FBA">
        <w:rPr>
          <w:bCs/>
          <w:sz w:val="24"/>
          <w:szCs w:val="24"/>
        </w:rPr>
        <w:t xml:space="preserve">Об утверждении Положения о муниципальном контроле в сфере благоустройства на территории </w:t>
      </w:r>
      <w:proofErr w:type="spellStart"/>
      <w:r w:rsidRPr="00812FBA">
        <w:rPr>
          <w:bCs/>
          <w:sz w:val="24"/>
          <w:szCs w:val="24"/>
        </w:rPr>
        <w:t>Базовского</w:t>
      </w:r>
      <w:proofErr w:type="spellEnd"/>
      <w:r w:rsidRPr="00812FBA">
        <w:rPr>
          <w:bCs/>
          <w:sz w:val="24"/>
          <w:szCs w:val="24"/>
        </w:rPr>
        <w:t xml:space="preserve"> сельсовета </w:t>
      </w:r>
      <w:proofErr w:type="spellStart"/>
      <w:r w:rsidRPr="00812FBA">
        <w:rPr>
          <w:bCs/>
          <w:sz w:val="24"/>
          <w:szCs w:val="24"/>
        </w:rPr>
        <w:t>Чулымского</w:t>
      </w:r>
      <w:proofErr w:type="spellEnd"/>
      <w:r w:rsidRPr="00812FBA">
        <w:rPr>
          <w:bCs/>
          <w:sz w:val="24"/>
          <w:szCs w:val="24"/>
        </w:rPr>
        <w:t xml:space="preserve"> района Новосибирской области</w:t>
      </w:r>
      <w:r w:rsidRPr="00812FBA">
        <w:rPr>
          <w:sz w:val="24"/>
          <w:szCs w:val="24"/>
        </w:rPr>
        <w:t>" следующие изменения:</w:t>
      </w:r>
    </w:p>
    <w:p w:rsidR="00812FBA" w:rsidRDefault="00812FBA" w:rsidP="00812FBA">
      <w:pPr>
        <w:autoSpaceDE/>
        <w:autoSpaceDN/>
        <w:ind w:left="709"/>
        <w:jc w:val="both"/>
        <w:rPr>
          <w:bCs/>
          <w:sz w:val="24"/>
          <w:szCs w:val="24"/>
        </w:rPr>
      </w:pPr>
      <w:r>
        <w:rPr>
          <w:sz w:val="24"/>
          <w:szCs w:val="24"/>
        </w:rPr>
        <w:t>1.1.</w:t>
      </w:r>
      <w:r w:rsidRPr="004F601E">
        <w:rPr>
          <w:sz w:val="24"/>
          <w:szCs w:val="24"/>
        </w:rPr>
        <w:t xml:space="preserve">В Положении </w:t>
      </w:r>
      <w:r w:rsidRPr="004F601E">
        <w:rPr>
          <w:bCs/>
          <w:sz w:val="24"/>
          <w:szCs w:val="24"/>
        </w:rPr>
        <w:t>о муниципальном конт</w:t>
      </w:r>
      <w:r>
        <w:rPr>
          <w:bCs/>
          <w:sz w:val="24"/>
          <w:szCs w:val="24"/>
        </w:rPr>
        <w:t xml:space="preserve">роле в сфере благоустройства </w:t>
      </w:r>
      <w:proofErr w:type="gramStart"/>
      <w:r>
        <w:rPr>
          <w:bCs/>
          <w:sz w:val="24"/>
          <w:szCs w:val="24"/>
        </w:rPr>
        <w:t>на</w:t>
      </w:r>
      <w:proofErr w:type="gramEnd"/>
    </w:p>
    <w:p w:rsidR="00812FBA" w:rsidRPr="00812FBA" w:rsidRDefault="00812FBA" w:rsidP="00812FBA">
      <w:pPr>
        <w:autoSpaceDE/>
        <w:autoSpaceDN/>
        <w:jc w:val="both"/>
        <w:rPr>
          <w:bCs/>
          <w:sz w:val="24"/>
          <w:szCs w:val="24"/>
        </w:rPr>
      </w:pPr>
      <w:r w:rsidRPr="004F601E">
        <w:rPr>
          <w:bCs/>
          <w:sz w:val="24"/>
          <w:szCs w:val="24"/>
        </w:rPr>
        <w:t xml:space="preserve">территории </w:t>
      </w:r>
      <w:proofErr w:type="spellStart"/>
      <w:r w:rsidRPr="004F601E">
        <w:rPr>
          <w:bCs/>
          <w:sz w:val="24"/>
          <w:szCs w:val="24"/>
        </w:rPr>
        <w:t>Базовского</w:t>
      </w:r>
      <w:proofErr w:type="spellEnd"/>
      <w:r w:rsidRPr="004F601E">
        <w:rPr>
          <w:bCs/>
          <w:sz w:val="24"/>
          <w:szCs w:val="24"/>
        </w:rPr>
        <w:t xml:space="preserve"> сельсовета </w:t>
      </w:r>
      <w:proofErr w:type="spellStart"/>
      <w:r w:rsidRPr="004F601E">
        <w:rPr>
          <w:bCs/>
          <w:sz w:val="24"/>
          <w:szCs w:val="24"/>
        </w:rPr>
        <w:t>Чулымского</w:t>
      </w:r>
      <w:proofErr w:type="spellEnd"/>
      <w:r w:rsidRPr="004F601E">
        <w:rPr>
          <w:bCs/>
          <w:sz w:val="24"/>
          <w:szCs w:val="24"/>
        </w:rPr>
        <w:t xml:space="preserve"> района Новосибирской области:</w:t>
      </w:r>
    </w:p>
    <w:p w:rsidR="00812FBA" w:rsidRPr="004F601E" w:rsidRDefault="00812FBA" w:rsidP="00812FBA">
      <w:pPr>
        <w:pStyle w:val="ConsPlusTitle"/>
        <w:ind w:firstLine="567"/>
        <w:jc w:val="both"/>
        <w:outlineLvl w:val="1"/>
        <w:rPr>
          <w:rFonts w:ascii="Times New Roman" w:hAnsi="Times New Roman"/>
          <w:b w:val="0"/>
          <w:sz w:val="24"/>
          <w:szCs w:val="24"/>
        </w:rPr>
      </w:pPr>
      <w:r w:rsidRPr="004F601E">
        <w:rPr>
          <w:rFonts w:ascii="Times New Roman" w:hAnsi="Times New Roman"/>
          <w:b w:val="0"/>
          <w:bCs w:val="0"/>
          <w:sz w:val="24"/>
          <w:szCs w:val="24"/>
        </w:rPr>
        <w:t xml:space="preserve"> 1.1.1. Раздел 2 "</w:t>
      </w:r>
      <w:r w:rsidRPr="004F601E">
        <w:rPr>
          <w:rFonts w:ascii="Times New Roman" w:hAnsi="Times New Roman"/>
          <w:b w:val="0"/>
          <w:sz w:val="24"/>
          <w:szCs w:val="24"/>
        </w:rPr>
        <w:t xml:space="preserve"> Категории риска причинения вреда (ущерба)" изложить в следующей редакции:</w:t>
      </w:r>
    </w:p>
    <w:p w:rsidR="00812FBA" w:rsidRPr="004F601E" w:rsidRDefault="00812FBA" w:rsidP="00812FBA">
      <w:pPr>
        <w:pStyle w:val="ConsPlusTitle"/>
        <w:tabs>
          <w:tab w:val="left" w:pos="7050"/>
        </w:tabs>
        <w:ind w:firstLine="567"/>
        <w:jc w:val="both"/>
        <w:outlineLvl w:val="1"/>
        <w:rPr>
          <w:rFonts w:ascii="Times New Roman" w:hAnsi="Times New Roman"/>
          <w:b w:val="0"/>
          <w:sz w:val="24"/>
          <w:szCs w:val="24"/>
        </w:rPr>
      </w:pPr>
      <w:r w:rsidRPr="004F601E">
        <w:rPr>
          <w:rFonts w:ascii="Times New Roman" w:hAnsi="Times New Roman"/>
          <w:b w:val="0"/>
          <w:sz w:val="24"/>
          <w:szCs w:val="24"/>
        </w:rPr>
        <w:t>"</w:t>
      </w:r>
      <w:r w:rsidRPr="004F601E">
        <w:rPr>
          <w:rFonts w:ascii="Times New Roman" w:hAnsi="Times New Roman"/>
          <w:sz w:val="24"/>
          <w:szCs w:val="24"/>
        </w:rPr>
        <w:t>2. Категории риска причинения вреда (ущерба)</w:t>
      </w:r>
      <w:r w:rsidRPr="004F601E">
        <w:rPr>
          <w:rFonts w:ascii="Times New Roman" w:hAnsi="Times New Roman"/>
          <w:b w:val="0"/>
          <w:sz w:val="24"/>
          <w:szCs w:val="24"/>
        </w:rPr>
        <w:tab/>
      </w:r>
    </w:p>
    <w:p w:rsidR="00812FBA" w:rsidRPr="004F601E" w:rsidRDefault="00812FBA" w:rsidP="00812FBA">
      <w:pPr>
        <w:pStyle w:val="ConsPlusTitle"/>
        <w:ind w:firstLine="567"/>
        <w:jc w:val="both"/>
        <w:outlineLvl w:val="1"/>
        <w:rPr>
          <w:rFonts w:ascii="Times New Roman" w:hAnsi="Times New Roman"/>
          <w:b w:val="0"/>
          <w:sz w:val="24"/>
          <w:szCs w:val="24"/>
        </w:rPr>
      </w:pPr>
      <w:r w:rsidRPr="004F601E">
        <w:rPr>
          <w:rFonts w:ascii="Times New Roman" w:hAnsi="Times New Roman"/>
          <w:b w:val="0"/>
          <w:sz w:val="24"/>
          <w:szCs w:val="24"/>
        </w:rPr>
        <w:t xml:space="preserve">2.1. Муниципальный контроль </w:t>
      </w:r>
      <w:r w:rsidRPr="004F601E">
        <w:rPr>
          <w:rFonts w:ascii="Times New Roman" w:hAnsi="Times New Roman"/>
          <w:b w:val="0"/>
          <w:bCs w:val="0"/>
          <w:sz w:val="24"/>
          <w:szCs w:val="24"/>
        </w:rPr>
        <w:t>в сфере благоустройства</w:t>
      </w:r>
      <w:r w:rsidRPr="004F601E">
        <w:rPr>
          <w:rFonts w:ascii="Times New Roman" w:hAnsi="Times New Roman"/>
          <w:sz w:val="24"/>
          <w:szCs w:val="24"/>
        </w:rPr>
        <w:t xml:space="preserve"> </w:t>
      </w:r>
      <w:r w:rsidRPr="004F601E">
        <w:rPr>
          <w:rFonts w:ascii="Times New Roman" w:hAnsi="Times New Roman"/>
          <w:b w:val="0"/>
          <w:sz w:val="24"/>
          <w:szCs w:val="24"/>
        </w:rPr>
        <w:t>осуществляется на основе управления рисками причинения вреда (ущерба) охраняемым законом ценностям.</w:t>
      </w:r>
    </w:p>
    <w:p w:rsidR="00812FBA" w:rsidRPr="004F601E" w:rsidRDefault="00812FBA" w:rsidP="00812FBA">
      <w:pPr>
        <w:shd w:val="clear" w:color="auto" w:fill="FFFFFF"/>
        <w:ind w:firstLine="567"/>
        <w:jc w:val="both"/>
        <w:rPr>
          <w:sz w:val="24"/>
          <w:szCs w:val="24"/>
        </w:rPr>
      </w:pPr>
      <w:r w:rsidRPr="004F601E">
        <w:rPr>
          <w:sz w:val="24"/>
          <w:szCs w:val="24"/>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812FBA" w:rsidRPr="004F601E" w:rsidRDefault="00812FBA" w:rsidP="00812FBA">
      <w:pPr>
        <w:pStyle w:val="s1"/>
        <w:shd w:val="clear" w:color="auto" w:fill="FFFFFF"/>
        <w:spacing w:before="0" w:beforeAutospacing="0" w:after="0" w:afterAutospacing="0"/>
        <w:ind w:firstLine="567"/>
        <w:jc w:val="both"/>
      </w:pPr>
      <w:r w:rsidRPr="004F601E">
        <w:t>- значительный риск;</w:t>
      </w:r>
    </w:p>
    <w:p w:rsidR="00812FBA" w:rsidRPr="004F601E" w:rsidRDefault="00812FBA" w:rsidP="00812FBA">
      <w:pPr>
        <w:pStyle w:val="s1"/>
        <w:shd w:val="clear" w:color="auto" w:fill="FFFFFF"/>
        <w:spacing w:before="0" w:beforeAutospacing="0" w:after="0" w:afterAutospacing="0"/>
        <w:ind w:firstLine="567"/>
        <w:jc w:val="both"/>
      </w:pPr>
      <w:r w:rsidRPr="004F601E">
        <w:t>-  средний риск;</w:t>
      </w:r>
    </w:p>
    <w:p w:rsidR="00812FBA" w:rsidRPr="004F601E" w:rsidRDefault="00812FBA" w:rsidP="00812FBA">
      <w:pPr>
        <w:pStyle w:val="s1"/>
        <w:shd w:val="clear" w:color="auto" w:fill="FFFFFF"/>
        <w:spacing w:before="0" w:beforeAutospacing="0" w:after="0" w:afterAutospacing="0"/>
        <w:ind w:firstLine="567"/>
        <w:jc w:val="both"/>
      </w:pPr>
      <w:r w:rsidRPr="004F601E">
        <w:t>-  умеренный риск;</w:t>
      </w:r>
    </w:p>
    <w:p w:rsidR="00812FBA" w:rsidRPr="004F601E" w:rsidRDefault="00812FBA" w:rsidP="00812FBA">
      <w:pPr>
        <w:pStyle w:val="s1"/>
        <w:shd w:val="clear" w:color="auto" w:fill="FFFFFF"/>
        <w:spacing w:before="0" w:beforeAutospacing="0" w:after="0" w:afterAutospacing="0"/>
        <w:ind w:firstLine="567"/>
        <w:jc w:val="both"/>
      </w:pPr>
      <w:r w:rsidRPr="004F601E">
        <w:t>-  низкий риск</w:t>
      </w:r>
      <w:proofErr w:type="gramStart"/>
      <w:r w:rsidRPr="004F601E">
        <w:t>."</w:t>
      </w:r>
      <w:proofErr w:type="gramEnd"/>
    </w:p>
    <w:p w:rsidR="00812FBA" w:rsidRPr="004F601E" w:rsidRDefault="00812FBA" w:rsidP="00812FBA">
      <w:pPr>
        <w:ind w:firstLine="567"/>
        <w:jc w:val="both"/>
        <w:rPr>
          <w:bCs/>
          <w:sz w:val="24"/>
          <w:szCs w:val="24"/>
        </w:rPr>
      </w:pPr>
      <w:r w:rsidRPr="004F601E">
        <w:rPr>
          <w:bCs/>
          <w:sz w:val="24"/>
          <w:szCs w:val="24"/>
        </w:rPr>
        <w:t>1.1.2. Дополнить разделом 2.1. следующего содержания:</w:t>
      </w:r>
    </w:p>
    <w:p w:rsidR="00812FBA" w:rsidRPr="004F601E" w:rsidRDefault="00812FBA" w:rsidP="00812FBA">
      <w:pPr>
        <w:ind w:firstLine="567"/>
        <w:jc w:val="center"/>
        <w:rPr>
          <w:bCs/>
          <w:sz w:val="24"/>
          <w:szCs w:val="24"/>
        </w:rPr>
      </w:pPr>
      <w:r w:rsidRPr="004F601E">
        <w:rPr>
          <w:bCs/>
          <w:sz w:val="24"/>
          <w:szCs w:val="24"/>
        </w:rPr>
        <w:t>"</w:t>
      </w:r>
      <w:r w:rsidRPr="004F601E">
        <w:rPr>
          <w:b/>
          <w:bCs/>
          <w:sz w:val="24"/>
          <w:szCs w:val="24"/>
        </w:rPr>
        <w:t>2.1. Порядок присвоения объекту контроля категории риска</w:t>
      </w:r>
    </w:p>
    <w:p w:rsidR="00812FBA" w:rsidRPr="004F601E" w:rsidRDefault="00812FBA" w:rsidP="00812FBA">
      <w:pPr>
        <w:ind w:firstLine="567"/>
        <w:jc w:val="both"/>
        <w:rPr>
          <w:sz w:val="24"/>
          <w:szCs w:val="24"/>
        </w:rPr>
      </w:pPr>
      <w:r w:rsidRPr="004F601E">
        <w:rPr>
          <w:sz w:val="24"/>
          <w:szCs w:val="24"/>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12FBA" w:rsidRPr="004F601E" w:rsidRDefault="00812FBA" w:rsidP="00812FBA">
      <w:pPr>
        <w:ind w:firstLine="567"/>
        <w:jc w:val="both"/>
        <w:rPr>
          <w:sz w:val="24"/>
          <w:szCs w:val="24"/>
        </w:rPr>
      </w:pPr>
      <w:r w:rsidRPr="004F601E">
        <w:rPr>
          <w:sz w:val="24"/>
          <w:szCs w:val="24"/>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4F601E">
        <w:rPr>
          <w:sz w:val="24"/>
          <w:szCs w:val="24"/>
        </w:rPr>
        <w:t>виджет</w:t>
      </w:r>
      <w:proofErr w:type="spellEnd"/>
      <w:r w:rsidRPr="004F601E">
        <w:rPr>
          <w:sz w:val="24"/>
          <w:szCs w:val="24"/>
        </w:rPr>
        <w:t>) на официальном сайте контрольного органа в сети «Интернет».</w:t>
      </w:r>
    </w:p>
    <w:p w:rsidR="00812FBA" w:rsidRPr="004F601E" w:rsidRDefault="00812FBA" w:rsidP="00812FBA">
      <w:pPr>
        <w:ind w:firstLine="567"/>
        <w:jc w:val="both"/>
        <w:rPr>
          <w:sz w:val="24"/>
          <w:szCs w:val="24"/>
        </w:rPr>
      </w:pPr>
      <w:r w:rsidRPr="004F601E">
        <w:rPr>
          <w:sz w:val="24"/>
          <w:szCs w:val="24"/>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812FBA" w:rsidRPr="004F601E" w:rsidRDefault="00812FBA" w:rsidP="00812FBA">
      <w:pPr>
        <w:ind w:firstLine="567"/>
        <w:jc w:val="both"/>
        <w:rPr>
          <w:sz w:val="24"/>
          <w:szCs w:val="24"/>
        </w:rPr>
      </w:pPr>
      <w:r w:rsidRPr="004F601E">
        <w:rPr>
          <w:sz w:val="24"/>
          <w:szCs w:val="24"/>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812FBA" w:rsidRPr="004F601E" w:rsidRDefault="00812FBA" w:rsidP="00812FBA">
      <w:pPr>
        <w:pStyle w:val="listparagraph"/>
        <w:spacing w:before="0" w:beforeAutospacing="0" w:after="0" w:afterAutospacing="0"/>
        <w:ind w:firstLine="567"/>
        <w:jc w:val="both"/>
      </w:pPr>
      <w:proofErr w:type="gramStart"/>
      <w:r w:rsidRPr="004F601E">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4F601E">
        <w:t xml:space="preserve"> законом ценностям.</w:t>
      </w:r>
    </w:p>
    <w:p w:rsidR="00812FBA" w:rsidRPr="004F601E" w:rsidRDefault="00812FBA" w:rsidP="00812FBA">
      <w:pPr>
        <w:pStyle w:val="listparagraph"/>
        <w:spacing w:before="0" w:beforeAutospacing="0" w:after="0" w:afterAutospacing="0"/>
        <w:ind w:firstLine="567"/>
        <w:jc w:val="both"/>
      </w:pPr>
      <w:r w:rsidRPr="004F601E">
        <w:t xml:space="preserve">Перечень индикаторов риска нарушения </w:t>
      </w:r>
      <w:proofErr w:type="gramStart"/>
      <w:r w:rsidRPr="004F601E">
        <w:t>обязательных требований, проверяемых в рамках осуществления муниципального контроля установлен</w:t>
      </w:r>
      <w:proofErr w:type="gramEnd"/>
      <w:r w:rsidRPr="004F601E">
        <w:t xml:space="preserve"> приложением 3 к настоящему Положению.</w:t>
      </w:r>
    </w:p>
    <w:p w:rsidR="00812FBA" w:rsidRPr="004F601E" w:rsidRDefault="00812FBA" w:rsidP="00812FBA">
      <w:pPr>
        <w:pStyle w:val="listparagraph"/>
        <w:spacing w:before="0" w:beforeAutospacing="0" w:after="0" w:afterAutospacing="0"/>
        <w:ind w:firstLine="567"/>
        <w:jc w:val="both"/>
      </w:pPr>
      <w:r w:rsidRPr="004F601E">
        <w:t>В случае если объект контроля не отнесен к определенной категории риска, он считается отнесенным к категории низкого риска</w:t>
      </w:r>
      <w:proofErr w:type="gramStart"/>
      <w:r w:rsidRPr="004F601E">
        <w:t>.";</w:t>
      </w:r>
      <w:proofErr w:type="gramEnd"/>
    </w:p>
    <w:p w:rsidR="00812FBA" w:rsidRPr="004F601E" w:rsidRDefault="00812FBA" w:rsidP="00812FBA">
      <w:pPr>
        <w:pStyle w:val="listparagraph"/>
        <w:spacing w:before="0" w:beforeAutospacing="0" w:after="0" w:afterAutospacing="0"/>
        <w:ind w:firstLine="567"/>
        <w:jc w:val="both"/>
      </w:pPr>
      <w:r w:rsidRPr="004F601E">
        <w:lastRenderedPageBreak/>
        <w:t>1.1.3. В пункте 3.2.3 после слов "в отношении предостережения" дополнить словами</w:t>
      </w:r>
      <w:proofErr w:type="gramStart"/>
      <w:r w:rsidRPr="004F601E">
        <w:t>: "</w:t>
      </w:r>
      <w:proofErr w:type="gramEnd"/>
      <w:r w:rsidRPr="004F601E">
        <w:t>, в том числе посредством Единого портала предоставления государственных и муниципальных услуг";</w:t>
      </w:r>
    </w:p>
    <w:p w:rsidR="00812FBA" w:rsidRPr="004F601E" w:rsidRDefault="00812FBA" w:rsidP="00812FBA">
      <w:pPr>
        <w:pStyle w:val="listparagraph"/>
        <w:spacing w:before="0" w:beforeAutospacing="0" w:after="0" w:afterAutospacing="0"/>
        <w:ind w:firstLine="567"/>
        <w:jc w:val="both"/>
      </w:pPr>
      <w:r w:rsidRPr="004F601E">
        <w:t>1.1.4. В пункте 3.4.1.  после слов "видео-конференц-связи" дополнить словами: "или мобильного приложения "Инспектор"";</w:t>
      </w:r>
    </w:p>
    <w:p w:rsidR="00812FBA" w:rsidRPr="004F601E" w:rsidRDefault="00812FBA" w:rsidP="00812FBA">
      <w:pPr>
        <w:pStyle w:val="s1"/>
        <w:shd w:val="clear" w:color="auto" w:fill="FFFFFF"/>
        <w:spacing w:before="0" w:beforeAutospacing="0" w:after="0" w:afterAutospacing="0"/>
        <w:ind w:firstLine="567"/>
        <w:jc w:val="both"/>
      </w:pPr>
      <w:r w:rsidRPr="004F601E">
        <w:t>1.1.5. Пункт 3.4.2 изложить в следующей редакции:</w:t>
      </w:r>
    </w:p>
    <w:p w:rsidR="00812FBA" w:rsidRPr="004F601E" w:rsidRDefault="00812FBA" w:rsidP="00812FBA">
      <w:pPr>
        <w:pStyle w:val="s1"/>
        <w:shd w:val="clear" w:color="auto" w:fill="FFFFFF"/>
        <w:spacing w:before="0" w:beforeAutospacing="0" w:after="0" w:afterAutospacing="0"/>
        <w:ind w:firstLine="567"/>
        <w:jc w:val="both"/>
      </w:pPr>
      <w:r w:rsidRPr="004F601E">
        <w:t xml:space="preserve">"3.4.2. </w:t>
      </w:r>
      <w:proofErr w:type="gramStart"/>
      <w:r w:rsidRPr="004F601E">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F601E">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12FBA" w:rsidRPr="004F601E" w:rsidRDefault="00812FBA" w:rsidP="00812FBA">
      <w:pPr>
        <w:pStyle w:val="s1"/>
        <w:shd w:val="clear" w:color="auto" w:fill="FFFFFF"/>
        <w:spacing w:before="0" w:beforeAutospacing="0" w:after="0" w:afterAutospacing="0"/>
        <w:ind w:firstLine="567"/>
        <w:jc w:val="both"/>
      </w:pPr>
      <w:r w:rsidRPr="004F601E">
        <w:t>1.1.6. Пункт 3.4.3 изложить в следующей редакции:</w:t>
      </w:r>
    </w:p>
    <w:p w:rsidR="00812FBA" w:rsidRPr="004F601E" w:rsidRDefault="00812FBA" w:rsidP="00812FBA">
      <w:pPr>
        <w:pStyle w:val="s1"/>
        <w:shd w:val="clear" w:color="auto" w:fill="FFFFFF"/>
        <w:spacing w:before="0" w:beforeAutospacing="0" w:after="0" w:afterAutospacing="0"/>
        <w:ind w:firstLine="567"/>
        <w:jc w:val="both"/>
      </w:pPr>
      <w:r w:rsidRPr="004F601E">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4F601E">
        <w:t>.";</w:t>
      </w:r>
      <w:proofErr w:type="gramEnd"/>
    </w:p>
    <w:p w:rsidR="00812FBA" w:rsidRPr="004F601E" w:rsidRDefault="00812FBA" w:rsidP="00812FBA">
      <w:pPr>
        <w:pStyle w:val="s15"/>
        <w:shd w:val="clear" w:color="auto" w:fill="FFFFFF"/>
        <w:spacing w:before="0" w:beforeAutospacing="0" w:after="0" w:afterAutospacing="0"/>
        <w:ind w:firstLine="567"/>
        <w:jc w:val="both"/>
        <w:rPr>
          <w:rStyle w:val="s10"/>
          <w:bCs/>
        </w:rPr>
      </w:pPr>
      <w:r w:rsidRPr="004F601E">
        <w:rPr>
          <w:rStyle w:val="s10"/>
          <w:bCs/>
        </w:rPr>
        <w:t>1.1.7. Пункт 3.4.4. изложить в следующей редакции:</w:t>
      </w:r>
    </w:p>
    <w:p w:rsidR="00812FBA" w:rsidRPr="004F601E" w:rsidRDefault="00812FBA" w:rsidP="00812FBA">
      <w:pPr>
        <w:pStyle w:val="s15"/>
        <w:shd w:val="clear" w:color="auto" w:fill="FFFFFF"/>
        <w:spacing w:before="0" w:beforeAutospacing="0" w:after="0" w:afterAutospacing="0"/>
        <w:ind w:firstLine="567"/>
        <w:jc w:val="both"/>
        <w:rPr>
          <w:b/>
          <w:bCs/>
        </w:rPr>
      </w:pPr>
      <w:r w:rsidRPr="004F601E">
        <w:rPr>
          <w:rStyle w:val="s10"/>
          <w:b/>
          <w:bCs/>
        </w:rPr>
        <w:t xml:space="preserve">"3.4.4. </w:t>
      </w:r>
      <w:r w:rsidRPr="004F601E">
        <w:rPr>
          <w:b/>
          <w:bCs/>
        </w:rPr>
        <w:t xml:space="preserve"> Обязательный профилактический визит </w:t>
      </w:r>
    </w:p>
    <w:p w:rsidR="00812FBA" w:rsidRPr="004F601E" w:rsidRDefault="00812FBA" w:rsidP="00812FBA">
      <w:pPr>
        <w:pStyle w:val="s1"/>
        <w:shd w:val="clear" w:color="auto" w:fill="FFFFFF"/>
        <w:spacing w:before="0" w:beforeAutospacing="0" w:after="0" w:afterAutospacing="0"/>
        <w:ind w:firstLine="567"/>
        <w:jc w:val="both"/>
      </w:pPr>
      <w:r w:rsidRPr="004F601E">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12FBA" w:rsidRPr="004F601E" w:rsidRDefault="00812FBA" w:rsidP="00812FBA">
      <w:pPr>
        <w:pStyle w:val="s1"/>
        <w:shd w:val="clear" w:color="auto" w:fill="FFFFFF"/>
        <w:spacing w:before="0" w:beforeAutospacing="0" w:after="0" w:afterAutospacing="0"/>
        <w:ind w:firstLine="567"/>
        <w:jc w:val="both"/>
      </w:pPr>
      <w:r w:rsidRPr="004F601E">
        <w:t>2. Обязательный профилактический визит не предусматривает отказ контролируемого лица от его проведения.</w:t>
      </w:r>
    </w:p>
    <w:p w:rsidR="00812FBA" w:rsidRPr="004F601E" w:rsidRDefault="00812FBA" w:rsidP="00812FBA">
      <w:pPr>
        <w:pStyle w:val="s1"/>
        <w:shd w:val="clear" w:color="auto" w:fill="FFFFFF"/>
        <w:spacing w:before="0" w:beforeAutospacing="0" w:after="0" w:afterAutospacing="0"/>
        <w:ind w:firstLine="567"/>
        <w:jc w:val="both"/>
      </w:pPr>
      <w:r w:rsidRPr="004F601E">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12FBA" w:rsidRPr="004F601E" w:rsidRDefault="00812FBA" w:rsidP="00812FBA">
      <w:pPr>
        <w:pStyle w:val="s1"/>
        <w:shd w:val="clear" w:color="auto" w:fill="FFFFFF"/>
        <w:spacing w:before="0" w:beforeAutospacing="0" w:after="0" w:afterAutospacing="0"/>
        <w:ind w:firstLine="567"/>
        <w:jc w:val="both"/>
      </w:pPr>
      <w:r w:rsidRPr="004F601E">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12FBA" w:rsidRPr="004F601E" w:rsidRDefault="00812FBA" w:rsidP="00812FBA">
      <w:pPr>
        <w:pStyle w:val="s1"/>
        <w:shd w:val="clear" w:color="auto" w:fill="FFFFFF"/>
        <w:spacing w:before="0" w:beforeAutospacing="0" w:after="0" w:afterAutospacing="0"/>
        <w:ind w:firstLine="567"/>
        <w:jc w:val="both"/>
      </w:pPr>
      <w:r w:rsidRPr="004F601E">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4F601E">
        <w:rPr>
          <w:shd w:val="clear" w:color="auto" w:fill="FFFFFF"/>
        </w:rPr>
        <w:t xml:space="preserve">  </w:t>
      </w:r>
      <w:r w:rsidRPr="004F601E">
        <w:t xml:space="preserve"> для контрольных (надзорных) мероприятий.</w:t>
      </w:r>
    </w:p>
    <w:p w:rsidR="00812FBA" w:rsidRPr="004F601E" w:rsidRDefault="00812FBA" w:rsidP="00812FBA">
      <w:pPr>
        <w:pStyle w:val="s1"/>
        <w:shd w:val="clear" w:color="auto" w:fill="FFFFFF"/>
        <w:spacing w:before="0" w:beforeAutospacing="0" w:after="0" w:afterAutospacing="0"/>
        <w:ind w:firstLine="567"/>
        <w:jc w:val="both"/>
      </w:pPr>
      <w:r w:rsidRPr="004F601E">
        <w:rPr>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812FBA" w:rsidRPr="004F601E" w:rsidRDefault="00812FBA" w:rsidP="00812FBA">
      <w:pPr>
        <w:pStyle w:val="s1"/>
        <w:shd w:val="clear" w:color="auto" w:fill="FFFFFF"/>
        <w:spacing w:before="0" w:beforeAutospacing="0" w:after="0" w:afterAutospacing="0"/>
        <w:ind w:firstLine="567"/>
        <w:jc w:val="both"/>
      </w:pPr>
      <w:r w:rsidRPr="004F601E">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812FBA" w:rsidRPr="004F601E" w:rsidRDefault="00812FBA" w:rsidP="00812FBA">
      <w:pPr>
        <w:pStyle w:val="s1"/>
        <w:shd w:val="clear" w:color="auto" w:fill="FFFFFF"/>
        <w:spacing w:before="0" w:beforeAutospacing="0" w:after="0" w:afterAutospacing="0"/>
        <w:ind w:firstLine="567"/>
        <w:jc w:val="both"/>
      </w:pPr>
      <w:r w:rsidRPr="004F601E">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812FBA" w:rsidRPr="004F601E" w:rsidRDefault="00812FBA" w:rsidP="00812FBA">
      <w:pPr>
        <w:pStyle w:val="s1"/>
        <w:shd w:val="clear" w:color="auto" w:fill="FFFFFF"/>
        <w:spacing w:before="0" w:beforeAutospacing="0" w:after="0" w:afterAutospacing="0"/>
        <w:ind w:firstLine="567"/>
        <w:jc w:val="both"/>
      </w:pPr>
      <w:r w:rsidRPr="004F601E">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4F601E">
        <w:t>с даты составления</w:t>
      </w:r>
      <w:proofErr w:type="gramEnd"/>
      <w:r w:rsidRPr="004F601E">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12FBA" w:rsidRPr="004F601E" w:rsidRDefault="00812FBA" w:rsidP="00812FBA">
      <w:pPr>
        <w:pStyle w:val="s1"/>
        <w:shd w:val="clear" w:color="auto" w:fill="FFFFFF"/>
        <w:spacing w:before="0" w:beforeAutospacing="0" w:after="0" w:afterAutospacing="0"/>
        <w:ind w:firstLine="567"/>
        <w:jc w:val="both"/>
      </w:pPr>
      <w:r w:rsidRPr="004F601E">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812FBA" w:rsidRPr="004F601E" w:rsidRDefault="00812FBA" w:rsidP="00812FBA">
      <w:pPr>
        <w:pStyle w:val="s15"/>
        <w:shd w:val="clear" w:color="auto" w:fill="FFFFFF"/>
        <w:spacing w:before="0" w:beforeAutospacing="0" w:after="0" w:afterAutospacing="0"/>
        <w:ind w:firstLine="567"/>
        <w:jc w:val="both"/>
        <w:rPr>
          <w:rStyle w:val="s10"/>
          <w:b/>
          <w:bCs/>
        </w:rPr>
      </w:pPr>
      <w:r w:rsidRPr="004F601E">
        <w:rPr>
          <w:rStyle w:val="s10"/>
          <w:b/>
          <w:bCs/>
        </w:rPr>
        <w:t>1.1.8. Пункт 3.4.5. изложить в следующей редакции:</w:t>
      </w:r>
    </w:p>
    <w:p w:rsidR="00812FBA" w:rsidRPr="004F601E" w:rsidRDefault="00812FBA" w:rsidP="00812FBA">
      <w:pPr>
        <w:pStyle w:val="s15"/>
        <w:shd w:val="clear" w:color="auto" w:fill="FFFFFF"/>
        <w:spacing w:before="0" w:beforeAutospacing="0" w:after="0" w:afterAutospacing="0"/>
        <w:ind w:firstLine="567"/>
        <w:jc w:val="both"/>
        <w:rPr>
          <w:bCs/>
        </w:rPr>
      </w:pPr>
      <w:r w:rsidRPr="004F601E">
        <w:rPr>
          <w:rStyle w:val="s10"/>
          <w:bCs/>
        </w:rPr>
        <w:t xml:space="preserve">"3.4.5. </w:t>
      </w:r>
      <w:r w:rsidRPr="004F601E">
        <w:rPr>
          <w:bCs/>
        </w:rPr>
        <w:t> Профилактический визит по инициативе контролируемого лица</w:t>
      </w:r>
    </w:p>
    <w:p w:rsidR="00812FBA" w:rsidRPr="004F601E" w:rsidRDefault="00812FBA" w:rsidP="00812FBA">
      <w:pPr>
        <w:pStyle w:val="s1"/>
        <w:shd w:val="clear" w:color="auto" w:fill="FFFFFF"/>
        <w:spacing w:before="0" w:beforeAutospacing="0" w:after="0" w:afterAutospacing="0"/>
        <w:ind w:firstLine="567"/>
        <w:jc w:val="both"/>
      </w:pPr>
      <w:r w:rsidRPr="004F601E">
        <w:lastRenderedPageBreak/>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12FBA" w:rsidRPr="004F601E" w:rsidRDefault="00812FBA" w:rsidP="00812FBA">
      <w:pPr>
        <w:pStyle w:val="s1"/>
        <w:shd w:val="clear" w:color="auto" w:fill="FFFFFF"/>
        <w:spacing w:before="0" w:beforeAutospacing="0" w:after="0" w:afterAutospacing="0"/>
        <w:ind w:firstLine="567"/>
        <w:jc w:val="both"/>
      </w:pPr>
      <w:r w:rsidRPr="004F601E">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12FBA" w:rsidRPr="004F601E" w:rsidRDefault="00812FBA" w:rsidP="00812FBA">
      <w:pPr>
        <w:pStyle w:val="s1"/>
        <w:shd w:val="clear" w:color="auto" w:fill="FFFFFF"/>
        <w:spacing w:before="0" w:beforeAutospacing="0" w:after="0" w:afterAutospacing="0"/>
        <w:ind w:firstLine="567"/>
        <w:jc w:val="both"/>
      </w:pPr>
      <w:r w:rsidRPr="004F601E">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12FBA" w:rsidRPr="004F601E" w:rsidRDefault="00812FBA" w:rsidP="00812FBA">
      <w:pPr>
        <w:pStyle w:val="s1"/>
        <w:shd w:val="clear" w:color="auto" w:fill="FFFFFF"/>
        <w:spacing w:before="0" w:beforeAutospacing="0" w:after="0" w:afterAutospacing="0"/>
        <w:ind w:firstLine="567"/>
        <w:jc w:val="both"/>
      </w:pPr>
      <w:r w:rsidRPr="004F601E">
        <w:t>4. Решение об отказе в проведении профилактического визита принимается в следующих случаях:</w:t>
      </w:r>
    </w:p>
    <w:p w:rsidR="00812FBA" w:rsidRPr="004F601E" w:rsidRDefault="00812FBA" w:rsidP="00812FBA">
      <w:pPr>
        <w:pStyle w:val="s1"/>
        <w:shd w:val="clear" w:color="auto" w:fill="FFFFFF"/>
        <w:spacing w:before="0" w:beforeAutospacing="0" w:after="0" w:afterAutospacing="0"/>
        <w:ind w:firstLine="567"/>
        <w:jc w:val="both"/>
      </w:pPr>
      <w:r w:rsidRPr="004F601E">
        <w:t>1) от контролируемого лица поступило уведомление об отзыве заявления;</w:t>
      </w:r>
    </w:p>
    <w:p w:rsidR="00812FBA" w:rsidRPr="004F601E" w:rsidRDefault="00812FBA" w:rsidP="00812FBA">
      <w:pPr>
        <w:pStyle w:val="s1"/>
        <w:shd w:val="clear" w:color="auto" w:fill="FFFFFF"/>
        <w:spacing w:before="0" w:beforeAutospacing="0" w:after="0" w:afterAutospacing="0"/>
        <w:ind w:firstLine="567"/>
        <w:jc w:val="both"/>
      </w:pPr>
      <w:r w:rsidRPr="004F601E">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12FBA" w:rsidRPr="004F601E" w:rsidRDefault="00812FBA" w:rsidP="00812FBA">
      <w:pPr>
        <w:pStyle w:val="s1"/>
        <w:shd w:val="clear" w:color="auto" w:fill="FFFFFF"/>
        <w:spacing w:before="0" w:beforeAutospacing="0" w:after="0" w:afterAutospacing="0"/>
        <w:ind w:firstLine="567"/>
        <w:jc w:val="both"/>
      </w:pPr>
      <w:r w:rsidRPr="004F601E">
        <w:t>3) в течение года до даты подачи заявления контрольным   органом проведен профилактический визит по ранее поданному заявлению;</w:t>
      </w:r>
    </w:p>
    <w:p w:rsidR="00812FBA" w:rsidRPr="004F601E" w:rsidRDefault="00812FBA" w:rsidP="00812FBA">
      <w:pPr>
        <w:pStyle w:val="s1"/>
        <w:shd w:val="clear" w:color="auto" w:fill="FFFFFF"/>
        <w:spacing w:before="0" w:beforeAutospacing="0" w:after="0" w:afterAutospacing="0"/>
        <w:ind w:firstLine="567"/>
        <w:jc w:val="both"/>
      </w:pPr>
      <w:r w:rsidRPr="004F601E">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12FBA" w:rsidRPr="004F601E" w:rsidRDefault="00812FBA" w:rsidP="00812FBA">
      <w:pPr>
        <w:pStyle w:val="s1"/>
        <w:shd w:val="clear" w:color="auto" w:fill="FFFFFF"/>
        <w:spacing w:before="0" w:beforeAutospacing="0" w:after="0" w:afterAutospacing="0"/>
        <w:ind w:firstLine="567"/>
        <w:jc w:val="both"/>
      </w:pPr>
      <w:r w:rsidRPr="004F601E">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12FBA" w:rsidRPr="004F601E" w:rsidRDefault="00812FBA" w:rsidP="00812FBA">
      <w:pPr>
        <w:pStyle w:val="s1"/>
        <w:shd w:val="clear" w:color="auto" w:fill="FFFFFF"/>
        <w:spacing w:before="0" w:beforeAutospacing="0" w:after="0" w:afterAutospacing="0"/>
        <w:ind w:firstLine="567"/>
        <w:jc w:val="both"/>
      </w:pPr>
      <w:r w:rsidRPr="004F601E">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4F601E">
        <w:t>позднее</w:t>
      </w:r>
      <w:proofErr w:type="gramEnd"/>
      <w:r w:rsidRPr="004F601E">
        <w:t xml:space="preserve"> чем за пять рабочих дней до даты его проведения.</w:t>
      </w:r>
    </w:p>
    <w:p w:rsidR="00812FBA" w:rsidRPr="004F601E" w:rsidRDefault="00812FBA" w:rsidP="00812FBA">
      <w:pPr>
        <w:pStyle w:val="s1"/>
        <w:shd w:val="clear" w:color="auto" w:fill="FFFFFF"/>
        <w:spacing w:before="0" w:beforeAutospacing="0" w:after="0" w:afterAutospacing="0"/>
        <w:ind w:firstLine="567"/>
        <w:jc w:val="both"/>
      </w:pPr>
      <w:r w:rsidRPr="004F601E">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12FBA" w:rsidRPr="004F601E" w:rsidRDefault="00812FBA" w:rsidP="00812FBA">
      <w:pPr>
        <w:pStyle w:val="s1"/>
        <w:shd w:val="clear" w:color="auto" w:fill="FFFFFF"/>
        <w:spacing w:before="0" w:beforeAutospacing="0" w:after="0" w:afterAutospacing="0"/>
        <w:ind w:firstLine="567"/>
        <w:jc w:val="both"/>
      </w:pPr>
      <w:r w:rsidRPr="004F601E">
        <w:t>8. Разъяснения и рекомендации, полученные контролируемым лицом в ходе профилактического визита, носят рекомендательный характер.</w:t>
      </w:r>
    </w:p>
    <w:p w:rsidR="00812FBA" w:rsidRPr="004F601E" w:rsidRDefault="00812FBA" w:rsidP="00812FBA">
      <w:pPr>
        <w:pStyle w:val="s1"/>
        <w:shd w:val="clear" w:color="auto" w:fill="FFFFFF"/>
        <w:spacing w:before="0" w:beforeAutospacing="0" w:after="0" w:afterAutospacing="0"/>
        <w:ind w:firstLine="567"/>
        <w:jc w:val="both"/>
      </w:pPr>
      <w:r w:rsidRPr="004F601E">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12FBA" w:rsidRPr="004F601E" w:rsidRDefault="00812FBA" w:rsidP="00812FBA">
      <w:pPr>
        <w:pStyle w:val="s1"/>
        <w:shd w:val="clear" w:color="auto" w:fill="FFFFFF"/>
        <w:spacing w:before="0" w:beforeAutospacing="0" w:after="0" w:afterAutospacing="0"/>
        <w:ind w:firstLine="567"/>
        <w:jc w:val="both"/>
      </w:pPr>
      <w:r w:rsidRPr="004F601E">
        <w:t>10. В случае</w:t>
      </w:r>
      <w:proofErr w:type="gramStart"/>
      <w:r w:rsidRPr="004F601E">
        <w:t>,</w:t>
      </w:r>
      <w:proofErr w:type="gramEnd"/>
      <w:r w:rsidRPr="004F601E">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812FBA" w:rsidRPr="004F601E" w:rsidRDefault="00812FBA" w:rsidP="00812FBA">
      <w:pPr>
        <w:pStyle w:val="s1"/>
        <w:shd w:val="clear" w:color="auto" w:fill="FFFFFF"/>
        <w:spacing w:before="0" w:beforeAutospacing="0" w:after="0" w:afterAutospacing="0"/>
        <w:ind w:firstLine="567"/>
        <w:jc w:val="both"/>
      </w:pPr>
      <w:r w:rsidRPr="004F601E">
        <w:t>1.1.9. Пункт 3.4.6. - исключить;</w:t>
      </w:r>
    </w:p>
    <w:p w:rsidR="00812FBA" w:rsidRPr="004F601E" w:rsidRDefault="00812FBA" w:rsidP="00812FBA">
      <w:pPr>
        <w:pStyle w:val="s1"/>
        <w:shd w:val="clear" w:color="auto" w:fill="FFFFFF"/>
        <w:spacing w:before="0" w:beforeAutospacing="0" w:after="0" w:afterAutospacing="0"/>
        <w:ind w:firstLine="567"/>
        <w:jc w:val="both"/>
      </w:pPr>
      <w:r w:rsidRPr="004F601E">
        <w:t>1.1.10. Пункт 3.4.7. - исключить;</w:t>
      </w:r>
    </w:p>
    <w:p w:rsidR="00812FBA" w:rsidRPr="004F601E" w:rsidRDefault="00812FBA" w:rsidP="00812FBA">
      <w:pPr>
        <w:pStyle w:val="s1"/>
        <w:shd w:val="clear" w:color="auto" w:fill="FFFFFF"/>
        <w:spacing w:before="0" w:beforeAutospacing="0" w:after="0" w:afterAutospacing="0"/>
        <w:ind w:firstLine="567"/>
        <w:jc w:val="both"/>
      </w:pPr>
      <w:r w:rsidRPr="004F601E">
        <w:t>1.1.11. Пункт 3.4.8. - исключить;</w:t>
      </w:r>
    </w:p>
    <w:p w:rsidR="00812FBA" w:rsidRPr="004F601E" w:rsidRDefault="00812FBA" w:rsidP="00812FBA">
      <w:pPr>
        <w:pStyle w:val="s1"/>
        <w:shd w:val="clear" w:color="auto" w:fill="FFFFFF"/>
        <w:spacing w:before="0" w:beforeAutospacing="0" w:after="0" w:afterAutospacing="0"/>
        <w:ind w:firstLine="567"/>
        <w:jc w:val="both"/>
      </w:pPr>
      <w:r w:rsidRPr="004F601E">
        <w:t>1.1.12. Пункт 3.4.9. - исключить;</w:t>
      </w:r>
    </w:p>
    <w:p w:rsidR="00812FBA" w:rsidRPr="004F601E" w:rsidRDefault="00812FBA" w:rsidP="00812FBA">
      <w:pPr>
        <w:pStyle w:val="s1"/>
        <w:shd w:val="clear" w:color="auto" w:fill="FFFFFF"/>
        <w:spacing w:before="0" w:beforeAutospacing="0" w:after="0" w:afterAutospacing="0"/>
        <w:ind w:firstLine="567"/>
        <w:jc w:val="both"/>
      </w:pPr>
      <w:r w:rsidRPr="004F601E">
        <w:t>1.1.13. Пункт 3.4.10. - исключить;</w:t>
      </w:r>
    </w:p>
    <w:p w:rsidR="00812FBA" w:rsidRPr="004F601E" w:rsidRDefault="00812FBA" w:rsidP="00812FBA">
      <w:pPr>
        <w:pStyle w:val="s1"/>
        <w:shd w:val="clear" w:color="auto" w:fill="FFFFFF"/>
        <w:spacing w:before="0" w:beforeAutospacing="0" w:after="0" w:afterAutospacing="0"/>
        <w:ind w:firstLine="567"/>
        <w:jc w:val="both"/>
      </w:pPr>
      <w:r w:rsidRPr="004F601E">
        <w:t>1.1.14. Пункт 4.1.3. изложить в следующей редакции:</w:t>
      </w:r>
    </w:p>
    <w:p w:rsidR="00812FBA" w:rsidRPr="004F601E" w:rsidRDefault="00812FBA" w:rsidP="00812FBA">
      <w:pPr>
        <w:pStyle w:val="s1"/>
        <w:shd w:val="clear" w:color="auto" w:fill="FFFFFF"/>
        <w:spacing w:before="0" w:beforeAutospacing="0" w:after="0" w:afterAutospacing="0"/>
        <w:ind w:firstLine="567"/>
        <w:jc w:val="both"/>
      </w:pPr>
      <w:r w:rsidRPr="004F601E">
        <w:rPr>
          <w:rStyle w:val="af3"/>
          <w:i w:val="0"/>
          <w:iCs w:val="0"/>
        </w:rPr>
        <w:t>" 4.1.3. Контрольные мероприятия проводятся в соответствии с основаниями, предусмотренными статьей 57 Федерального закона №248-ФЗ";</w:t>
      </w:r>
    </w:p>
    <w:p w:rsidR="00812FBA" w:rsidRPr="004F601E" w:rsidRDefault="00812FBA" w:rsidP="00812FBA">
      <w:pPr>
        <w:pStyle w:val="s1"/>
        <w:shd w:val="clear" w:color="auto" w:fill="FFFFFF"/>
        <w:spacing w:before="0" w:beforeAutospacing="0" w:after="0" w:afterAutospacing="0"/>
        <w:ind w:firstLine="567"/>
        <w:jc w:val="both"/>
      </w:pPr>
      <w:r w:rsidRPr="004F601E">
        <w:t>1.1.15. Пункт 4.1.11. - признать утратившим силу;</w:t>
      </w:r>
    </w:p>
    <w:p w:rsidR="00812FBA" w:rsidRPr="004F601E" w:rsidRDefault="00812FBA" w:rsidP="00812FBA">
      <w:pPr>
        <w:pStyle w:val="s1"/>
        <w:shd w:val="clear" w:color="auto" w:fill="FFFFFF"/>
        <w:spacing w:before="0" w:beforeAutospacing="0" w:after="0" w:afterAutospacing="0"/>
        <w:ind w:firstLine="567"/>
        <w:jc w:val="both"/>
      </w:pPr>
      <w:r w:rsidRPr="004F601E">
        <w:t>1.1.16. Подпункт 1 пункта 4.2.1. изложить в следующей редакции:</w:t>
      </w:r>
    </w:p>
    <w:p w:rsidR="00812FBA" w:rsidRPr="004F601E" w:rsidRDefault="00812FBA" w:rsidP="00812FBA">
      <w:pPr>
        <w:pStyle w:val="s1"/>
        <w:shd w:val="clear" w:color="auto" w:fill="FFFFFF"/>
        <w:spacing w:before="0" w:beforeAutospacing="0" w:after="0" w:afterAutospacing="0"/>
        <w:ind w:firstLine="567"/>
        <w:jc w:val="both"/>
        <w:rPr>
          <w:shd w:val="clear" w:color="auto" w:fill="FFFFFF"/>
        </w:rPr>
      </w:pPr>
      <w:r w:rsidRPr="004F601E">
        <w:t xml:space="preserve">"1) </w:t>
      </w:r>
      <w:r w:rsidRPr="004F601E">
        <w:rPr>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4F601E">
        <w:rPr>
          <w:shd w:val="clear" w:color="auto" w:fill="FFFFFF"/>
        </w:rPr>
        <w:t>;"</w:t>
      </w:r>
      <w:proofErr w:type="gramEnd"/>
      <w:r w:rsidRPr="004F601E">
        <w:rPr>
          <w:shd w:val="clear" w:color="auto" w:fill="FFFFFF"/>
        </w:rPr>
        <w:t>;</w:t>
      </w:r>
    </w:p>
    <w:p w:rsidR="00812FBA" w:rsidRPr="004F601E" w:rsidRDefault="00812FBA" w:rsidP="00812FBA">
      <w:pPr>
        <w:pStyle w:val="HTML"/>
        <w:ind w:firstLine="567"/>
        <w:jc w:val="both"/>
        <w:rPr>
          <w:rFonts w:ascii="Times New Roman" w:hAnsi="Times New Roman"/>
          <w:sz w:val="24"/>
          <w:szCs w:val="24"/>
        </w:rPr>
      </w:pPr>
      <w:r w:rsidRPr="004F601E">
        <w:rPr>
          <w:rFonts w:ascii="Times New Roman" w:hAnsi="Times New Roman"/>
          <w:sz w:val="24"/>
          <w:szCs w:val="24"/>
          <w:shd w:val="clear" w:color="auto" w:fill="FFFFFF"/>
        </w:rPr>
        <w:t>1.1.</w:t>
      </w:r>
      <w:r w:rsidRPr="004F601E">
        <w:rPr>
          <w:rFonts w:ascii="Times New Roman" w:hAnsi="Times New Roman"/>
          <w:sz w:val="24"/>
          <w:szCs w:val="24"/>
          <w:shd w:val="clear" w:color="auto" w:fill="FFFFFF"/>
          <w:lang w:val="ru-RU"/>
        </w:rPr>
        <w:t>17</w:t>
      </w:r>
      <w:r w:rsidRPr="004F601E">
        <w:rPr>
          <w:rFonts w:ascii="Times New Roman" w:hAnsi="Times New Roman"/>
          <w:sz w:val="24"/>
          <w:szCs w:val="24"/>
          <w:shd w:val="clear" w:color="auto" w:fill="FFFFFF"/>
        </w:rPr>
        <w:t>.  Пункт 4.2.6. "</w:t>
      </w:r>
      <w:r w:rsidRPr="004F601E">
        <w:rPr>
          <w:rFonts w:ascii="Times New Roman" w:hAnsi="Times New Roman"/>
          <w:sz w:val="24"/>
          <w:szCs w:val="24"/>
        </w:rPr>
        <w:t xml:space="preserve"> В случае, если по итогам проведения контрольного мероприятия, предусмотренного пунктом 4.2.</w:t>
      </w:r>
      <w:r w:rsidRPr="004F601E">
        <w:rPr>
          <w:rFonts w:ascii="Times New Roman" w:hAnsi="Times New Roman"/>
          <w:sz w:val="24"/>
          <w:szCs w:val="24"/>
          <w:lang w:val="ru-RU"/>
        </w:rPr>
        <w:t>6</w:t>
      </w:r>
      <w:r w:rsidRPr="004F601E">
        <w:rPr>
          <w:rFonts w:ascii="Times New Roman" w:hAnsi="Times New Roman"/>
          <w:sz w:val="24"/>
          <w:szCs w:val="24"/>
        </w:rPr>
        <w:t xml:space="preserve"> настоящего Положения, Контрольным органом будет установлено, </w:t>
      </w:r>
      <w:r w:rsidRPr="004F601E">
        <w:rPr>
          <w:rFonts w:ascii="Times New Roman" w:hAnsi="Times New Roman"/>
          <w:sz w:val="24"/>
          <w:szCs w:val="24"/>
        </w:rPr>
        <w:lastRenderedPageBreak/>
        <w:t xml:space="preserve">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12FBA" w:rsidRPr="004F601E" w:rsidRDefault="00812FBA" w:rsidP="00812FBA">
      <w:pPr>
        <w:pStyle w:val="s1"/>
        <w:shd w:val="clear" w:color="auto" w:fill="FFFFFF"/>
        <w:spacing w:before="0" w:beforeAutospacing="0" w:after="0" w:afterAutospacing="0"/>
        <w:ind w:firstLine="567"/>
        <w:jc w:val="both"/>
      </w:pPr>
      <w:r w:rsidRPr="004F601E">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812FBA" w:rsidRPr="004F601E" w:rsidRDefault="00812FBA" w:rsidP="00812FBA">
      <w:pPr>
        <w:pStyle w:val="s1"/>
        <w:shd w:val="clear" w:color="auto" w:fill="FFFFFF"/>
        <w:spacing w:before="0" w:beforeAutospacing="0" w:after="0" w:afterAutospacing="0"/>
        <w:ind w:firstLine="567"/>
        <w:jc w:val="both"/>
      </w:pPr>
      <w:r w:rsidRPr="004F601E">
        <w:t>1.1.18. Пункт 4.3. изложить в следующей редакции:</w:t>
      </w:r>
    </w:p>
    <w:p w:rsidR="00812FBA" w:rsidRPr="004F601E" w:rsidRDefault="00812FBA" w:rsidP="00812FBA">
      <w:pPr>
        <w:ind w:firstLine="567"/>
        <w:jc w:val="both"/>
        <w:rPr>
          <w:sz w:val="24"/>
          <w:szCs w:val="24"/>
        </w:rPr>
      </w:pPr>
      <w:r w:rsidRPr="004F601E">
        <w:rPr>
          <w:sz w:val="24"/>
          <w:szCs w:val="24"/>
        </w:rPr>
        <w:t xml:space="preserve">"4.3. Плановые контрольные мероприятия </w:t>
      </w:r>
    </w:p>
    <w:p w:rsidR="00812FBA" w:rsidRPr="004F601E" w:rsidRDefault="00812FBA" w:rsidP="00812FBA">
      <w:pPr>
        <w:ind w:firstLine="567"/>
        <w:jc w:val="both"/>
        <w:rPr>
          <w:sz w:val="24"/>
          <w:szCs w:val="24"/>
        </w:rPr>
      </w:pPr>
      <w:r w:rsidRPr="004F601E">
        <w:rPr>
          <w:sz w:val="24"/>
          <w:szCs w:val="24"/>
        </w:rPr>
        <w:t>Плановые контрольные мероприятия в рамках муниципального контроля в сфере благоустройства не проводятся".</w:t>
      </w:r>
    </w:p>
    <w:p w:rsidR="00812FBA" w:rsidRPr="004F601E" w:rsidRDefault="00812FBA" w:rsidP="00812FBA">
      <w:pPr>
        <w:ind w:firstLine="567"/>
        <w:jc w:val="both"/>
        <w:rPr>
          <w:sz w:val="24"/>
          <w:szCs w:val="24"/>
        </w:rPr>
      </w:pPr>
      <w:r w:rsidRPr="004F601E">
        <w:rPr>
          <w:sz w:val="24"/>
          <w:szCs w:val="24"/>
        </w:rPr>
        <w:t>1.1.19. Абзац 2 пункта 4.6.1. изложить в следующей редакции:</w:t>
      </w:r>
    </w:p>
    <w:p w:rsidR="00812FBA" w:rsidRPr="004F601E" w:rsidRDefault="00812FBA" w:rsidP="00812FBA">
      <w:pPr>
        <w:ind w:firstLine="567"/>
        <w:jc w:val="both"/>
        <w:rPr>
          <w:sz w:val="24"/>
          <w:szCs w:val="24"/>
          <w:shd w:val="clear" w:color="auto" w:fill="FFFFFF"/>
        </w:rPr>
      </w:pPr>
      <w:r w:rsidRPr="004F601E">
        <w:rPr>
          <w:sz w:val="24"/>
          <w:szCs w:val="24"/>
        </w:rPr>
        <w:t>"</w:t>
      </w:r>
      <w:r w:rsidRPr="004F601E">
        <w:rPr>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4F601E">
        <w:rPr>
          <w:sz w:val="24"/>
          <w:szCs w:val="24"/>
          <w:shd w:val="clear" w:color="auto" w:fill="FFFFFF"/>
        </w:rPr>
        <w:t>."</w:t>
      </w:r>
      <w:proofErr w:type="gramEnd"/>
      <w:r w:rsidRPr="004F601E">
        <w:rPr>
          <w:sz w:val="24"/>
          <w:szCs w:val="24"/>
          <w:shd w:val="clear" w:color="auto" w:fill="FFFFFF"/>
        </w:rPr>
        <w:t>;</w:t>
      </w:r>
    </w:p>
    <w:p w:rsidR="00812FBA" w:rsidRPr="004F601E" w:rsidRDefault="00812FBA" w:rsidP="00812FBA">
      <w:pPr>
        <w:ind w:firstLine="567"/>
        <w:jc w:val="both"/>
        <w:rPr>
          <w:sz w:val="24"/>
          <w:szCs w:val="24"/>
          <w:shd w:val="clear" w:color="auto" w:fill="FFFFFF"/>
        </w:rPr>
      </w:pPr>
      <w:r w:rsidRPr="004F601E">
        <w:rPr>
          <w:sz w:val="24"/>
          <w:szCs w:val="24"/>
        </w:rPr>
        <w:t xml:space="preserve">1.1.20. В пункте 4.6.8. слова " с обязательным применением видеозаписи" </w:t>
      </w:r>
      <w:proofErr w:type="gramStart"/>
      <w:r w:rsidRPr="004F601E">
        <w:rPr>
          <w:sz w:val="24"/>
          <w:szCs w:val="24"/>
        </w:rPr>
        <w:t>заменить на слова</w:t>
      </w:r>
      <w:proofErr w:type="gramEnd"/>
      <w:r w:rsidRPr="004F601E">
        <w:rPr>
          <w:sz w:val="24"/>
          <w:szCs w:val="24"/>
        </w:rPr>
        <w:t>: "</w:t>
      </w:r>
      <w:r w:rsidRPr="004F601E">
        <w:rPr>
          <w:sz w:val="24"/>
          <w:szCs w:val="24"/>
          <w:shd w:val="clear" w:color="auto" w:fill="FFFFFF"/>
        </w:rPr>
        <w:t>и (или) с применением фотосъемки или видеозаписи";</w:t>
      </w:r>
    </w:p>
    <w:p w:rsidR="00812FBA" w:rsidRPr="004F601E" w:rsidRDefault="00812FBA" w:rsidP="00812FBA">
      <w:pPr>
        <w:ind w:firstLine="567"/>
        <w:jc w:val="both"/>
        <w:rPr>
          <w:sz w:val="24"/>
          <w:szCs w:val="24"/>
          <w:shd w:val="clear" w:color="auto" w:fill="FFFFFF"/>
        </w:rPr>
      </w:pPr>
      <w:r w:rsidRPr="004F601E">
        <w:rPr>
          <w:sz w:val="24"/>
          <w:szCs w:val="24"/>
          <w:shd w:val="clear" w:color="auto" w:fill="FFFFFF"/>
        </w:rPr>
        <w:t>1.1.21. Пункт 4.6.9. дополнить абзацем 3 следующего содержания:</w:t>
      </w:r>
    </w:p>
    <w:p w:rsidR="00812FBA" w:rsidRPr="004F601E" w:rsidRDefault="00812FBA" w:rsidP="00812FBA">
      <w:pPr>
        <w:ind w:firstLine="567"/>
        <w:jc w:val="both"/>
        <w:rPr>
          <w:sz w:val="24"/>
          <w:szCs w:val="24"/>
          <w:shd w:val="clear" w:color="auto" w:fill="FFFFFF"/>
        </w:rPr>
      </w:pPr>
      <w:r w:rsidRPr="004F601E">
        <w:rPr>
          <w:sz w:val="24"/>
          <w:szCs w:val="24"/>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12FBA" w:rsidRPr="004F601E" w:rsidRDefault="00812FBA" w:rsidP="00812FBA">
      <w:pPr>
        <w:ind w:firstLine="567"/>
        <w:jc w:val="both"/>
        <w:rPr>
          <w:sz w:val="24"/>
          <w:szCs w:val="24"/>
        </w:rPr>
      </w:pPr>
      <w:r w:rsidRPr="004F601E">
        <w:rPr>
          <w:sz w:val="24"/>
          <w:szCs w:val="24"/>
          <w:shd w:val="clear" w:color="auto" w:fill="FFFFFF"/>
        </w:rPr>
        <w:t xml:space="preserve"> </w:t>
      </w:r>
      <w:r w:rsidRPr="004F601E">
        <w:rPr>
          <w:sz w:val="24"/>
          <w:szCs w:val="24"/>
        </w:rPr>
        <w:t xml:space="preserve">1.1.22. </w:t>
      </w:r>
      <w:r w:rsidRPr="004F601E">
        <w:rPr>
          <w:bCs/>
          <w:sz w:val="24"/>
          <w:szCs w:val="24"/>
        </w:rPr>
        <w:t xml:space="preserve">В пункте 6.1. слова "2023 года" </w:t>
      </w:r>
      <w:proofErr w:type="gramStart"/>
      <w:r w:rsidRPr="004F601E">
        <w:rPr>
          <w:bCs/>
          <w:sz w:val="24"/>
          <w:szCs w:val="24"/>
        </w:rPr>
        <w:t>заменить на слова</w:t>
      </w:r>
      <w:proofErr w:type="gramEnd"/>
      <w:r w:rsidRPr="004F601E">
        <w:rPr>
          <w:bCs/>
          <w:sz w:val="24"/>
          <w:szCs w:val="24"/>
        </w:rPr>
        <w:t>: " 2025 года".</w:t>
      </w:r>
    </w:p>
    <w:p w:rsidR="00812FBA" w:rsidRPr="004F601E" w:rsidRDefault="00812FBA" w:rsidP="00812FBA">
      <w:pPr>
        <w:numPr>
          <w:ilvl w:val="0"/>
          <w:numId w:val="11"/>
        </w:numPr>
        <w:autoSpaceDE/>
        <w:autoSpaceDN/>
        <w:ind w:left="0" w:firstLine="709"/>
        <w:jc w:val="both"/>
        <w:rPr>
          <w:sz w:val="24"/>
          <w:szCs w:val="24"/>
        </w:rPr>
      </w:pPr>
      <w:r w:rsidRPr="004F601E">
        <w:rPr>
          <w:sz w:val="24"/>
          <w:szCs w:val="24"/>
        </w:rPr>
        <w:t xml:space="preserve">Опубликовать настоящее решение в периодическом печатном издании "Вестник </w:t>
      </w:r>
      <w:proofErr w:type="spellStart"/>
      <w:r w:rsidRPr="004F601E">
        <w:rPr>
          <w:sz w:val="24"/>
          <w:szCs w:val="24"/>
        </w:rPr>
        <w:t>Базовского</w:t>
      </w:r>
      <w:proofErr w:type="spellEnd"/>
      <w:r w:rsidRPr="004F601E">
        <w:rPr>
          <w:sz w:val="24"/>
          <w:szCs w:val="24"/>
        </w:rPr>
        <w:t xml:space="preserve"> сельсовета" и разместить на официальном сайте администрации </w:t>
      </w:r>
      <w:proofErr w:type="spellStart"/>
      <w:r w:rsidRPr="004F601E">
        <w:rPr>
          <w:sz w:val="24"/>
          <w:szCs w:val="24"/>
        </w:rPr>
        <w:t>Базовского</w:t>
      </w:r>
      <w:proofErr w:type="spellEnd"/>
      <w:r w:rsidRPr="004F601E">
        <w:rPr>
          <w:sz w:val="24"/>
          <w:szCs w:val="24"/>
        </w:rPr>
        <w:t xml:space="preserve"> сельсовета </w:t>
      </w:r>
      <w:proofErr w:type="spellStart"/>
      <w:r w:rsidRPr="004F601E">
        <w:rPr>
          <w:sz w:val="24"/>
          <w:szCs w:val="24"/>
        </w:rPr>
        <w:t>Чулымского</w:t>
      </w:r>
      <w:proofErr w:type="spellEnd"/>
      <w:r w:rsidRPr="004F601E">
        <w:rPr>
          <w:sz w:val="24"/>
          <w:szCs w:val="24"/>
        </w:rPr>
        <w:t xml:space="preserve"> района Новосибирской области.</w:t>
      </w:r>
    </w:p>
    <w:p w:rsidR="00812FBA" w:rsidRPr="004F601E" w:rsidRDefault="00812FBA" w:rsidP="00812FBA">
      <w:pPr>
        <w:jc w:val="both"/>
        <w:rPr>
          <w:sz w:val="24"/>
          <w:szCs w:val="24"/>
        </w:rPr>
      </w:pPr>
    </w:p>
    <w:p w:rsidR="00812FBA" w:rsidRPr="004F601E" w:rsidRDefault="00812FBA" w:rsidP="00812FBA">
      <w:pPr>
        <w:jc w:val="both"/>
        <w:rPr>
          <w:sz w:val="24"/>
          <w:szCs w:val="24"/>
        </w:rPr>
      </w:pPr>
      <w:r w:rsidRPr="004F601E">
        <w:rPr>
          <w:sz w:val="24"/>
          <w:szCs w:val="24"/>
        </w:rPr>
        <w:t xml:space="preserve">Глава </w:t>
      </w:r>
      <w:proofErr w:type="spellStart"/>
      <w:r w:rsidRPr="004F601E">
        <w:rPr>
          <w:sz w:val="24"/>
          <w:szCs w:val="24"/>
        </w:rPr>
        <w:t>Базовского</w:t>
      </w:r>
      <w:proofErr w:type="spellEnd"/>
      <w:r w:rsidRPr="004F601E">
        <w:rPr>
          <w:sz w:val="24"/>
          <w:szCs w:val="24"/>
        </w:rPr>
        <w:t xml:space="preserve"> сельсовета </w:t>
      </w:r>
    </w:p>
    <w:p w:rsidR="00812FBA" w:rsidRPr="004F601E" w:rsidRDefault="00812FBA" w:rsidP="00812FBA">
      <w:pPr>
        <w:jc w:val="both"/>
        <w:rPr>
          <w:sz w:val="24"/>
          <w:szCs w:val="24"/>
        </w:rPr>
      </w:pPr>
      <w:proofErr w:type="spellStart"/>
      <w:r w:rsidRPr="004F601E">
        <w:rPr>
          <w:sz w:val="24"/>
          <w:szCs w:val="24"/>
        </w:rPr>
        <w:t>Чулымского</w:t>
      </w:r>
      <w:proofErr w:type="spellEnd"/>
      <w:r w:rsidRPr="004F601E">
        <w:rPr>
          <w:sz w:val="24"/>
          <w:szCs w:val="24"/>
        </w:rPr>
        <w:t xml:space="preserve"> района Новосибирской области                               С.В. Фролов</w:t>
      </w:r>
    </w:p>
    <w:p w:rsidR="00812FBA" w:rsidRPr="004F601E" w:rsidRDefault="00812FBA" w:rsidP="00812FBA">
      <w:pPr>
        <w:jc w:val="both"/>
        <w:rPr>
          <w:sz w:val="24"/>
          <w:szCs w:val="24"/>
        </w:rPr>
      </w:pPr>
    </w:p>
    <w:p w:rsidR="00812FBA" w:rsidRPr="004F601E" w:rsidRDefault="00812FBA" w:rsidP="00812FBA">
      <w:pPr>
        <w:jc w:val="both"/>
        <w:rPr>
          <w:sz w:val="24"/>
          <w:szCs w:val="24"/>
        </w:rPr>
      </w:pPr>
      <w:r w:rsidRPr="004F601E">
        <w:rPr>
          <w:sz w:val="24"/>
          <w:szCs w:val="24"/>
        </w:rPr>
        <w:t xml:space="preserve">Председатель Совета депутатов </w:t>
      </w:r>
      <w:proofErr w:type="spellStart"/>
      <w:r w:rsidRPr="004F601E">
        <w:rPr>
          <w:sz w:val="24"/>
          <w:szCs w:val="24"/>
        </w:rPr>
        <w:t>Базовского</w:t>
      </w:r>
      <w:proofErr w:type="spellEnd"/>
      <w:r w:rsidRPr="004F601E">
        <w:rPr>
          <w:sz w:val="24"/>
          <w:szCs w:val="24"/>
        </w:rPr>
        <w:t xml:space="preserve"> сельсовета</w:t>
      </w:r>
    </w:p>
    <w:p w:rsidR="00812FBA" w:rsidRPr="004F601E" w:rsidRDefault="00812FBA" w:rsidP="00812FBA">
      <w:pPr>
        <w:jc w:val="both"/>
        <w:rPr>
          <w:sz w:val="24"/>
          <w:szCs w:val="24"/>
        </w:rPr>
      </w:pPr>
      <w:proofErr w:type="spellStart"/>
      <w:r w:rsidRPr="004F601E">
        <w:rPr>
          <w:sz w:val="24"/>
          <w:szCs w:val="24"/>
        </w:rPr>
        <w:t>Чулымского</w:t>
      </w:r>
      <w:proofErr w:type="spellEnd"/>
      <w:r w:rsidRPr="004F601E">
        <w:rPr>
          <w:sz w:val="24"/>
          <w:szCs w:val="24"/>
        </w:rPr>
        <w:t xml:space="preserve"> района Новосибирской области                             Л.И. Лютикова</w:t>
      </w:r>
    </w:p>
    <w:p w:rsidR="00812FBA" w:rsidRPr="004F601E" w:rsidRDefault="00812FBA" w:rsidP="00812FBA">
      <w:pPr>
        <w:pStyle w:val="s1"/>
        <w:shd w:val="clear" w:color="auto" w:fill="FFFFFF"/>
        <w:tabs>
          <w:tab w:val="left" w:pos="1701"/>
        </w:tabs>
        <w:spacing w:before="0" w:beforeAutospacing="0" w:after="0" w:afterAutospacing="0"/>
        <w:ind w:left="709"/>
        <w:jc w:val="both"/>
      </w:pPr>
    </w:p>
    <w:p w:rsidR="00812FBA" w:rsidRPr="00164F1A" w:rsidRDefault="00812FBA" w:rsidP="00812FBA">
      <w:pPr>
        <w:pStyle w:val="s1"/>
        <w:shd w:val="clear" w:color="auto" w:fill="FFFFFF"/>
        <w:tabs>
          <w:tab w:val="left" w:pos="1701"/>
        </w:tabs>
        <w:spacing w:before="0" w:beforeAutospacing="0" w:after="0" w:afterAutospacing="0"/>
        <w:ind w:left="709"/>
        <w:jc w:val="right"/>
        <w:rPr>
          <w:rFonts w:ascii="Arial" w:hAnsi="Arial" w:cs="Arial"/>
          <w:bCs/>
        </w:rPr>
      </w:pPr>
    </w:p>
    <w:tbl>
      <w:tblPr>
        <w:tblW w:w="11680" w:type="dxa"/>
        <w:tblInd w:w="-396" w:type="dxa"/>
        <w:tblLayout w:type="fixed"/>
        <w:tblLook w:val="01E0" w:firstRow="1" w:lastRow="1" w:firstColumn="1" w:lastColumn="1" w:noHBand="0" w:noVBand="0"/>
      </w:tblPr>
      <w:tblGrid>
        <w:gridCol w:w="5425"/>
        <w:gridCol w:w="2576"/>
        <w:gridCol w:w="3679"/>
      </w:tblGrid>
      <w:tr w:rsidR="002A67A9" w:rsidRPr="00174266" w:rsidTr="00CC0786">
        <w:trPr>
          <w:trHeight w:val="1977"/>
        </w:trPr>
        <w:tc>
          <w:tcPr>
            <w:tcW w:w="5425" w:type="dxa"/>
            <w:hideMark/>
          </w:tcPr>
          <w:p w:rsidR="002A67A9" w:rsidRDefault="002A67A9" w:rsidP="00CC0786">
            <w:pPr>
              <w:pStyle w:val="a4"/>
              <w:spacing w:line="276" w:lineRule="auto"/>
              <w:jc w:val="center"/>
              <w:rPr>
                <w:rFonts w:ascii="Times New Roman" w:hAnsi="Times New Roman"/>
                <w:color w:val="000000"/>
                <w:sz w:val="24"/>
                <w:szCs w:val="24"/>
              </w:rPr>
            </w:pPr>
            <w:bookmarkStart w:id="66" w:name="_GoBack" w:colFirst="0" w:colLast="2"/>
          </w:p>
          <w:p w:rsidR="002A67A9" w:rsidRPr="00174266" w:rsidRDefault="00CC0786" w:rsidP="00CC0786">
            <w:pPr>
              <w:pStyle w:val="a4"/>
              <w:spacing w:line="276" w:lineRule="auto"/>
              <w:jc w:val="center"/>
              <w:rPr>
                <w:rFonts w:ascii="Times New Roman" w:hAnsi="Times New Roman"/>
                <w:color w:val="000000"/>
                <w:sz w:val="24"/>
                <w:szCs w:val="24"/>
              </w:rPr>
            </w:pPr>
            <w:r>
              <w:rPr>
                <w:rFonts w:ascii="Times New Roman" w:hAnsi="Times New Roman"/>
                <w:color w:val="000000"/>
                <w:sz w:val="24"/>
                <w:szCs w:val="24"/>
              </w:rPr>
              <w:pict>
                <v:shape id="_x0000_i1025" type="#_x0000_t158" style="width:182.85pt;height:21.05pt" fillcolor="#3cf" strokecolor="#009" strokeweight="1pt">
                  <v:shadow on="t" color="#009" offset="7pt,-7pt"/>
                  <v:textpath style="font-family:&quot;Impact&quot;;font-size:12pt;v-text-spacing:52429f;v-text-kern:t" trim="t" fitpath="t" xscale="f" string="ВЕСТНИК БАЗОВСКОГО СЕЛЬСОВЕТА"/>
                </v:shape>
              </w:pict>
            </w:r>
          </w:p>
          <w:p w:rsidR="002A67A9" w:rsidRPr="00BA6F47" w:rsidRDefault="002A67A9" w:rsidP="00CC0786">
            <w:pPr>
              <w:pStyle w:val="a4"/>
              <w:spacing w:line="276" w:lineRule="auto"/>
              <w:jc w:val="center"/>
              <w:rPr>
                <w:rFonts w:ascii="Times New Roman" w:hAnsi="Times New Roman"/>
                <w:color w:val="000000"/>
              </w:rPr>
            </w:pPr>
            <w:r w:rsidRPr="00BA6F47">
              <w:rPr>
                <w:rFonts w:ascii="Times New Roman" w:hAnsi="Times New Roman"/>
                <w:color w:val="000000"/>
              </w:rPr>
              <w:t xml:space="preserve">Администрация </w:t>
            </w:r>
            <w:proofErr w:type="spellStart"/>
            <w:r w:rsidRPr="00BA6F47">
              <w:rPr>
                <w:rFonts w:ascii="Times New Roman" w:hAnsi="Times New Roman"/>
                <w:color w:val="000000"/>
              </w:rPr>
              <w:t>Базовского</w:t>
            </w:r>
            <w:proofErr w:type="spellEnd"/>
            <w:r w:rsidRPr="00BA6F47">
              <w:rPr>
                <w:rFonts w:ascii="Times New Roman" w:hAnsi="Times New Roman"/>
                <w:color w:val="000000"/>
              </w:rPr>
              <w:t xml:space="preserve"> сельсовета</w:t>
            </w:r>
          </w:p>
          <w:p w:rsidR="002A67A9" w:rsidRPr="00174266" w:rsidRDefault="002A67A9" w:rsidP="00CC0786">
            <w:pPr>
              <w:pStyle w:val="a4"/>
              <w:spacing w:line="276" w:lineRule="auto"/>
              <w:jc w:val="center"/>
              <w:rPr>
                <w:rFonts w:ascii="Times New Roman" w:hAnsi="Times New Roman"/>
                <w:color w:val="000000"/>
                <w:sz w:val="24"/>
                <w:szCs w:val="24"/>
              </w:rPr>
            </w:pPr>
            <w:r w:rsidRPr="00BA6F47">
              <w:rPr>
                <w:rFonts w:ascii="Times New Roman" w:hAnsi="Times New Roman"/>
                <w:color w:val="000000"/>
              </w:rPr>
              <w:t>63</w:t>
            </w:r>
            <w:r>
              <w:rPr>
                <w:rFonts w:ascii="Times New Roman" w:hAnsi="Times New Roman"/>
                <w:color w:val="000000"/>
              </w:rPr>
              <w:t xml:space="preserve">2582, Новосибирская область, </w:t>
            </w:r>
            <w:proofErr w:type="spellStart"/>
            <w:r w:rsidRPr="00BA6F47">
              <w:rPr>
                <w:rFonts w:ascii="Times New Roman" w:hAnsi="Times New Roman"/>
                <w:color w:val="000000"/>
              </w:rPr>
              <w:t>Чулы</w:t>
            </w:r>
            <w:r>
              <w:rPr>
                <w:rFonts w:ascii="Times New Roman" w:hAnsi="Times New Roman"/>
                <w:color w:val="000000"/>
              </w:rPr>
              <w:t>мский</w:t>
            </w:r>
            <w:proofErr w:type="spellEnd"/>
            <w:r>
              <w:rPr>
                <w:rFonts w:ascii="Times New Roman" w:hAnsi="Times New Roman"/>
                <w:color w:val="000000"/>
              </w:rPr>
              <w:t xml:space="preserve">  район, </w:t>
            </w:r>
            <w:proofErr w:type="spellStart"/>
            <w:r>
              <w:rPr>
                <w:rFonts w:ascii="Times New Roman" w:hAnsi="Times New Roman"/>
                <w:color w:val="000000"/>
              </w:rPr>
              <w:t>п</w:t>
            </w:r>
            <w:proofErr w:type="gramStart"/>
            <w:r>
              <w:rPr>
                <w:rFonts w:ascii="Times New Roman" w:hAnsi="Times New Roman"/>
                <w:color w:val="000000"/>
              </w:rPr>
              <w:t>.Б</w:t>
            </w:r>
            <w:proofErr w:type="gramEnd"/>
            <w:r>
              <w:rPr>
                <w:rFonts w:ascii="Times New Roman" w:hAnsi="Times New Roman"/>
                <w:color w:val="000000"/>
              </w:rPr>
              <w:t>азово</w:t>
            </w:r>
            <w:proofErr w:type="spellEnd"/>
            <w:r>
              <w:rPr>
                <w:rFonts w:ascii="Times New Roman" w:hAnsi="Times New Roman"/>
                <w:color w:val="000000"/>
              </w:rPr>
              <w:t xml:space="preserve">, </w:t>
            </w:r>
            <w:r w:rsidRPr="00BA6F47">
              <w:rPr>
                <w:rFonts w:ascii="Times New Roman" w:hAnsi="Times New Roman"/>
                <w:color w:val="000000"/>
              </w:rPr>
              <w:t>ул.</w:t>
            </w:r>
            <w:r>
              <w:rPr>
                <w:rFonts w:ascii="Times New Roman" w:hAnsi="Times New Roman"/>
                <w:color w:val="000000"/>
              </w:rPr>
              <w:t xml:space="preserve"> </w:t>
            </w:r>
            <w:r w:rsidRPr="00BA6F47">
              <w:rPr>
                <w:rFonts w:ascii="Times New Roman" w:hAnsi="Times New Roman"/>
                <w:color w:val="000000"/>
              </w:rPr>
              <w:t>Центральная, 36</w:t>
            </w:r>
          </w:p>
        </w:tc>
        <w:tc>
          <w:tcPr>
            <w:tcW w:w="2576" w:type="dxa"/>
          </w:tcPr>
          <w:p w:rsidR="002A67A9" w:rsidRDefault="002A67A9" w:rsidP="00CC0786">
            <w:pPr>
              <w:pStyle w:val="a4"/>
              <w:spacing w:line="276" w:lineRule="auto"/>
              <w:jc w:val="center"/>
              <w:rPr>
                <w:rFonts w:ascii="Times New Roman" w:hAnsi="Times New Roman"/>
                <w:color w:val="000000"/>
              </w:rPr>
            </w:pPr>
          </w:p>
          <w:p w:rsidR="002A67A9" w:rsidRPr="00174266" w:rsidRDefault="002A67A9" w:rsidP="00CC0786">
            <w:pPr>
              <w:pStyle w:val="a4"/>
              <w:spacing w:line="276" w:lineRule="auto"/>
              <w:jc w:val="center"/>
              <w:rPr>
                <w:rFonts w:ascii="Times New Roman" w:hAnsi="Times New Roman"/>
                <w:color w:val="000000"/>
              </w:rPr>
            </w:pPr>
            <w:r w:rsidRPr="00174266">
              <w:rPr>
                <w:rFonts w:ascii="Times New Roman" w:hAnsi="Times New Roman"/>
                <w:color w:val="000000"/>
              </w:rPr>
              <w:t>Издание утверждено решением</w:t>
            </w:r>
          </w:p>
          <w:p w:rsidR="002A67A9" w:rsidRPr="00174266" w:rsidRDefault="002A67A9" w:rsidP="00CC0786">
            <w:pPr>
              <w:pStyle w:val="a4"/>
              <w:spacing w:line="276" w:lineRule="auto"/>
              <w:jc w:val="center"/>
              <w:rPr>
                <w:rFonts w:ascii="Times New Roman" w:hAnsi="Times New Roman"/>
                <w:color w:val="000000"/>
              </w:rPr>
            </w:pPr>
            <w:r w:rsidRPr="00174266">
              <w:rPr>
                <w:rFonts w:ascii="Times New Roman" w:hAnsi="Times New Roman"/>
                <w:color w:val="000000"/>
              </w:rPr>
              <w:t>№ 21 от 28.06.2007 г. семнадцатой  сессии третьего созыва</w:t>
            </w:r>
          </w:p>
          <w:p w:rsidR="002A67A9" w:rsidRPr="00174266" w:rsidRDefault="002A67A9" w:rsidP="00CC0786">
            <w:pPr>
              <w:pStyle w:val="a4"/>
              <w:spacing w:line="276" w:lineRule="auto"/>
              <w:jc w:val="center"/>
              <w:rPr>
                <w:rFonts w:ascii="Times New Roman" w:eastAsia="Times New Roman" w:hAnsi="Times New Roman"/>
                <w:color w:val="000000"/>
                <w:sz w:val="24"/>
                <w:szCs w:val="24"/>
              </w:rPr>
            </w:pPr>
            <w:r w:rsidRPr="00174266">
              <w:rPr>
                <w:rFonts w:ascii="Times New Roman" w:hAnsi="Times New Roman"/>
                <w:color w:val="000000"/>
              </w:rPr>
              <w:t>тираж 25 экз.</w:t>
            </w:r>
          </w:p>
        </w:tc>
        <w:tc>
          <w:tcPr>
            <w:tcW w:w="3679" w:type="dxa"/>
            <w:hideMark/>
          </w:tcPr>
          <w:p w:rsidR="002A67A9" w:rsidRDefault="002A67A9" w:rsidP="00CC0786">
            <w:pPr>
              <w:pStyle w:val="a4"/>
              <w:spacing w:line="276" w:lineRule="auto"/>
              <w:jc w:val="center"/>
              <w:rPr>
                <w:rFonts w:ascii="Times New Roman" w:hAnsi="Times New Roman"/>
                <w:color w:val="000000"/>
                <w:sz w:val="24"/>
                <w:szCs w:val="24"/>
              </w:rPr>
            </w:pPr>
          </w:p>
          <w:p w:rsidR="002A67A9" w:rsidRPr="00BA6F47" w:rsidRDefault="002A67A9" w:rsidP="00CC0786">
            <w:pPr>
              <w:pStyle w:val="a4"/>
              <w:spacing w:line="276" w:lineRule="auto"/>
              <w:jc w:val="center"/>
              <w:rPr>
                <w:rFonts w:ascii="Times New Roman" w:hAnsi="Times New Roman"/>
                <w:color w:val="000000"/>
              </w:rPr>
            </w:pPr>
            <w:r w:rsidRPr="00BA6F47">
              <w:rPr>
                <w:rFonts w:ascii="Times New Roman" w:hAnsi="Times New Roman"/>
                <w:color w:val="000000"/>
              </w:rPr>
              <w:t>Редакционный совет</w:t>
            </w:r>
          </w:p>
          <w:p w:rsidR="002A67A9" w:rsidRPr="00BA6F47" w:rsidRDefault="002A67A9" w:rsidP="00CC0786">
            <w:pPr>
              <w:pStyle w:val="a4"/>
              <w:spacing w:line="276" w:lineRule="auto"/>
              <w:jc w:val="center"/>
              <w:rPr>
                <w:rFonts w:ascii="Times New Roman" w:hAnsi="Times New Roman"/>
                <w:color w:val="000000"/>
              </w:rPr>
            </w:pPr>
            <w:r w:rsidRPr="00BA6F47">
              <w:rPr>
                <w:rFonts w:ascii="Times New Roman" w:hAnsi="Times New Roman"/>
                <w:color w:val="000000"/>
              </w:rPr>
              <w:t>Лютикова Л.И.</w:t>
            </w:r>
          </w:p>
          <w:p w:rsidR="002A67A9" w:rsidRPr="00BA6F47" w:rsidRDefault="002A67A9" w:rsidP="00CC0786">
            <w:pPr>
              <w:pStyle w:val="a4"/>
              <w:spacing w:line="276" w:lineRule="auto"/>
              <w:jc w:val="center"/>
              <w:rPr>
                <w:rFonts w:ascii="Times New Roman" w:hAnsi="Times New Roman"/>
                <w:color w:val="000000"/>
              </w:rPr>
            </w:pPr>
            <w:r w:rsidRPr="00BA6F47">
              <w:rPr>
                <w:rFonts w:ascii="Times New Roman" w:hAnsi="Times New Roman"/>
                <w:color w:val="000000"/>
              </w:rPr>
              <w:t>Журавлёва  Е.В.</w:t>
            </w:r>
          </w:p>
          <w:p w:rsidR="002A67A9" w:rsidRPr="00BA6F47" w:rsidRDefault="002A67A9" w:rsidP="00CC0786">
            <w:pPr>
              <w:pStyle w:val="a4"/>
              <w:spacing w:line="276" w:lineRule="auto"/>
              <w:jc w:val="center"/>
              <w:rPr>
                <w:rFonts w:ascii="Times New Roman" w:hAnsi="Times New Roman"/>
                <w:color w:val="000000"/>
              </w:rPr>
            </w:pPr>
            <w:r w:rsidRPr="00BA6F47">
              <w:rPr>
                <w:rFonts w:ascii="Times New Roman" w:hAnsi="Times New Roman"/>
                <w:color w:val="000000"/>
              </w:rPr>
              <w:t>Целик Л.В.</w:t>
            </w:r>
          </w:p>
          <w:p w:rsidR="002A67A9" w:rsidRPr="00174266" w:rsidRDefault="002A67A9" w:rsidP="00CC0786">
            <w:pPr>
              <w:pStyle w:val="a4"/>
              <w:spacing w:line="276" w:lineRule="auto"/>
              <w:jc w:val="center"/>
              <w:rPr>
                <w:rFonts w:ascii="Times New Roman" w:hAnsi="Times New Roman"/>
                <w:color w:val="000000"/>
                <w:sz w:val="24"/>
                <w:szCs w:val="24"/>
              </w:rPr>
            </w:pPr>
            <w:r w:rsidRPr="00BA6F47">
              <w:rPr>
                <w:rFonts w:ascii="Times New Roman" w:hAnsi="Times New Roman"/>
                <w:color w:val="000000"/>
              </w:rPr>
              <w:t>тел. 8(38350)33393</w:t>
            </w:r>
          </w:p>
        </w:tc>
      </w:tr>
      <w:bookmarkEnd w:id="66"/>
    </w:tbl>
    <w:p w:rsidR="00E62458" w:rsidRPr="00473C86" w:rsidRDefault="00E62458" w:rsidP="00164F1A">
      <w:pPr>
        <w:rPr>
          <w:sz w:val="24"/>
          <w:szCs w:val="24"/>
        </w:rPr>
      </w:pPr>
    </w:p>
    <w:sectPr w:rsidR="00E62458" w:rsidRPr="00473C86" w:rsidSect="00E62458">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9B68FC"/>
    <w:multiLevelType w:val="hybridMultilevel"/>
    <w:tmpl w:val="A3C8CB56"/>
    <w:lvl w:ilvl="0" w:tplc="4D1A42A8">
      <w:start w:val="1"/>
      <w:numFmt w:val="decimal"/>
      <w:lvlText w:val="%1."/>
      <w:lvlJc w:val="left"/>
      <w:pPr>
        <w:ind w:left="1611" w:hanging="10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19523A"/>
    <w:multiLevelType w:val="hybridMultilevel"/>
    <w:tmpl w:val="8EFE4B1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0431AF3"/>
    <w:multiLevelType w:val="hybridMultilevel"/>
    <w:tmpl w:val="9D02E852"/>
    <w:lvl w:ilvl="0" w:tplc="BBE8368A">
      <w:start w:val="55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5F0B0C"/>
    <w:multiLevelType w:val="hybridMultilevel"/>
    <w:tmpl w:val="25B29588"/>
    <w:lvl w:ilvl="0" w:tplc="1F463D9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28D80E28"/>
    <w:multiLevelType w:val="hybridMultilevel"/>
    <w:tmpl w:val="C0D8B06E"/>
    <w:lvl w:ilvl="0" w:tplc="AB543962">
      <w:start w:val="5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6F3E80"/>
    <w:multiLevelType w:val="hybridMultilevel"/>
    <w:tmpl w:val="6EE0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6A59147A"/>
    <w:multiLevelType w:val="multilevel"/>
    <w:tmpl w:val="73CAB124"/>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10">
    <w:nsid w:val="6B626C5B"/>
    <w:multiLevelType w:val="hybridMultilevel"/>
    <w:tmpl w:val="D1449D3C"/>
    <w:lvl w:ilvl="0" w:tplc="ED5C9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493E04"/>
    <w:multiLevelType w:val="hybridMultilevel"/>
    <w:tmpl w:val="B1BAC69E"/>
    <w:lvl w:ilvl="0" w:tplc="ED5C9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B27BD3"/>
    <w:multiLevelType w:val="hybridMultilevel"/>
    <w:tmpl w:val="233AB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1A28B6"/>
    <w:multiLevelType w:val="hybridMultilevel"/>
    <w:tmpl w:val="02BE6C20"/>
    <w:lvl w:ilvl="0" w:tplc="D466DDDC">
      <w:start w:val="55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4">
    <w:nsid w:val="7BAB11B8"/>
    <w:multiLevelType w:val="hybridMultilevel"/>
    <w:tmpl w:val="058C25D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9"/>
  </w:num>
  <w:num w:numId="2">
    <w:abstractNumId w:val="4"/>
  </w:num>
  <w:num w:numId="3">
    <w:abstractNumId w:val="10"/>
  </w:num>
  <w:num w:numId="4">
    <w:abstractNumId w:val="3"/>
  </w:num>
  <w:num w:numId="5">
    <w:abstractNumId w:val="6"/>
  </w:num>
  <w:num w:numId="6">
    <w:abstractNumId w:val="13"/>
  </w:num>
  <w:num w:numId="7">
    <w:abstractNumId w:val="12"/>
  </w:num>
  <w:num w:numId="8">
    <w:abstractNumId w:val="11"/>
  </w:num>
  <w:num w:numId="9">
    <w:abstractNumId w:val="5"/>
  </w:num>
  <w:num w:numId="10">
    <w:abstractNumId w:val="14"/>
  </w:num>
  <w:num w:numId="11">
    <w:abstractNumId w:val="8"/>
  </w:num>
  <w:num w:numId="12">
    <w:abstractNumId w:val="0"/>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E7"/>
    <w:rsid w:val="00164F1A"/>
    <w:rsid w:val="002A67A9"/>
    <w:rsid w:val="00363BA8"/>
    <w:rsid w:val="00373B0F"/>
    <w:rsid w:val="00473C86"/>
    <w:rsid w:val="004772E7"/>
    <w:rsid w:val="007770F4"/>
    <w:rsid w:val="00787218"/>
    <w:rsid w:val="00812FBA"/>
    <w:rsid w:val="00845D5C"/>
    <w:rsid w:val="00B95276"/>
    <w:rsid w:val="00BF02F6"/>
    <w:rsid w:val="00CB1C65"/>
    <w:rsid w:val="00CC0786"/>
    <w:rsid w:val="00E31B27"/>
    <w:rsid w:val="00E62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58"/>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62458"/>
    <w:pPr>
      <w:keepNext/>
      <w:autoSpaceDE/>
      <w:autoSpaceDN/>
      <w:jc w:val="center"/>
      <w:outlineLvl w:val="0"/>
    </w:pPr>
    <w:rPr>
      <w:rFonts w:ascii="Tahoma" w:hAnsi="Tahoma" w:cs="Tahoma"/>
      <w:b/>
      <w:bCs/>
      <w:sz w:val="32"/>
      <w:szCs w:val="32"/>
    </w:rPr>
  </w:style>
  <w:style w:type="paragraph" w:styleId="2">
    <w:name w:val="heading 2"/>
    <w:basedOn w:val="a"/>
    <w:next w:val="a"/>
    <w:link w:val="20"/>
    <w:uiPriority w:val="99"/>
    <w:semiHidden/>
    <w:unhideWhenUsed/>
    <w:qFormat/>
    <w:rsid w:val="00E62458"/>
    <w:pPr>
      <w:keepNext/>
      <w:autoSpaceDE/>
      <w:autoSpaceDN/>
      <w:jc w:val="both"/>
      <w:outlineLvl w:val="1"/>
    </w:pPr>
    <w:rPr>
      <w:rFonts w:ascii="Tahoma" w:hAnsi="Tahoma" w:cs="Tahoma"/>
      <w:b/>
      <w:bCs/>
      <w:sz w:val="28"/>
      <w:szCs w:val="28"/>
    </w:rPr>
  </w:style>
  <w:style w:type="paragraph" w:styleId="5">
    <w:name w:val="heading 5"/>
    <w:basedOn w:val="a"/>
    <w:next w:val="a"/>
    <w:link w:val="50"/>
    <w:qFormat/>
    <w:rsid w:val="00473C86"/>
    <w:pPr>
      <w:autoSpaceDE/>
      <w:autoSpaceDN/>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62458"/>
    <w:rPr>
      <w:rFonts w:ascii="Calibri" w:eastAsia="Calibri" w:hAnsi="Calibri" w:cs="Times New Roman"/>
    </w:rPr>
  </w:style>
  <w:style w:type="paragraph" w:styleId="a4">
    <w:name w:val="No Spacing"/>
    <w:link w:val="a3"/>
    <w:uiPriority w:val="1"/>
    <w:qFormat/>
    <w:rsid w:val="00E62458"/>
    <w:pPr>
      <w:spacing w:after="0" w:line="240" w:lineRule="auto"/>
    </w:pPr>
    <w:rPr>
      <w:rFonts w:ascii="Calibri" w:eastAsia="Calibri" w:hAnsi="Calibri" w:cs="Times New Roman"/>
    </w:rPr>
  </w:style>
  <w:style w:type="paragraph" w:customStyle="1" w:styleId="a5">
    <w:name w:val="Прижатый влево"/>
    <w:basedOn w:val="a"/>
    <w:next w:val="a"/>
    <w:rsid w:val="00E62458"/>
    <w:pPr>
      <w:adjustRightInd w:val="0"/>
    </w:pPr>
    <w:rPr>
      <w:rFonts w:ascii="Arial" w:hAnsi="Arial" w:cs="Arial"/>
      <w:sz w:val="24"/>
      <w:szCs w:val="24"/>
    </w:rPr>
  </w:style>
  <w:style w:type="paragraph" w:customStyle="1" w:styleId="ConsPlusNormal">
    <w:name w:val="ConsPlusNormal"/>
    <w:link w:val="ConsPlusNormal0"/>
    <w:rsid w:val="00E62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E62458"/>
    <w:pPr>
      <w:autoSpaceDE/>
      <w:autoSpaceDN/>
      <w:ind w:left="720"/>
      <w:contextualSpacing/>
    </w:pPr>
    <w:rPr>
      <w:sz w:val="24"/>
      <w:szCs w:val="24"/>
    </w:rPr>
  </w:style>
  <w:style w:type="paragraph" w:styleId="a7">
    <w:name w:val="footnote text"/>
    <w:basedOn w:val="a"/>
    <w:link w:val="a8"/>
    <w:rsid w:val="00E62458"/>
    <w:pPr>
      <w:autoSpaceDE/>
      <w:autoSpaceDN/>
    </w:pPr>
  </w:style>
  <w:style w:type="character" w:customStyle="1" w:styleId="a8">
    <w:name w:val="Текст сноски Знак"/>
    <w:basedOn w:val="a0"/>
    <w:link w:val="a7"/>
    <w:rsid w:val="00E6245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E62458"/>
    <w:rPr>
      <w:rFonts w:ascii="Tahoma" w:eastAsia="Times New Roman" w:hAnsi="Tahoma" w:cs="Tahoma"/>
      <w:b/>
      <w:bCs/>
      <w:sz w:val="32"/>
      <w:szCs w:val="32"/>
      <w:lang w:eastAsia="ru-RU"/>
    </w:rPr>
  </w:style>
  <w:style w:type="character" w:customStyle="1" w:styleId="20">
    <w:name w:val="Заголовок 2 Знак"/>
    <w:basedOn w:val="a0"/>
    <w:link w:val="2"/>
    <w:uiPriority w:val="99"/>
    <w:semiHidden/>
    <w:rsid w:val="00E62458"/>
    <w:rPr>
      <w:rFonts w:ascii="Tahoma" w:eastAsia="Times New Roman" w:hAnsi="Tahoma" w:cs="Tahoma"/>
      <w:b/>
      <w:bCs/>
      <w:sz w:val="28"/>
      <w:szCs w:val="28"/>
      <w:lang w:eastAsia="ru-RU"/>
    </w:rPr>
  </w:style>
  <w:style w:type="paragraph" w:customStyle="1" w:styleId="ConsPlusTitle">
    <w:name w:val="ConsPlusTitle"/>
    <w:link w:val="ConsPlusTitle1"/>
    <w:rsid w:val="00E624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unhideWhenUsed/>
    <w:rsid w:val="00E62458"/>
    <w:pPr>
      <w:autoSpaceDE/>
      <w:autoSpaceDN/>
      <w:jc w:val="both"/>
    </w:pPr>
    <w:rPr>
      <w:rFonts w:ascii="Tahoma" w:hAnsi="Tahoma" w:cs="Tahoma"/>
      <w:sz w:val="28"/>
      <w:szCs w:val="28"/>
    </w:rPr>
  </w:style>
  <w:style w:type="character" w:customStyle="1" w:styleId="aa">
    <w:name w:val="Основной текст Знак"/>
    <w:basedOn w:val="a0"/>
    <w:link w:val="a9"/>
    <w:uiPriority w:val="99"/>
    <w:semiHidden/>
    <w:rsid w:val="00E62458"/>
    <w:rPr>
      <w:rFonts w:ascii="Tahoma" w:eastAsia="Times New Roman" w:hAnsi="Tahoma" w:cs="Tahoma"/>
      <w:sz w:val="28"/>
      <w:szCs w:val="28"/>
      <w:lang w:eastAsia="ru-RU"/>
    </w:rPr>
  </w:style>
  <w:style w:type="paragraph" w:customStyle="1" w:styleId="Style5">
    <w:name w:val="Style5"/>
    <w:basedOn w:val="a"/>
    <w:rsid w:val="00E62458"/>
    <w:pPr>
      <w:widowControl w:val="0"/>
      <w:adjustRightInd w:val="0"/>
      <w:spacing w:line="365" w:lineRule="exact"/>
      <w:jc w:val="center"/>
    </w:pPr>
    <w:rPr>
      <w:sz w:val="24"/>
      <w:szCs w:val="24"/>
    </w:rPr>
  </w:style>
  <w:style w:type="character" w:customStyle="1" w:styleId="FontStyle12">
    <w:name w:val="Font Style12"/>
    <w:rsid w:val="00E62458"/>
    <w:rPr>
      <w:rFonts w:ascii="Times New Roman" w:hAnsi="Times New Roman" w:cs="Times New Roman" w:hint="default"/>
      <w:b/>
      <w:bCs/>
      <w:sz w:val="28"/>
      <w:szCs w:val="28"/>
    </w:rPr>
  </w:style>
  <w:style w:type="character" w:customStyle="1" w:styleId="ab">
    <w:name w:val="Гипертекстовая ссылка"/>
    <w:uiPriority w:val="99"/>
    <w:rsid w:val="00E62458"/>
    <w:rPr>
      <w:color w:val="106BBE"/>
    </w:rPr>
  </w:style>
  <w:style w:type="character" w:styleId="ac">
    <w:name w:val="Hyperlink"/>
    <w:uiPriority w:val="99"/>
    <w:unhideWhenUsed/>
    <w:rsid w:val="00E62458"/>
    <w:rPr>
      <w:color w:val="0000FF"/>
      <w:u w:val="single"/>
    </w:rPr>
  </w:style>
  <w:style w:type="character" w:customStyle="1" w:styleId="50">
    <w:name w:val="Заголовок 5 Знак"/>
    <w:basedOn w:val="a0"/>
    <w:link w:val="5"/>
    <w:rsid w:val="00473C86"/>
    <w:rPr>
      <w:rFonts w:ascii="Times New Roman" w:eastAsia="Times New Roman" w:hAnsi="Times New Roman" w:cs="Times New Roman"/>
      <w:b/>
      <w:bCs/>
      <w:i/>
      <w:iCs/>
      <w:sz w:val="26"/>
      <w:szCs w:val="26"/>
      <w:lang w:eastAsia="ru-RU"/>
    </w:rPr>
  </w:style>
  <w:style w:type="table" w:styleId="ad">
    <w:name w:val="Table Grid"/>
    <w:basedOn w:val="a1"/>
    <w:rsid w:val="00473C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473C86"/>
    <w:pPr>
      <w:autoSpaceDE/>
      <w:autoSpaceDN/>
      <w:spacing w:after="120"/>
      <w:ind w:left="283"/>
    </w:pPr>
    <w:rPr>
      <w:sz w:val="24"/>
      <w:szCs w:val="24"/>
    </w:rPr>
  </w:style>
  <w:style w:type="character" w:customStyle="1" w:styleId="af">
    <w:name w:val="Основной текст с отступом Знак"/>
    <w:basedOn w:val="a0"/>
    <w:link w:val="ae"/>
    <w:rsid w:val="00473C86"/>
    <w:rPr>
      <w:rFonts w:ascii="Times New Roman" w:eastAsia="Times New Roman" w:hAnsi="Times New Roman" w:cs="Times New Roman"/>
      <w:sz w:val="24"/>
      <w:szCs w:val="24"/>
      <w:lang w:eastAsia="ru-RU"/>
    </w:rPr>
  </w:style>
  <w:style w:type="paragraph" w:styleId="af0">
    <w:name w:val="Balloon Text"/>
    <w:basedOn w:val="a"/>
    <w:link w:val="af1"/>
    <w:rsid w:val="00473C86"/>
    <w:pPr>
      <w:autoSpaceDE/>
      <w:autoSpaceDN/>
    </w:pPr>
    <w:rPr>
      <w:rFonts w:ascii="Tahoma" w:hAnsi="Tahoma"/>
      <w:sz w:val="16"/>
      <w:szCs w:val="16"/>
      <w:lang w:val="x-none" w:eastAsia="x-none"/>
    </w:rPr>
  </w:style>
  <w:style w:type="character" w:customStyle="1" w:styleId="af1">
    <w:name w:val="Текст выноски Знак"/>
    <w:basedOn w:val="a0"/>
    <w:link w:val="af0"/>
    <w:rsid w:val="00473C86"/>
    <w:rPr>
      <w:rFonts w:ascii="Tahoma" w:eastAsia="Times New Roman" w:hAnsi="Tahoma" w:cs="Times New Roman"/>
      <w:sz w:val="16"/>
      <w:szCs w:val="16"/>
      <w:lang w:val="x-none" w:eastAsia="x-none"/>
    </w:rPr>
  </w:style>
  <w:style w:type="character" w:styleId="af2">
    <w:name w:val="FollowedHyperlink"/>
    <w:uiPriority w:val="99"/>
    <w:unhideWhenUsed/>
    <w:rsid w:val="00473C86"/>
    <w:rPr>
      <w:color w:val="800080"/>
      <w:u w:val="single"/>
    </w:rPr>
  </w:style>
  <w:style w:type="paragraph" w:customStyle="1" w:styleId="s1">
    <w:name w:val="s_1"/>
    <w:basedOn w:val="a"/>
    <w:rsid w:val="00B95276"/>
    <w:pPr>
      <w:autoSpaceDE/>
      <w:autoSpaceDN/>
      <w:spacing w:before="100" w:beforeAutospacing="1" w:after="100" w:afterAutospacing="1"/>
    </w:pPr>
    <w:rPr>
      <w:sz w:val="24"/>
      <w:szCs w:val="24"/>
    </w:rPr>
  </w:style>
  <w:style w:type="character" w:customStyle="1" w:styleId="ConsPlusTitle1">
    <w:name w:val="ConsPlusTitle1"/>
    <w:link w:val="ConsPlusTitle"/>
    <w:locked/>
    <w:rsid w:val="00B95276"/>
    <w:rPr>
      <w:rFonts w:ascii="Arial" w:eastAsia="Times New Roman" w:hAnsi="Arial" w:cs="Arial"/>
      <w:b/>
      <w:bCs/>
      <w:sz w:val="20"/>
      <w:szCs w:val="20"/>
      <w:lang w:eastAsia="ru-RU"/>
    </w:rPr>
  </w:style>
  <w:style w:type="paragraph" w:customStyle="1" w:styleId="listparagraph">
    <w:name w:val="listparagraph"/>
    <w:basedOn w:val="a"/>
    <w:rsid w:val="00B95276"/>
    <w:pPr>
      <w:autoSpaceDE/>
      <w:autoSpaceDN/>
      <w:spacing w:before="100" w:beforeAutospacing="1" w:after="100" w:afterAutospacing="1"/>
    </w:pPr>
    <w:rPr>
      <w:sz w:val="24"/>
      <w:szCs w:val="24"/>
    </w:rPr>
  </w:style>
  <w:style w:type="paragraph" w:customStyle="1" w:styleId="s15">
    <w:name w:val="s_15"/>
    <w:basedOn w:val="a"/>
    <w:rsid w:val="00B95276"/>
    <w:pPr>
      <w:autoSpaceDE/>
      <w:autoSpaceDN/>
      <w:spacing w:before="100" w:beforeAutospacing="1" w:after="100" w:afterAutospacing="1"/>
    </w:pPr>
    <w:rPr>
      <w:sz w:val="24"/>
      <w:szCs w:val="24"/>
    </w:rPr>
  </w:style>
  <w:style w:type="character" w:customStyle="1" w:styleId="s10">
    <w:name w:val="s_10"/>
    <w:basedOn w:val="a0"/>
    <w:rsid w:val="00B95276"/>
  </w:style>
  <w:style w:type="character" w:styleId="af3">
    <w:name w:val="Emphasis"/>
    <w:basedOn w:val="a0"/>
    <w:uiPriority w:val="20"/>
    <w:qFormat/>
    <w:rsid w:val="00B95276"/>
    <w:rPr>
      <w:i/>
      <w:iCs/>
    </w:rPr>
  </w:style>
  <w:style w:type="character" w:customStyle="1" w:styleId="ConsPlusNormal0">
    <w:name w:val="ConsPlusNormal Знак"/>
    <w:link w:val="ConsPlusNormal"/>
    <w:locked/>
    <w:rsid w:val="00B95276"/>
    <w:rPr>
      <w:rFonts w:ascii="Arial" w:eastAsia="Times New Roman" w:hAnsi="Arial" w:cs="Arial"/>
      <w:sz w:val="20"/>
      <w:szCs w:val="20"/>
      <w:lang w:eastAsia="ru-RU"/>
    </w:rPr>
  </w:style>
  <w:style w:type="paragraph" w:styleId="HTML">
    <w:name w:val="HTML Preformatted"/>
    <w:basedOn w:val="a"/>
    <w:link w:val="HTML0"/>
    <w:uiPriority w:val="99"/>
    <w:unhideWhenUsed/>
    <w:rsid w:val="0081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eastAsia="x-none"/>
    </w:rPr>
  </w:style>
  <w:style w:type="character" w:customStyle="1" w:styleId="HTML0">
    <w:name w:val="Стандартный HTML Знак"/>
    <w:basedOn w:val="a0"/>
    <w:link w:val="HTML"/>
    <w:uiPriority w:val="99"/>
    <w:rsid w:val="00812FBA"/>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58"/>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62458"/>
    <w:pPr>
      <w:keepNext/>
      <w:autoSpaceDE/>
      <w:autoSpaceDN/>
      <w:jc w:val="center"/>
      <w:outlineLvl w:val="0"/>
    </w:pPr>
    <w:rPr>
      <w:rFonts w:ascii="Tahoma" w:hAnsi="Tahoma" w:cs="Tahoma"/>
      <w:b/>
      <w:bCs/>
      <w:sz w:val="32"/>
      <w:szCs w:val="32"/>
    </w:rPr>
  </w:style>
  <w:style w:type="paragraph" w:styleId="2">
    <w:name w:val="heading 2"/>
    <w:basedOn w:val="a"/>
    <w:next w:val="a"/>
    <w:link w:val="20"/>
    <w:uiPriority w:val="99"/>
    <w:semiHidden/>
    <w:unhideWhenUsed/>
    <w:qFormat/>
    <w:rsid w:val="00E62458"/>
    <w:pPr>
      <w:keepNext/>
      <w:autoSpaceDE/>
      <w:autoSpaceDN/>
      <w:jc w:val="both"/>
      <w:outlineLvl w:val="1"/>
    </w:pPr>
    <w:rPr>
      <w:rFonts w:ascii="Tahoma" w:hAnsi="Tahoma" w:cs="Tahoma"/>
      <w:b/>
      <w:bCs/>
      <w:sz w:val="28"/>
      <w:szCs w:val="28"/>
    </w:rPr>
  </w:style>
  <w:style w:type="paragraph" w:styleId="5">
    <w:name w:val="heading 5"/>
    <w:basedOn w:val="a"/>
    <w:next w:val="a"/>
    <w:link w:val="50"/>
    <w:qFormat/>
    <w:rsid w:val="00473C86"/>
    <w:pPr>
      <w:autoSpaceDE/>
      <w:autoSpaceDN/>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62458"/>
    <w:rPr>
      <w:rFonts w:ascii="Calibri" w:eastAsia="Calibri" w:hAnsi="Calibri" w:cs="Times New Roman"/>
    </w:rPr>
  </w:style>
  <w:style w:type="paragraph" w:styleId="a4">
    <w:name w:val="No Spacing"/>
    <w:link w:val="a3"/>
    <w:uiPriority w:val="1"/>
    <w:qFormat/>
    <w:rsid w:val="00E62458"/>
    <w:pPr>
      <w:spacing w:after="0" w:line="240" w:lineRule="auto"/>
    </w:pPr>
    <w:rPr>
      <w:rFonts w:ascii="Calibri" w:eastAsia="Calibri" w:hAnsi="Calibri" w:cs="Times New Roman"/>
    </w:rPr>
  </w:style>
  <w:style w:type="paragraph" w:customStyle="1" w:styleId="a5">
    <w:name w:val="Прижатый влево"/>
    <w:basedOn w:val="a"/>
    <w:next w:val="a"/>
    <w:rsid w:val="00E62458"/>
    <w:pPr>
      <w:adjustRightInd w:val="0"/>
    </w:pPr>
    <w:rPr>
      <w:rFonts w:ascii="Arial" w:hAnsi="Arial" w:cs="Arial"/>
      <w:sz w:val="24"/>
      <w:szCs w:val="24"/>
    </w:rPr>
  </w:style>
  <w:style w:type="paragraph" w:customStyle="1" w:styleId="ConsPlusNormal">
    <w:name w:val="ConsPlusNormal"/>
    <w:link w:val="ConsPlusNormal0"/>
    <w:rsid w:val="00E62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E62458"/>
    <w:pPr>
      <w:autoSpaceDE/>
      <w:autoSpaceDN/>
      <w:ind w:left="720"/>
      <w:contextualSpacing/>
    </w:pPr>
    <w:rPr>
      <w:sz w:val="24"/>
      <w:szCs w:val="24"/>
    </w:rPr>
  </w:style>
  <w:style w:type="paragraph" w:styleId="a7">
    <w:name w:val="footnote text"/>
    <w:basedOn w:val="a"/>
    <w:link w:val="a8"/>
    <w:rsid w:val="00E62458"/>
    <w:pPr>
      <w:autoSpaceDE/>
      <w:autoSpaceDN/>
    </w:pPr>
  </w:style>
  <w:style w:type="character" w:customStyle="1" w:styleId="a8">
    <w:name w:val="Текст сноски Знак"/>
    <w:basedOn w:val="a0"/>
    <w:link w:val="a7"/>
    <w:rsid w:val="00E6245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E62458"/>
    <w:rPr>
      <w:rFonts w:ascii="Tahoma" w:eastAsia="Times New Roman" w:hAnsi="Tahoma" w:cs="Tahoma"/>
      <w:b/>
      <w:bCs/>
      <w:sz w:val="32"/>
      <w:szCs w:val="32"/>
      <w:lang w:eastAsia="ru-RU"/>
    </w:rPr>
  </w:style>
  <w:style w:type="character" w:customStyle="1" w:styleId="20">
    <w:name w:val="Заголовок 2 Знак"/>
    <w:basedOn w:val="a0"/>
    <w:link w:val="2"/>
    <w:uiPriority w:val="99"/>
    <w:semiHidden/>
    <w:rsid w:val="00E62458"/>
    <w:rPr>
      <w:rFonts w:ascii="Tahoma" w:eastAsia="Times New Roman" w:hAnsi="Tahoma" w:cs="Tahoma"/>
      <w:b/>
      <w:bCs/>
      <w:sz w:val="28"/>
      <w:szCs w:val="28"/>
      <w:lang w:eastAsia="ru-RU"/>
    </w:rPr>
  </w:style>
  <w:style w:type="paragraph" w:customStyle="1" w:styleId="ConsPlusTitle">
    <w:name w:val="ConsPlusTitle"/>
    <w:link w:val="ConsPlusTitle1"/>
    <w:rsid w:val="00E624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unhideWhenUsed/>
    <w:rsid w:val="00E62458"/>
    <w:pPr>
      <w:autoSpaceDE/>
      <w:autoSpaceDN/>
      <w:jc w:val="both"/>
    </w:pPr>
    <w:rPr>
      <w:rFonts w:ascii="Tahoma" w:hAnsi="Tahoma" w:cs="Tahoma"/>
      <w:sz w:val="28"/>
      <w:szCs w:val="28"/>
    </w:rPr>
  </w:style>
  <w:style w:type="character" w:customStyle="1" w:styleId="aa">
    <w:name w:val="Основной текст Знак"/>
    <w:basedOn w:val="a0"/>
    <w:link w:val="a9"/>
    <w:uiPriority w:val="99"/>
    <w:semiHidden/>
    <w:rsid w:val="00E62458"/>
    <w:rPr>
      <w:rFonts w:ascii="Tahoma" w:eastAsia="Times New Roman" w:hAnsi="Tahoma" w:cs="Tahoma"/>
      <w:sz w:val="28"/>
      <w:szCs w:val="28"/>
      <w:lang w:eastAsia="ru-RU"/>
    </w:rPr>
  </w:style>
  <w:style w:type="paragraph" w:customStyle="1" w:styleId="Style5">
    <w:name w:val="Style5"/>
    <w:basedOn w:val="a"/>
    <w:rsid w:val="00E62458"/>
    <w:pPr>
      <w:widowControl w:val="0"/>
      <w:adjustRightInd w:val="0"/>
      <w:spacing w:line="365" w:lineRule="exact"/>
      <w:jc w:val="center"/>
    </w:pPr>
    <w:rPr>
      <w:sz w:val="24"/>
      <w:szCs w:val="24"/>
    </w:rPr>
  </w:style>
  <w:style w:type="character" w:customStyle="1" w:styleId="FontStyle12">
    <w:name w:val="Font Style12"/>
    <w:rsid w:val="00E62458"/>
    <w:rPr>
      <w:rFonts w:ascii="Times New Roman" w:hAnsi="Times New Roman" w:cs="Times New Roman" w:hint="default"/>
      <w:b/>
      <w:bCs/>
      <w:sz w:val="28"/>
      <w:szCs w:val="28"/>
    </w:rPr>
  </w:style>
  <w:style w:type="character" w:customStyle="1" w:styleId="ab">
    <w:name w:val="Гипертекстовая ссылка"/>
    <w:uiPriority w:val="99"/>
    <w:rsid w:val="00E62458"/>
    <w:rPr>
      <w:color w:val="106BBE"/>
    </w:rPr>
  </w:style>
  <w:style w:type="character" w:styleId="ac">
    <w:name w:val="Hyperlink"/>
    <w:uiPriority w:val="99"/>
    <w:unhideWhenUsed/>
    <w:rsid w:val="00E62458"/>
    <w:rPr>
      <w:color w:val="0000FF"/>
      <w:u w:val="single"/>
    </w:rPr>
  </w:style>
  <w:style w:type="character" w:customStyle="1" w:styleId="50">
    <w:name w:val="Заголовок 5 Знак"/>
    <w:basedOn w:val="a0"/>
    <w:link w:val="5"/>
    <w:rsid w:val="00473C86"/>
    <w:rPr>
      <w:rFonts w:ascii="Times New Roman" w:eastAsia="Times New Roman" w:hAnsi="Times New Roman" w:cs="Times New Roman"/>
      <w:b/>
      <w:bCs/>
      <w:i/>
      <w:iCs/>
      <w:sz w:val="26"/>
      <w:szCs w:val="26"/>
      <w:lang w:eastAsia="ru-RU"/>
    </w:rPr>
  </w:style>
  <w:style w:type="table" w:styleId="ad">
    <w:name w:val="Table Grid"/>
    <w:basedOn w:val="a1"/>
    <w:rsid w:val="00473C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473C86"/>
    <w:pPr>
      <w:autoSpaceDE/>
      <w:autoSpaceDN/>
      <w:spacing w:after="120"/>
      <w:ind w:left="283"/>
    </w:pPr>
    <w:rPr>
      <w:sz w:val="24"/>
      <w:szCs w:val="24"/>
    </w:rPr>
  </w:style>
  <w:style w:type="character" w:customStyle="1" w:styleId="af">
    <w:name w:val="Основной текст с отступом Знак"/>
    <w:basedOn w:val="a0"/>
    <w:link w:val="ae"/>
    <w:rsid w:val="00473C86"/>
    <w:rPr>
      <w:rFonts w:ascii="Times New Roman" w:eastAsia="Times New Roman" w:hAnsi="Times New Roman" w:cs="Times New Roman"/>
      <w:sz w:val="24"/>
      <w:szCs w:val="24"/>
      <w:lang w:eastAsia="ru-RU"/>
    </w:rPr>
  </w:style>
  <w:style w:type="paragraph" w:styleId="af0">
    <w:name w:val="Balloon Text"/>
    <w:basedOn w:val="a"/>
    <w:link w:val="af1"/>
    <w:rsid w:val="00473C86"/>
    <w:pPr>
      <w:autoSpaceDE/>
      <w:autoSpaceDN/>
    </w:pPr>
    <w:rPr>
      <w:rFonts w:ascii="Tahoma" w:hAnsi="Tahoma"/>
      <w:sz w:val="16"/>
      <w:szCs w:val="16"/>
      <w:lang w:val="x-none" w:eastAsia="x-none"/>
    </w:rPr>
  </w:style>
  <w:style w:type="character" w:customStyle="1" w:styleId="af1">
    <w:name w:val="Текст выноски Знак"/>
    <w:basedOn w:val="a0"/>
    <w:link w:val="af0"/>
    <w:rsid w:val="00473C86"/>
    <w:rPr>
      <w:rFonts w:ascii="Tahoma" w:eastAsia="Times New Roman" w:hAnsi="Tahoma" w:cs="Times New Roman"/>
      <w:sz w:val="16"/>
      <w:szCs w:val="16"/>
      <w:lang w:val="x-none" w:eastAsia="x-none"/>
    </w:rPr>
  </w:style>
  <w:style w:type="character" w:styleId="af2">
    <w:name w:val="FollowedHyperlink"/>
    <w:uiPriority w:val="99"/>
    <w:unhideWhenUsed/>
    <w:rsid w:val="00473C86"/>
    <w:rPr>
      <w:color w:val="800080"/>
      <w:u w:val="single"/>
    </w:rPr>
  </w:style>
  <w:style w:type="paragraph" w:customStyle="1" w:styleId="s1">
    <w:name w:val="s_1"/>
    <w:basedOn w:val="a"/>
    <w:rsid w:val="00B95276"/>
    <w:pPr>
      <w:autoSpaceDE/>
      <w:autoSpaceDN/>
      <w:spacing w:before="100" w:beforeAutospacing="1" w:after="100" w:afterAutospacing="1"/>
    </w:pPr>
    <w:rPr>
      <w:sz w:val="24"/>
      <w:szCs w:val="24"/>
    </w:rPr>
  </w:style>
  <w:style w:type="character" w:customStyle="1" w:styleId="ConsPlusTitle1">
    <w:name w:val="ConsPlusTitle1"/>
    <w:link w:val="ConsPlusTitle"/>
    <w:locked/>
    <w:rsid w:val="00B95276"/>
    <w:rPr>
      <w:rFonts w:ascii="Arial" w:eastAsia="Times New Roman" w:hAnsi="Arial" w:cs="Arial"/>
      <w:b/>
      <w:bCs/>
      <w:sz w:val="20"/>
      <w:szCs w:val="20"/>
      <w:lang w:eastAsia="ru-RU"/>
    </w:rPr>
  </w:style>
  <w:style w:type="paragraph" w:customStyle="1" w:styleId="listparagraph">
    <w:name w:val="listparagraph"/>
    <w:basedOn w:val="a"/>
    <w:rsid w:val="00B95276"/>
    <w:pPr>
      <w:autoSpaceDE/>
      <w:autoSpaceDN/>
      <w:spacing w:before="100" w:beforeAutospacing="1" w:after="100" w:afterAutospacing="1"/>
    </w:pPr>
    <w:rPr>
      <w:sz w:val="24"/>
      <w:szCs w:val="24"/>
    </w:rPr>
  </w:style>
  <w:style w:type="paragraph" w:customStyle="1" w:styleId="s15">
    <w:name w:val="s_15"/>
    <w:basedOn w:val="a"/>
    <w:rsid w:val="00B95276"/>
    <w:pPr>
      <w:autoSpaceDE/>
      <w:autoSpaceDN/>
      <w:spacing w:before="100" w:beforeAutospacing="1" w:after="100" w:afterAutospacing="1"/>
    </w:pPr>
    <w:rPr>
      <w:sz w:val="24"/>
      <w:szCs w:val="24"/>
    </w:rPr>
  </w:style>
  <w:style w:type="character" w:customStyle="1" w:styleId="s10">
    <w:name w:val="s_10"/>
    <w:basedOn w:val="a0"/>
    <w:rsid w:val="00B95276"/>
  </w:style>
  <w:style w:type="character" w:styleId="af3">
    <w:name w:val="Emphasis"/>
    <w:basedOn w:val="a0"/>
    <w:uiPriority w:val="20"/>
    <w:qFormat/>
    <w:rsid w:val="00B95276"/>
    <w:rPr>
      <w:i/>
      <w:iCs/>
    </w:rPr>
  </w:style>
  <w:style w:type="character" w:customStyle="1" w:styleId="ConsPlusNormal0">
    <w:name w:val="ConsPlusNormal Знак"/>
    <w:link w:val="ConsPlusNormal"/>
    <w:locked/>
    <w:rsid w:val="00B95276"/>
    <w:rPr>
      <w:rFonts w:ascii="Arial" w:eastAsia="Times New Roman" w:hAnsi="Arial" w:cs="Arial"/>
      <w:sz w:val="20"/>
      <w:szCs w:val="20"/>
      <w:lang w:eastAsia="ru-RU"/>
    </w:rPr>
  </w:style>
  <w:style w:type="paragraph" w:styleId="HTML">
    <w:name w:val="HTML Preformatted"/>
    <w:basedOn w:val="a"/>
    <w:link w:val="HTML0"/>
    <w:uiPriority w:val="99"/>
    <w:unhideWhenUsed/>
    <w:rsid w:val="0081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eastAsia="x-none"/>
    </w:rPr>
  </w:style>
  <w:style w:type="character" w:customStyle="1" w:styleId="HTML0">
    <w:name w:val="Стандартный HTML Знак"/>
    <w:basedOn w:val="a0"/>
    <w:link w:val="HTML"/>
    <w:uiPriority w:val="99"/>
    <w:rsid w:val="00812FBA"/>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0003000.0/" TargetMode="External"/><Relationship Id="rId18" Type="http://schemas.openxmlformats.org/officeDocument/2006/relationships/hyperlink" Target="garantf1://98625.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12064203.0/" TargetMode="External"/><Relationship Id="rId12" Type="http://schemas.openxmlformats.org/officeDocument/2006/relationships/hyperlink" Target="garantf1://12033556.1012/" TargetMode="External"/><Relationship Id="rId17" Type="http://schemas.openxmlformats.org/officeDocument/2006/relationships/hyperlink" Target="https://www.consultant.ru/document/cons_doc_LAW_443333/7394ec3e5c62293e4ca1845be074b24a6fb0b347/" TargetMode="External"/><Relationship Id="rId2" Type="http://schemas.openxmlformats.org/officeDocument/2006/relationships/styles" Target="styles.xml"/><Relationship Id="rId16" Type="http://schemas.openxmlformats.org/officeDocument/2006/relationships/hyperlink" Target="https://www.consultant.ru/document/cons_doc_LAW_493202/b1a993705399bf4cbb20df769e04d055c4d1f17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52272.0/" TargetMode="External"/><Relationship Id="rId11" Type="http://schemas.openxmlformats.org/officeDocument/2006/relationships/hyperlink" Target="garantf1://12036354.18/" TargetMode="External"/><Relationship Id="rId5" Type="http://schemas.openxmlformats.org/officeDocument/2006/relationships/webSettings" Target="webSettings.xml"/><Relationship Id="rId15" Type="http://schemas.openxmlformats.org/officeDocument/2006/relationships/hyperlink" Target="garantf1://12064203.9/" TargetMode="External"/><Relationship Id="rId10" Type="http://schemas.openxmlformats.org/officeDocument/2006/relationships/hyperlink" Target="garantf1://12052272.0/" TargetMode="External"/><Relationship Id="rId19" Type="http://schemas.openxmlformats.org/officeDocument/2006/relationships/hyperlink" Target="garantf1://12025268.192/" TargetMode="Externa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hyperlink" Target="garantf1://120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27</Pages>
  <Words>14278</Words>
  <Characters>81386</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2025-02-28T07:27:00Z</dcterms:created>
  <dcterms:modified xsi:type="dcterms:W3CDTF">2025-03-24T08:13:00Z</dcterms:modified>
</cp:coreProperties>
</file>