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D" w:rsidRDefault="00F94DB7" w:rsidP="00162E2D">
      <w:pPr>
        <w:pStyle w:val="a4"/>
        <w:tabs>
          <w:tab w:val="left" w:pos="1650"/>
        </w:tabs>
        <w:ind w:left="-851"/>
        <w:rPr>
          <w:rFonts w:ascii="Times New Roman" w:hAnsi="Times New Roman"/>
          <w:sz w:val="24"/>
          <w:szCs w:val="24"/>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54656"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pict>
          <v:shape id="_x0000_s1027" type="#_x0000_t158" style="position:absolute;left:0;text-align:left;margin-left:5.4pt;margin-top:0;width:523pt;height:102.75pt;z-index:-251653632"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sidR="00162E2D">
        <w:rPr>
          <w:rFonts w:ascii="Times New Roman" w:hAnsi="Times New Roman"/>
          <w:sz w:val="24"/>
          <w:szCs w:val="24"/>
        </w:rPr>
        <w:tab/>
      </w:r>
    </w:p>
    <w:p w:rsidR="00162E2D" w:rsidRDefault="00162E2D" w:rsidP="00162E2D">
      <w:pPr>
        <w:pStyle w:val="a4"/>
        <w:tabs>
          <w:tab w:val="left" w:pos="1650"/>
        </w:tabs>
        <w:ind w:left="-851"/>
        <w:rPr>
          <w:rFonts w:ascii="Times New Roman" w:hAnsi="Times New Roman"/>
          <w:sz w:val="24"/>
          <w:szCs w:val="24"/>
        </w:rPr>
      </w:pPr>
    </w:p>
    <w:p w:rsidR="00162E2D" w:rsidRDefault="00162E2D" w:rsidP="00162E2D">
      <w:pPr>
        <w:pStyle w:val="a4"/>
        <w:rPr>
          <w:rFonts w:ascii="Times New Roman" w:hAnsi="Times New Roman"/>
          <w:sz w:val="24"/>
          <w:szCs w:val="24"/>
        </w:rPr>
      </w:pPr>
    </w:p>
    <w:p w:rsidR="00162E2D" w:rsidRDefault="00162E2D" w:rsidP="00162E2D">
      <w:pPr>
        <w:pStyle w:val="a4"/>
        <w:rPr>
          <w:rFonts w:ascii="Times New Roman" w:hAnsi="Times New Roman"/>
          <w:sz w:val="24"/>
          <w:szCs w:val="24"/>
        </w:rPr>
      </w:pPr>
    </w:p>
    <w:p w:rsidR="00162E2D" w:rsidRDefault="00162E2D" w:rsidP="00162E2D">
      <w:pPr>
        <w:pStyle w:val="a4"/>
        <w:rPr>
          <w:rFonts w:ascii="Times New Roman" w:hAnsi="Times New Roman"/>
          <w:b/>
          <w:sz w:val="24"/>
          <w:szCs w:val="24"/>
        </w:rPr>
      </w:pPr>
      <w:r>
        <w:rPr>
          <w:rFonts w:ascii="Times New Roman" w:hAnsi="Times New Roman"/>
          <w:sz w:val="24"/>
          <w:szCs w:val="24"/>
        </w:rPr>
        <w:t>УЧРЕДИТЕЛИ</w:t>
      </w:r>
      <w:r>
        <w:rPr>
          <w:rFonts w:ascii="Times New Roman" w:hAnsi="Times New Roman"/>
          <w:b/>
          <w:sz w:val="24"/>
          <w:szCs w:val="24"/>
        </w:rPr>
        <w:t>:</w:t>
      </w:r>
    </w:p>
    <w:p w:rsidR="00162E2D" w:rsidRDefault="00162E2D" w:rsidP="00162E2D">
      <w:pPr>
        <w:pStyle w:val="a4"/>
        <w:rPr>
          <w:rFonts w:ascii="Times New Roman" w:hAnsi="Times New Roman"/>
          <w:sz w:val="24"/>
          <w:szCs w:val="24"/>
        </w:rPr>
      </w:pPr>
      <w:r>
        <w:rPr>
          <w:noProof/>
          <w:lang w:eastAsia="ru-RU"/>
        </w:rPr>
        <mc:AlternateContent>
          <mc:Choice Requires="wps">
            <w:drawing>
              <wp:anchor distT="0" distB="0" distL="114300" distR="114300" simplePos="0" relativeHeight="251652608" behindDoc="0" locked="0" layoutInCell="1" allowOverlap="1" wp14:anchorId="38AAF1B9" wp14:editId="1108126A">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rPr>
                                <w:i/>
                              </w:rPr>
                            </w:pPr>
                            <w:r>
                              <w:rPr>
                                <w:i/>
                                <w:color w:val="000000"/>
                                <w:shd w:val="clear" w:color="auto" w:fill="FFFFFF"/>
                              </w:rPr>
                              <w:t>с</w:t>
                            </w:r>
                            <w:r>
                              <w:rPr>
                                <w:i/>
                              </w:rPr>
                              <w:t>тр.55</w:t>
                            </w:r>
                          </w:p>
                          <w:p w:rsidR="00162E2D" w:rsidRDefault="00162E2D" w:rsidP="00162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162E2D" w:rsidRDefault="00162E2D" w:rsidP="00162E2D">
                      <w:pPr>
                        <w:rPr>
                          <w:i/>
                        </w:rPr>
                      </w:pPr>
                      <w:r>
                        <w:rPr>
                          <w:i/>
                          <w:color w:val="000000"/>
                          <w:shd w:val="clear" w:color="auto" w:fill="FFFFFF"/>
                        </w:rPr>
                        <w:t>с</w:t>
                      </w:r>
                      <w:r>
                        <w:rPr>
                          <w:i/>
                        </w:rPr>
                        <w:t>тр.55</w:t>
                      </w:r>
                    </w:p>
                    <w:p w:rsidR="00162E2D" w:rsidRDefault="00162E2D" w:rsidP="00162E2D"/>
                  </w:txbxContent>
                </v:textbox>
              </v:shape>
            </w:pict>
          </mc:Fallback>
        </mc:AlternateContent>
      </w:r>
      <w:r>
        <w:rPr>
          <w:rFonts w:ascii="Times New Roman" w:hAnsi="Times New Roman"/>
          <w:sz w:val="24"/>
          <w:szCs w:val="24"/>
        </w:rPr>
        <w:t xml:space="preserve">Администрация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162E2D" w:rsidRDefault="00162E2D" w:rsidP="00162E2D">
      <w:pPr>
        <w:pStyle w:val="a4"/>
        <w:rPr>
          <w:rFonts w:ascii="Times New Roman" w:hAnsi="Times New Roman"/>
          <w:sz w:val="24"/>
          <w:szCs w:val="24"/>
        </w:rPr>
      </w:pPr>
      <w:r>
        <w:rPr>
          <w:noProof/>
          <w:lang w:eastAsia="ru-RU"/>
        </w:rPr>
        <mc:AlternateContent>
          <mc:Choice Requires="wps">
            <w:drawing>
              <wp:anchor distT="0" distB="0" distL="114300" distR="114300" simplePos="0" relativeHeight="251653632" behindDoc="0" locked="0" layoutInCell="1" allowOverlap="1" wp14:anchorId="7DB71591" wp14:editId="73C34A31">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162E2D" w:rsidRDefault="00162E2D" w:rsidP="00162E2D">
                            <w:pPr>
                              <w:jc w:val="both"/>
                            </w:pPr>
                            <w:r>
                              <w:rPr>
                                <w:i/>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162E2D" w:rsidRDefault="00162E2D" w:rsidP="00162E2D">
                      <w:pPr>
                        <w:jc w:val="both"/>
                        <w:rPr>
                          <w:i/>
                        </w:rPr>
                      </w:pPr>
                      <w:r>
                        <w:rPr>
                          <w:i/>
                        </w:rPr>
                        <w:t xml:space="preserve">  Решения пятой сессии Совета депутатов Базовского сельсовета от 24.05.2021г. №12/33-14/35 </w:t>
                      </w:r>
                    </w:p>
                    <w:p w:rsidR="00162E2D" w:rsidRDefault="00162E2D" w:rsidP="00162E2D">
                      <w:pPr>
                        <w:jc w:val="both"/>
                      </w:pPr>
                      <w:r>
                        <w:rPr>
                          <w:i/>
                        </w:rPr>
                        <w:t xml:space="preserve">                      Стр. 16-26</w:t>
                      </w:r>
                    </w:p>
                  </w:txbxContent>
                </v:textbox>
              </v:shape>
            </w:pict>
          </mc:Fallback>
        </mc:AlternateConten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r>
        <w:rPr>
          <w:rFonts w:ascii="Times New Roman" w:hAnsi="Times New Roman"/>
          <w:b/>
          <w:sz w:val="24"/>
          <w:szCs w:val="24"/>
        </w:rPr>
        <w:t xml:space="preserve">                          № 9 </w:t>
      </w:r>
      <w:r>
        <w:rPr>
          <w:rFonts w:ascii="Times New Roman" w:hAnsi="Times New Roman"/>
          <w:sz w:val="24"/>
          <w:szCs w:val="24"/>
        </w:rPr>
        <w:t>(243)  20 сентября 2024 года</w:t>
      </w:r>
    </w:p>
    <w:p w:rsidR="00162E2D" w:rsidRDefault="00162E2D" w:rsidP="00162E2D">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0800" behindDoc="0" locked="0" layoutInCell="1" allowOverlap="1" wp14:anchorId="26023702" wp14:editId="3E050F49">
                <wp:simplePos x="0" y="0"/>
                <wp:positionH relativeFrom="column">
                  <wp:posOffset>1771649</wp:posOffset>
                </wp:positionH>
                <wp:positionV relativeFrom="paragraph">
                  <wp:posOffset>158115</wp:posOffset>
                </wp:positionV>
                <wp:extent cx="2689225" cy="1447800"/>
                <wp:effectExtent l="0" t="0" r="15875" b="19050"/>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89225" cy="1447800"/>
                        </a:xfrm>
                        <a:prstGeom prst="horizontalScroll">
                          <a:avLst>
                            <a:gd name="adj" fmla="val 12500"/>
                          </a:avLst>
                        </a:prstGeom>
                        <a:solidFill>
                          <a:srgbClr val="FFFFFF"/>
                        </a:solidFill>
                        <a:ln w="9525">
                          <a:solidFill>
                            <a:srgbClr val="000000"/>
                          </a:solidFill>
                          <a:round/>
                          <a:headEnd/>
                          <a:tailEnd/>
                        </a:ln>
                      </wps:spPr>
                      <wps:txbx>
                        <w:txbxContent>
                          <w:p w:rsidR="00CE684B" w:rsidRDefault="00CE684B" w:rsidP="00162E2D">
                            <w:pPr>
                              <w:pStyle w:val="a4"/>
                              <w:rPr>
                                <w:rFonts w:ascii="Times New Roman" w:hAnsi="Times New Roman"/>
                                <w:i/>
                              </w:rPr>
                            </w:pPr>
                            <w:r>
                              <w:rPr>
                                <w:rFonts w:ascii="Times New Roman" w:hAnsi="Times New Roman"/>
                                <w:i/>
                              </w:rPr>
                              <w:t>Протокол публичных слушаний.</w:t>
                            </w:r>
                          </w:p>
                          <w:p w:rsidR="00CE684B" w:rsidRDefault="00CE684B" w:rsidP="00162E2D">
                            <w:pPr>
                              <w:pStyle w:val="a4"/>
                              <w:rPr>
                                <w:rFonts w:ascii="Times New Roman" w:hAnsi="Times New Roman"/>
                                <w:i/>
                              </w:rPr>
                            </w:pPr>
                            <w:r>
                              <w:rPr>
                                <w:rFonts w:ascii="Times New Roman" w:hAnsi="Times New Roman"/>
                                <w:i/>
                              </w:rPr>
                              <w:t xml:space="preserve">                          Стр.2-4</w:t>
                            </w:r>
                          </w:p>
                          <w:p w:rsidR="00CE684B" w:rsidRDefault="00162E2D" w:rsidP="00162E2D">
                            <w:pPr>
                              <w:pStyle w:val="a4"/>
                              <w:rPr>
                                <w:rFonts w:ascii="Times New Roman" w:hAnsi="Times New Roman"/>
                                <w:i/>
                              </w:rPr>
                            </w:pPr>
                            <w:r>
                              <w:rPr>
                                <w:rFonts w:ascii="Times New Roman" w:hAnsi="Times New Roman"/>
                                <w:i/>
                              </w:rPr>
                              <w:t>Постановлени</w:t>
                            </w:r>
                            <w:r w:rsidR="00CE684B">
                              <w:rPr>
                                <w:rFonts w:ascii="Times New Roman" w:hAnsi="Times New Roman"/>
                                <w:i/>
                              </w:rPr>
                              <w:t>е</w:t>
                            </w:r>
                            <w:r>
                              <w:rPr>
                                <w:rFonts w:ascii="Times New Roman" w:hAnsi="Times New Roman"/>
                                <w:i/>
                              </w:rPr>
                              <w:t xml:space="preserve">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w:t>
                            </w:r>
                            <w:r w:rsidR="00CE684B">
                              <w:rPr>
                                <w:rFonts w:ascii="Times New Roman" w:hAnsi="Times New Roman"/>
                                <w:i/>
                              </w:rPr>
                              <w:t>09</w:t>
                            </w:r>
                            <w:r>
                              <w:rPr>
                                <w:rFonts w:ascii="Times New Roman" w:hAnsi="Times New Roman"/>
                                <w:i/>
                              </w:rPr>
                              <w:t>.0</w:t>
                            </w:r>
                            <w:r w:rsidR="00CE684B">
                              <w:rPr>
                                <w:rFonts w:ascii="Times New Roman" w:hAnsi="Times New Roman"/>
                                <w:i/>
                              </w:rPr>
                              <w:t>9</w:t>
                            </w:r>
                            <w:r>
                              <w:rPr>
                                <w:rFonts w:ascii="Times New Roman" w:hAnsi="Times New Roman"/>
                                <w:i/>
                              </w:rPr>
                              <w:t>.2024г.. №</w:t>
                            </w:r>
                            <w:r w:rsidR="00CE684B">
                              <w:rPr>
                                <w:rFonts w:ascii="Times New Roman" w:hAnsi="Times New Roman"/>
                                <w:i/>
                              </w:rPr>
                              <w:t>55</w:t>
                            </w:r>
                            <w:r>
                              <w:rPr>
                                <w:rFonts w:ascii="Times New Roman" w:hAnsi="Times New Roman"/>
                                <w:i/>
                              </w:rPr>
                              <w:t xml:space="preserve">               </w:t>
                            </w:r>
                          </w:p>
                          <w:p w:rsidR="00162E2D" w:rsidRDefault="00CE684B" w:rsidP="00162E2D">
                            <w:pPr>
                              <w:pStyle w:val="a4"/>
                              <w:rPr>
                                <w:rFonts w:ascii="Times New Roman" w:hAnsi="Times New Roman"/>
                                <w:i/>
                              </w:rPr>
                            </w:pPr>
                            <w:r>
                              <w:rPr>
                                <w:rFonts w:ascii="Times New Roman" w:hAnsi="Times New Roman"/>
                                <w:i/>
                              </w:rPr>
                              <w:t xml:space="preserve">                             </w:t>
                            </w:r>
                            <w:r w:rsidR="00162E2D">
                              <w:rPr>
                                <w:rFonts w:ascii="Times New Roman" w:hAnsi="Times New Roman"/>
                                <w:i/>
                              </w:rPr>
                              <w:t xml:space="preserve">Стр. </w:t>
                            </w:r>
                            <w:r>
                              <w:rPr>
                                <w:rFonts w:ascii="Times New Roman" w:hAnsi="Times New Roman"/>
                                <w:i/>
                              </w:rPr>
                              <w:t>4</w:t>
                            </w:r>
                          </w:p>
                          <w:p w:rsidR="00162E2D" w:rsidRDefault="00162E2D" w:rsidP="00162E2D">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 o:spid="_x0000_s1028" type="#_x0000_t98" style="position:absolute;margin-left:139.5pt;margin-top:12.45pt;width:211.75pt;height:1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">
                <v:textbox>
                  <w:txbxContent>
                    <w:p w:rsidR="00CE684B" w:rsidRDefault="00CE684B" w:rsidP="00162E2D">
                      <w:pPr>
                        <w:pStyle w:val="a4"/>
                        <w:rPr>
                          <w:rFonts w:ascii="Times New Roman" w:hAnsi="Times New Roman"/>
                          <w:i/>
                        </w:rPr>
                      </w:pPr>
                      <w:r>
                        <w:rPr>
                          <w:rFonts w:ascii="Times New Roman" w:hAnsi="Times New Roman"/>
                          <w:i/>
                        </w:rPr>
                        <w:t>Протокол публичных слушаний.</w:t>
                      </w:r>
                    </w:p>
                    <w:p w:rsidR="00CE684B" w:rsidRDefault="00CE684B" w:rsidP="00162E2D">
                      <w:pPr>
                        <w:pStyle w:val="a4"/>
                        <w:rPr>
                          <w:rFonts w:ascii="Times New Roman" w:hAnsi="Times New Roman"/>
                          <w:i/>
                        </w:rPr>
                      </w:pPr>
                      <w:r>
                        <w:rPr>
                          <w:rFonts w:ascii="Times New Roman" w:hAnsi="Times New Roman"/>
                          <w:i/>
                        </w:rPr>
                        <w:t xml:space="preserve">                          Стр.2-4</w:t>
                      </w:r>
                    </w:p>
                    <w:p w:rsidR="00CE684B" w:rsidRDefault="00162E2D" w:rsidP="00162E2D">
                      <w:pPr>
                        <w:pStyle w:val="a4"/>
                        <w:rPr>
                          <w:rFonts w:ascii="Times New Roman" w:hAnsi="Times New Roman"/>
                          <w:i/>
                        </w:rPr>
                      </w:pPr>
                      <w:r>
                        <w:rPr>
                          <w:rFonts w:ascii="Times New Roman" w:hAnsi="Times New Roman"/>
                          <w:i/>
                        </w:rPr>
                        <w:t>Постановлени</w:t>
                      </w:r>
                      <w:r w:rsidR="00CE684B">
                        <w:rPr>
                          <w:rFonts w:ascii="Times New Roman" w:hAnsi="Times New Roman"/>
                          <w:i/>
                        </w:rPr>
                        <w:t>е</w:t>
                      </w:r>
                      <w:r>
                        <w:rPr>
                          <w:rFonts w:ascii="Times New Roman" w:hAnsi="Times New Roman"/>
                          <w:i/>
                        </w:rPr>
                        <w:t xml:space="preserve"> администрации Базовского сельсовета от </w:t>
                      </w:r>
                      <w:r w:rsidR="00CE684B">
                        <w:rPr>
                          <w:rFonts w:ascii="Times New Roman" w:hAnsi="Times New Roman"/>
                          <w:i/>
                        </w:rPr>
                        <w:t>09</w:t>
                      </w:r>
                      <w:r>
                        <w:rPr>
                          <w:rFonts w:ascii="Times New Roman" w:hAnsi="Times New Roman"/>
                          <w:i/>
                        </w:rPr>
                        <w:t>.0</w:t>
                      </w:r>
                      <w:r w:rsidR="00CE684B">
                        <w:rPr>
                          <w:rFonts w:ascii="Times New Roman" w:hAnsi="Times New Roman"/>
                          <w:i/>
                        </w:rPr>
                        <w:t>9</w:t>
                      </w:r>
                      <w:r>
                        <w:rPr>
                          <w:rFonts w:ascii="Times New Roman" w:hAnsi="Times New Roman"/>
                          <w:i/>
                        </w:rPr>
                        <w:t>.2024г.. №</w:t>
                      </w:r>
                      <w:r w:rsidR="00CE684B">
                        <w:rPr>
                          <w:rFonts w:ascii="Times New Roman" w:hAnsi="Times New Roman"/>
                          <w:i/>
                        </w:rPr>
                        <w:t>55</w:t>
                      </w:r>
                      <w:r>
                        <w:rPr>
                          <w:rFonts w:ascii="Times New Roman" w:hAnsi="Times New Roman"/>
                          <w:i/>
                        </w:rPr>
                        <w:t xml:space="preserve">               </w:t>
                      </w:r>
                    </w:p>
                    <w:p w:rsidR="00162E2D" w:rsidRDefault="00CE684B" w:rsidP="00162E2D">
                      <w:pPr>
                        <w:pStyle w:val="a4"/>
                        <w:rPr>
                          <w:rFonts w:ascii="Times New Roman" w:hAnsi="Times New Roman"/>
                          <w:i/>
                        </w:rPr>
                      </w:pPr>
                      <w:r>
                        <w:rPr>
                          <w:rFonts w:ascii="Times New Roman" w:hAnsi="Times New Roman"/>
                          <w:i/>
                        </w:rPr>
                        <w:t xml:space="preserve">                             </w:t>
                      </w:r>
                      <w:r w:rsidR="00162E2D">
                        <w:rPr>
                          <w:rFonts w:ascii="Times New Roman" w:hAnsi="Times New Roman"/>
                          <w:i/>
                        </w:rPr>
                        <w:t xml:space="preserve">Стр. </w:t>
                      </w:r>
                      <w:r>
                        <w:rPr>
                          <w:rFonts w:ascii="Times New Roman" w:hAnsi="Times New Roman"/>
                          <w:i/>
                        </w:rPr>
                        <w:t>4</w:t>
                      </w:r>
                    </w:p>
                    <w:p w:rsidR="00162E2D" w:rsidRDefault="00162E2D" w:rsidP="00162E2D">
                      <w:pPr>
                        <w:pStyle w:val="a4"/>
                        <w:rPr>
                          <w:rFonts w:ascii="Times New Roman" w:hAnsi="Times New Roman"/>
                          <w:i/>
                        </w:rPr>
                      </w:pP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14:anchorId="632828E7" wp14:editId="16B60767">
                <wp:simplePos x="0" y="0"/>
                <wp:positionH relativeFrom="column">
                  <wp:posOffset>4652682</wp:posOffset>
                </wp:positionH>
                <wp:positionV relativeFrom="paragraph">
                  <wp:posOffset>46168</wp:posOffset>
                </wp:positionV>
                <wp:extent cx="2054225" cy="1414631"/>
                <wp:effectExtent l="0" t="0" r="22225" b="1460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414631"/>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pStyle w:val="a4"/>
                              <w:rPr>
                                <w:rFonts w:ascii="Times New Roman" w:hAnsi="Times New Roman"/>
                                <w:i/>
                              </w:rPr>
                            </w:pPr>
                            <w:r>
                              <w:rPr>
                                <w:rFonts w:ascii="Times New Roman" w:hAnsi="Times New Roman"/>
                                <w:i/>
                              </w:rPr>
                              <w:t xml:space="preserve"> Решения 3</w:t>
                            </w:r>
                            <w:r w:rsidR="00CE684B">
                              <w:rPr>
                                <w:rFonts w:ascii="Times New Roman" w:hAnsi="Times New Roman"/>
                                <w:i/>
                              </w:rPr>
                              <w:t>3</w:t>
                            </w:r>
                            <w:r>
                              <w:rPr>
                                <w:rFonts w:ascii="Times New Roman" w:hAnsi="Times New Roman"/>
                                <w:i/>
                              </w:rPr>
                              <w:t xml:space="preserve"> сессии Совета депутатов от </w:t>
                            </w:r>
                            <w:r w:rsidR="00CE684B">
                              <w:rPr>
                                <w:rFonts w:ascii="Times New Roman" w:hAnsi="Times New Roman"/>
                                <w:i/>
                              </w:rPr>
                              <w:t>20</w:t>
                            </w:r>
                            <w:r>
                              <w:rPr>
                                <w:rFonts w:ascii="Times New Roman" w:hAnsi="Times New Roman"/>
                                <w:i/>
                              </w:rPr>
                              <w:t>.0</w:t>
                            </w:r>
                            <w:r w:rsidR="00CE684B">
                              <w:rPr>
                                <w:rFonts w:ascii="Times New Roman" w:hAnsi="Times New Roman"/>
                                <w:i/>
                              </w:rPr>
                              <w:t>9</w:t>
                            </w:r>
                            <w:r>
                              <w:rPr>
                                <w:rFonts w:ascii="Times New Roman" w:hAnsi="Times New Roman"/>
                                <w:i/>
                              </w:rPr>
                              <w:t xml:space="preserve">.2024г.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Стр.5-2</w:t>
                            </w:r>
                            <w:r w:rsidR="00CE684B">
                              <w:rPr>
                                <w:rFonts w:ascii="Times New Roman" w:hAnsi="Times New Roman"/>
                                <w:i/>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29" type="#_x0000_t98" style="position:absolute;margin-left:366.35pt;margin-top:3.65pt;width:161.75pt;height:1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">
                <v:textbox>
                  <w:txbxContent>
                    <w:p w:rsidR="00162E2D" w:rsidRDefault="00162E2D" w:rsidP="00162E2D">
                      <w:pPr>
                        <w:pStyle w:val="a4"/>
                        <w:rPr>
                          <w:rFonts w:ascii="Times New Roman" w:hAnsi="Times New Roman"/>
                          <w:i/>
                        </w:rPr>
                      </w:pPr>
                      <w:r>
                        <w:rPr>
                          <w:rFonts w:ascii="Times New Roman" w:hAnsi="Times New Roman"/>
                          <w:i/>
                        </w:rPr>
                        <w:t xml:space="preserve"> Решения 3</w:t>
                      </w:r>
                      <w:r w:rsidR="00CE684B">
                        <w:rPr>
                          <w:rFonts w:ascii="Times New Roman" w:hAnsi="Times New Roman"/>
                          <w:i/>
                        </w:rPr>
                        <w:t>3</w:t>
                      </w:r>
                      <w:r>
                        <w:rPr>
                          <w:rFonts w:ascii="Times New Roman" w:hAnsi="Times New Roman"/>
                          <w:i/>
                        </w:rPr>
                        <w:t xml:space="preserve"> сессии Совета депутатов от </w:t>
                      </w:r>
                      <w:r w:rsidR="00CE684B">
                        <w:rPr>
                          <w:rFonts w:ascii="Times New Roman" w:hAnsi="Times New Roman"/>
                          <w:i/>
                        </w:rPr>
                        <w:t>20</w:t>
                      </w:r>
                      <w:r>
                        <w:rPr>
                          <w:rFonts w:ascii="Times New Roman" w:hAnsi="Times New Roman"/>
                          <w:i/>
                        </w:rPr>
                        <w:t>.0</w:t>
                      </w:r>
                      <w:r w:rsidR="00CE684B">
                        <w:rPr>
                          <w:rFonts w:ascii="Times New Roman" w:hAnsi="Times New Roman"/>
                          <w:i/>
                        </w:rPr>
                        <w:t>9</w:t>
                      </w:r>
                      <w:r>
                        <w:rPr>
                          <w:rFonts w:ascii="Times New Roman" w:hAnsi="Times New Roman"/>
                          <w:i/>
                        </w:rPr>
                        <w:t xml:space="preserve">.2024г.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Стр.5-2</w:t>
                      </w:r>
                      <w:r w:rsidR="00CE684B">
                        <w:rPr>
                          <w:rFonts w:ascii="Times New Roman" w:hAnsi="Times New Roman"/>
                          <w:i/>
                        </w:rPr>
                        <w:t>0</w:t>
                      </w:r>
                      <w:bookmarkStart w:id="1" w:name="_GoBack"/>
                      <w:bookmarkEnd w:id="1"/>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14:anchorId="6046B9F5" wp14:editId="1458C70B">
                <wp:simplePos x="0" y="0"/>
                <wp:positionH relativeFrom="column">
                  <wp:posOffset>-5379</wp:posOffset>
                </wp:positionH>
                <wp:positionV relativeFrom="paragraph">
                  <wp:posOffset>153745</wp:posOffset>
                </wp:positionV>
                <wp:extent cx="1699708" cy="1247775"/>
                <wp:effectExtent l="0" t="0" r="15240" b="2857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708" cy="1247775"/>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pStyle w:val="a4"/>
                              <w:rPr>
                                <w:rFonts w:ascii="Times New Roman" w:hAnsi="Times New Roman"/>
                                <w:i/>
                              </w:rPr>
                            </w:pPr>
                            <w:r>
                              <w:rPr>
                                <w:rFonts w:ascii="Times New Roman" w:hAnsi="Times New Roman"/>
                                <w:i/>
                              </w:rPr>
                              <w:t xml:space="preserve">Памятки о правилах пожарной безопасности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30" type="#_x0000_t98" style="position:absolute;margin-left:-.4pt;margin-top:12.1pt;width:133.8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">
                <v:textbox>
                  <w:txbxContent>
                    <w:p w:rsidR="00162E2D" w:rsidRDefault="00162E2D" w:rsidP="00162E2D">
                      <w:pPr>
                        <w:pStyle w:val="a4"/>
                        <w:rPr>
                          <w:rFonts w:ascii="Times New Roman" w:hAnsi="Times New Roman"/>
                          <w:i/>
                        </w:rPr>
                      </w:pPr>
                      <w:r>
                        <w:rPr>
                          <w:rFonts w:ascii="Times New Roman" w:hAnsi="Times New Roman"/>
                          <w:i/>
                        </w:rPr>
                        <w:t xml:space="preserve">Памятки о правилах пожарной безопасности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Стр.1-2 </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2CD8BF13" wp14:editId="1226F9B9">
                <wp:simplePos x="0" y="0"/>
                <wp:positionH relativeFrom="column">
                  <wp:posOffset>8553450</wp:posOffset>
                </wp:positionH>
                <wp:positionV relativeFrom="paragraph">
                  <wp:posOffset>43815</wp:posOffset>
                </wp:positionV>
                <wp:extent cx="800100" cy="1485900"/>
                <wp:effectExtent l="0" t="0" r="19050"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0100" cy="1485900"/>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 30-59</w:t>
                            </w:r>
                          </w:p>
                          <w:p w:rsidR="00162E2D" w:rsidRDefault="00162E2D" w:rsidP="00162E2D">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1" type="#_x0000_t98" style="position:absolute;margin-left:673.5pt;margin-top:3.45pt;width:63pt;height:11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">
                <v:textbox>
                  <w:txbxContent>
                    <w:p w:rsidR="00162E2D" w:rsidRDefault="00162E2D" w:rsidP="00162E2D">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 30-59</w:t>
                      </w:r>
                    </w:p>
                    <w:p w:rsidR="00162E2D" w:rsidRDefault="00162E2D" w:rsidP="00162E2D">
                      <w:pPr>
                        <w:pStyle w:val="a4"/>
                        <w:rPr>
                          <w:rFonts w:ascii="Times New Roman" w:hAnsi="Times New Roman"/>
                          <w:i/>
                        </w:rPr>
                      </w:pP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7C46DC0F" wp14:editId="457531F2">
                <wp:simplePos x="0" y="0"/>
                <wp:positionH relativeFrom="column">
                  <wp:posOffset>7477125</wp:posOffset>
                </wp:positionH>
                <wp:positionV relativeFrom="paragraph">
                  <wp:posOffset>91440</wp:posOffset>
                </wp:positionV>
                <wp:extent cx="733425" cy="1371600"/>
                <wp:effectExtent l="0" t="0" r="28575"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1371600"/>
                        </a:xfrm>
                        <a:prstGeom prst="horizontalScroll">
                          <a:avLst>
                            <a:gd name="adj" fmla="val 15385"/>
                          </a:avLst>
                        </a:prstGeom>
                        <a:solidFill>
                          <a:srgbClr val="FFFFFF"/>
                        </a:solidFill>
                        <a:ln w="9525">
                          <a:solidFill>
                            <a:srgbClr val="000000"/>
                          </a:solidFill>
                          <a:round/>
                          <a:headEnd/>
                          <a:tailEnd/>
                        </a:ln>
                      </wps:spPr>
                      <wps:txbx>
                        <w:txbxContent>
                          <w:p w:rsidR="00162E2D" w:rsidRDefault="00162E2D" w:rsidP="00162E2D">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162E2D" w:rsidRDefault="00162E2D" w:rsidP="00162E2D">
                            <w:pPr>
                              <w:pStyle w:val="a4"/>
                              <w:rPr>
                                <w:rFonts w:ascii="Times New Roman" w:hAnsi="Times New Roman"/>
                                <w:i/>
                              </w:rPr>
                            </w:pPr>
                            <w:r>
                              <w:rPr>
                                <w:rFonts w:ascii="Times New Roman" w:hAnsi="Times New Roman"/>
                                <w:i/>
                              </w:rPr>
                              <w:t xml:space="preserve">Стр.4 -5                  </w:t>
                            </w:r>
                          </w:p>
                          <w:p w:rsidR="00162E2D" w:rsidRDefault="00162E2D" w:rsidP="00162E2D">
                            <w:pPr>
                              <w:pStyle w:val="a4"/>
                              <w:rPr>
                                <w:rFonts w:ascii="Times New Roman" w:hAnsi="Times New Roman"/>
                                <w:i/>
                                <w:sz w:val="24"/>
                                <w:szCs w:val="24"/>
                              </w:rPr>
                            </w:pP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32" type="#_x0000_t98" style="position:absolute;margin-left:588.75pt;margin-top:7.2pt;width:57.75pt;height:10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" adj="3323">
                <v:textbox>
                  <w:txbxContent>
                    <w:p w:rsidR="00162E2D" w:rsidRDefault="00162E2D" w:rsidP="00162E2D">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162E2D" w:rsidRDefault="00162E2D" w:rsidP="00162E2D">
                      <w:pPr>
                        <w:pStyle w:val="a4"/>
                        <w:rPr>
                          <w:rFonts w:ascii="Times New Roman" w:hAnsi="Times New Roman"/>
                          <w:i/>
                        </w:rPr>
                      </w:pPr>
                      <w:r>
                        <w:rPr>
                          <w:rFonts w:ascii="Times New Roman" w:hAnsi="Times New Roman"/>
                          <w:i/>
                        </w:rPr>
                        <w:t xml:space="preserve">Стр.4 -5                  </w:t>
                      </w:r>
                    </w:p>
                    <w:p w:rsidR="00162E2D" w:rsidRDefault="00162E2D" w:rsidP="00162E2D">
                      <w:pPr>
                        <w:pStyle w:val="a4"/>
                        <w:rPr>
                          <w:rFonts w:ascii="Times New Roman" w:hAnsi="Times New Roman"/>
                          <w:i/>
                          <w:sz w:val="24"/>
                          <w:szCs w:val="24"/>
                        </w:rPr>
                      </w:pPr>
                      <w:r>
                        <w:rPr>
                          <w:rFonts w:ascii="Times New Roman" w:hAnsi="Times New Roman"/>
                          <w:i/>
                        </w:rPr>
                        <w:t xml:space="preserve">                                         </w:t>
                      </w:r>
                    </w:p>
                  </w:txbxContent>
                </v:textbox>
              </v:shape>
            </w:pict>
          </mc:Fallback>
        </mc:AlternateContent>
      </w:r>
      <w:r>
        <w:rPr>
          <w:noProof/>
          <w:lang w:eastAsia="ru-RU"/>
        </w:rPr>
        <mc:AlternateContent>
          <mc:Choice Requires="wps">
            <w:drawing>
              <wp:anchor distT="0" distB="0" distL="114300" distR="114300" simplePos="0" relativeHeight="251658752" behindDoc="0" locked="0" layoutInCell="1" allowOverlap="1" wp14:anchorId="3C09EC8D" wp14:editId="63C4BCAE">
                <wp:simplePos x="0" y="0"/>
                <wp:positionH relativeFrom="column">
                  <wp:posOffset>7974330</wp:posOffset>
                </wp:positionH>
                <wp:positionV relativeFrom="paragraph">
                  <wp:posOffset>91440</wp:posOffset>
                </wp:positionV>
                <wp:extent cx="45720" cy="1371600"/>
                <wp:effectExtent l="0" t="0" r="11430" b="19050"/>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371600"/>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pStyle w:val="a4"/>
                              <w:rPr>
                                <w:rFonts w:ascii="Times New Roman" w:hAnsi="Times New Roman"/>
                                <w:i/>
                              </w:rPr>
                            </w:pPr>
                            <w:r>
                              <w:rPr>
                                <w:rFonts w:ascii="Times New Roman" w:hAnsi="Times New Roman"/>
                                <w:i/>
                              </w:rPr>
                              <w:t xml:space="preserve">Решения 17 сессии от 29.08.2022г. №24/92-28/96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 32-106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3" type="#_x0000_t98" style="position:absolute;margin-left:627.9pt;margin-top:7.2pt;width:3.6pt;height:10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">
                <v:textbox>
                  <w:txbxContent>
                    <w:p w:rsidR="00162E2D" w:rsidRDefault="00162E2D" w:rsidP="00162E2D">
                      <w:pPr>
                        <w:pStyle w:val="a4"/>
                        <w:rPr>
                          <w:rFonts w:ascii="Times New Roman" w:hAnsi="Times New Roman"/>
                          <w:i/>
                        </w:rPr>
                      </w:pPr>
                      <w:r>
                        <w:rPr>
                          <w:rFonts w:ascii="Times New Roman" w:hAnsi="Times New Roman"/>
                          <w:i/>
                        </w:rPr>
                        <w:t xml:space="preserve">Решения 17 сессии от 29.08.2022г. №24/92-28/96 </w:t>
                      </w:r>
                    </w:p>
                    <w:p w:rsidR="00162E2D" w:rsidRDefault="00162E2D" w:rsidP="00162E2D">
                      <w:pPr>
                        <w:pStyle w:val="a4"/>
                        <w:rPr>
                          <w:rFonts w:ascii="Times New Roman" w:hAnsi="Times New Roman"/>
                          <w:i/>
                        </w:rPr>
                      </w:pPr>
                    </w:p>
                    <w:p w:rsidR="00162E2D" w:rsidRDefault="00162E2D" w:rsidP="00162E2D">
                      <w:pPr>
                        <w:pStyle w:val="a4"/>
                        <w:rPr>
                          <w:rFonts w:ascii="Times New Roman" w:hAnsi="Times New Roman"/>
                          <w:i/>
                        </w:rPr>
                      </w:pPr>
                      <w:r>
                        <w:rPr>
                          <w:rFonts w:ascii="Times New Roman" w:hAnsi="Times New Roman"/>
                          <w:i/>
                        </w:rPr>
                        <w:t xml:space="preserve">             Стр. 32-106</w:t>
                      </w:r>
                    </w:p>
                  </w:txbxContent>
                </v:textbox>
              </v:shape>
            </w:pict>
          </mc:Fallback>
        </mc:AlternateContent>
      </w:r>
      <w:r>
        <w:rPr>
          <w:noProof/>
          <w:lang w:eastAsia="ru-RU"/>
        </w:rPr>
        <mc:AlternateContent>
          <mc:Choice Requires="wps">
            <w:drawing>
              <wp:anchor distT="0" distB="0" distL="114300" distR="114300" simplePos="0" relativeHeight="251659776" behindDoc="0" locked="0" layoutInCell="1" allowOverlap="1" wp14:anchorId="0D8748CA" wp14:editId="1A001E3D">
                <wp:simplePos x="0" y="0"/>
                <wp:positionH relativeFrom="column">
                  <wp:posOffset>7219950</wp:posOffset>
                </wp:positionH>
                <wp:positionV relativeFrom="paragraph">
                  <wp:posOffset>153670</wp:posOffset>
                </wp:positionV>
                <wp:extent cx="1657350" cy="1171575"/>
                <wp:effectExtent l="0" t="0" r="19050" b="28575"/>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71575"/>
                        </a:xfrm>
                        <a:prstGeom prst="horizontalScroll">
                          <a:avLst>
                            <a:gd name="adj" fmla="val 12500"/>
                          </a:avLst>
                        </a:prstGeom>
                        <a:solidFill>
                          <a:srgbClr val="FFFFFF"/>
                        </a:solidFill>
                        <a:ln w="9525">
                          <a:solidFill>
                            <a:srgbClr val="000000"/>
                          </a:solidFill>
                          <a:round/>
                          <a:headEnd/>
                          <a:tailEnd/>
                        </a:ln>
                      </wps:spPr>
                      <wps:txbx>
                        <w:txbxContent>
                          <w:p w:rsidR="00162E2D" w:rsidRDefault="00162E2D" w:rsidP="00162E2D">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162E2D" w:rsidRDefault="00162E2D" w:rsidP="00162E2D">
                            <w:pPr>
                              <w:pStyle w:val="a4"/>
                              <w:rPr>
                                <w:rFonts w:ascii="Times New Roman" w:hAnsi="Times New Roman"/>
                                <w:i/>
                              </w:rPr>
                            </w:pPr>
                            <w:r>
                              <w:rPr>
                                <w:rFonts w:ascii="Times New Roman" w:hAnsi="Times New Roman"/>
                                <w:i/>
                              </w:rPr>
                              <w:t xml:space="preserve">                 Стр.5-38</w:t>
                            </w:r>
                          </w:p>
                          <w:p w:rsidR="00162E2D" w:rsidRDefault="00162E2D" w:rsidP="00162E2D">
                            <w:pPr>
                              <w:pStyle w:val="a4"/>
                              <w:rPr>
                                <w:rFonts w:ascii="Times New Roman" w:hAnsi="Times New Roman"/>
                                <w:i/>
                              </w:rPr>
                            </w:pPr>
                            <w:r>
                              <w:rPr>
                                <w:rFonts w:ascii="Times New Roman" w:hAnsi="Times New Roman"/>
                                <w:i/>
                              </w:rPr>
                              <w:t xml:space="preserve">                     </w:t>
                            </w:r>
                          </w:p>
                          <w:p w:rsidR="00162E2D" w:rsidRDefault="00162E2D" w:rsidP="00162E2D">
                            <w:pPr>
                              <w:pStyle w:val="a4"/>
                              <w:rPr>
                                <w:rFonts w:ascii="Times New Roman" w:hAnsi="Times New Roman"/>
                                <w:i/>
                                <w:sz w:val="24"/>
                                <w:szCs w:val="24"/>
                              </w:rPr>
                            </w:pPr>
                            <w:r>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4" type="#_x0000_t98" style="position:absolute;margin-left:568.5pt;margin-top:12.1pt;width:130.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">
                <v:textbox>
                  <w:txbxContent>
                    <w:p w:rsidR="00162E2D" w:rsidRDefault="00162E2D" w:rsidP="00162E2D">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162E2D" w:rsidRDefault="00162E2D" w:rsidP="00162E2D">
                      <w:pPr>
                        <w:pStyle w:val="a4"/>
                        <w:rPr>
                          <w:rFonts w:ascii="Times New Roman" w:hAnsi="Times New Roman"/>
                          <w:i/>
                        </w:rPr>
                      </w:pPr>
                      <w:r>
                        <w:rPr>
                          <w:rFonts w:ascii="Times New Roman" w:hAnsi="Times New Roman"/>
                          <w:i/>
                        </w:rPr>
                        <w:t xml:space="preserve">                 Стр.5-38</w:t>
                      </w:r>
                    </w:p>
                    <w:p w:rsidR="00162E2D" w:rsidRDefault="00162E2D" w:rsidP="00162E2D">
                      <w:pPr>
                        <w:pStyle w:val="a4"/>
                        <w:rPr>
                          <w:rFonts w:ascii="Times New Roman" w:hAnsi="Times New Roman"/>
                          <w:i/>
                        </w:rPr>
                      </w:pPr>
                      <w:r>
                        <w:rPr>
                          <w:rFonts w:ascii="Times New Roman" w:hAnsi="Times New Roman"/>
                          <w:i/>
                        </w:rPr>
                        <w:t xml:space="preserve">                     </w:t>
                      </w:r>
                    </w:p>
                    <w:p w:rsidR="00162E2D" w:rsidRDefault="00162E2D" w:rsidP="00162E2D">
                      <w:pPr>
                        <w:pStyle w:val="a4"/>
                        <w:rPr>
                          <w:rFonts w:ascii="Times New Roman" w:hAnsi="Times New Roman"/>
                          <w:i/>
                          <w:sz w:val="24"/>
                          <w:szCs w:val="24"/>
                        </w:rPr>
                      </w:pPr>
                      <w:r>
                        <w:rPr>
                          <w:rFonts w:ascii="Times New Roman" w:hAnsi="Times New Roman"/>
                          <w:i/>
                          <w:sz w:val="24"/>
                          <w:szCs w:val="24"/>
                        </w:rPr>
                        <w:t xml:space="preserve">                               </w:t>
                      </w:r>
                    </w:p>
                  </w:txbxContent>
                </v:textbox>
              </v:shape>
            </w:pict>
          </mc:Fallback>
        </mc:AlternateContent>
      </w:r>
      <w:r>
        <w:rPr>
          <w:rFonts w:ascii="Times New Roman" w:hAnsi="Times New Roman"/>
          <w:sz w:val="24"/>
          <w:szCs w:val="24"/>
        </w:rPr>
        <w:t xml:space="preserve">Совет  депутатов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162E2D" w:rsidRDefault="00162E2D" w:rsidP="00162E2D">
      <w:pPr>
        <w:jc w:val="center"/>
        <w:rPr>
          <w:b/>
          <w:bCs/>
          <w:sz w:val="24"/>
          <w:szCs w:val="24"/>
        </w:rPr>
      </w:pPr>
    </w:p>
    <w:p w:rsidR="00162E2D" w:rsidRDefault="00162E2D" w:rsidP="00162E2D"/>
    <w:p w:rsidR="00373B0F" w:rsidRDefault="00373B0F"/>
    <w:p w:rsidR="00162E2D" w:rsidRDefault="00162E2D"/>
    <w:p w:rsidR="00162E2D" w:rsidRDefault="00162E2D"/>
    <w:p w:rsidR="00162E2D" w:rsidRDefault="00162E2D"/>
    <w:p w:rsidR="00162E2D" w:rsidRDefault="00162E2D"/>
    <w:p w:rsidR="00162E2D" w:rsidRDefault="00162E2D" w:rsidP="00162E2D">
      <w:pPr>
        <w:jc w:val="center"/>
      </w:pPr>
    </w:p>
    <w:p w:rsidR="00162E2D" w:rsidRDefault="00162E2D" w:rsidP="00162E2D">
      <w:pPr>
        <w:jc w:val="center"/>
      </w:pPr>
    </w:p>
    <w:p w:rsidR="00162E2D" w:rsidRDefault="00162E2D" w:rsidP="00162E2D">
      <w:pPr>
        <w:jc w:val="center"/>
      </w:pPr>
      <w:r>
        <w:rPr>
          <w:noProof/>
        </w:rPr>
        <w:drawing>
          <wp:inline distT="0" distB="0" distL="0" distR="0">
            <wp:extent cx="6638925" cy="461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4610100"/>
                    </a:xfrm>
                    <a:prstGeom prst="rect">
                      <a:avLst/>
                    </a:prstGeom>
                    <a:noFill/>
                    <a:ln>
                      <a:noFill/>
                    </a:ln>
                  </pic:spPr>
                </pic:pic>
              </a:graphicData>
            </a:graphic>
          </wp:inline>
        </w:drawing>
      </w:r>
    </w:p>
    <w:p w:rsidR="00162E2D" w:rsidRDefault="00162E2D" w:rsidP="00162E2D">
      <w:pPr>
        <w:jc w:val="center"/>
      </w:pPr>
    </w:p>
    <w:p w:rsidR="00162E2D" w:rsidRDefault="00162E2D" w:rsidP="00162E2D">
      <w:pPr>
        <w:jc w:val="center"/>
        <w:rPr>
          <w:rStyle w:val="a6"/>
          <w:rFonts w:ascii="Arial" w:eastAsia="Calibri" w:hAnsi="Arial" w:cs="Arial"/>
          <w:color w:val="474747"/>
          <w:sz w:val="21"/>
          <w:szCs w:val="21"/>
          <w:u w:val="single"/>
          <w:shd w:val="clear" w:color="auto" w:fill="FFFFFF"/>
        </w:rPr>
      </w:pPr>
      <w:r>
        <w:rPr>
          <w:rStyle w:val="a6"/>
          <w:rFonts w:ascii="Arial" w:eastAsia="Calibri" w:hAnsi="Arial" w:cs="Arial"/>
          <w:color w:val="474747"/>
          <w:sz w:val="21"/>
          <w:szCs w:val="21"/>
          <w:u w:val="single"/>
          <w:shd w:val="clear" w:color="auto" w:fill="FFFFFF"/>
        </w:rPr>
        <w:t xml:space="preserve">ПАМЯТКА </w:t>
      </w:r>
      <w:proofErr w:type="gramStart"/>
      <w:r>
        <w:rPr>
          <w:rStyle w:val="a6"/>
          <w:rFonts w:ascii="Arial" w:eastAsia="Calibri" w:hAnsi="Arial" w:cs="Arial"/>
          <w:color w:val="474747"/>
          <w:sz w:val="21"/>
          <w:szCs w:val="21"/>
          <w:u w:val="single"/>
          <w:shd w:val="clear" w:color="auto" w:fill="FFFFFF"/>
        </w:rPr>
        <w:t>ОБУЧАЮЩИМСЯ</w:t>
      </w:r>
      <w:proofErr w:type="gramEnd"/>
      <w:r>
        <w:rPr>
          <w:rStyle w:val="a6"/>
          <w:rFonts w:ascii="Arial" w:eastAsia="Calibri" w:hAnsi="Arial" w:cs="Arial"/>
          <w:color w:val="474747"/>
          <w:sz w:val="21"/>
          <w:szCs w:val="21"/>
          <w:u w:val="single"/>
          <w:shd w:val="clear" w:color="auto" w:fill="FFFFFF"/>
        </w:rPr>
        <w:t>  ПО СОБЛЮДЕНИЮ ПРАВИЛ ПОЖАРНОЙ БЕЗОПАСНОСТИ</w:t>
      </w:r>
    </w:p>
    <w:p w:rsidR="00162E2D" w:rsidRDefault="00162E2D" w:rsidP="00162E2D">
      <w:pPr>
        <w:jc w:val="center"/>
      </w:pPr>
    </w:p>
    <w:p w:rsidR="00162E2D" w:rsidRPr="00162E2D" w:rsidRDefault="00162E2D" w:rsidP="00162E2D">
      <w:pPr>
        <w:shd w:val="clear" w:color="auto" w:fill="FFFFFF"/>
        <w:autoSpaceDE/>
        <w:autoSpaceDN/>
        <w:spacing w:after="225"/>
        <w:jc w:val="both"/>
        <w:rPr>
          <w:rFonts w:ascii="Arial" w:hAnsi="Arial" w:cs="Arial"/>
          <w:color w:val="474747"/>
          <w:sz w:val="21"/>
          <w:szCs w:val="21"/>
        </w:rPr>
      </w:pPr>
      <w:r w:rsidRPr="00162E2D">
        <w:rPr>
          <w:rFonts w:ascii="Arial" w:hAnsi="Arial" w:cs="Arial"/>
          <w:b/>
          <w:bCs/>
          <w:color w:val="FF0000"/>
          <w:sz w:val="30"/>
          <w:szCs w:val="30"/>
        </w:rPr>
        <w:t>Огонь</w:t>
      </w:r>
      <w:r w:rsidRPr="00162E2D">
        <w:rPr>
          <w:rFonts w:ascii="Arial" w:hAnsi="Arial" w:cs="Arial"/>
          <w:color w:val="474747"/>
          <w:sz w:val="21"/>
          <w:szCs w:val="21"/>
        </w:rPr>
        <w:t> </w:t>
      </w:r>
      <w:r w:rsidRPr="00162E2D">
        <w:rPr>
          <w:rFonts w:ascii="Arial" w:hAnsi="Arial" w:cs="Arial"/>
          <w:color w:val="333333"/>
          <w:sz w:val="21"/>
          <w:szCs w:val="21"/>
        </w:rPr>
        <w:t>– страшная сила. Чтобы победить её, нужно иметь определенные знания и навыки. Но не пытайся справиться с пожаром в одиночку. Конечно, каждому хочется стать героем, но от огня ты можешь серьёзно пострадать. Не бойся во время пожара, старайся действовать спокойно. А что именно надо делать, подскажут наши инструкции. Главное – помни: самое важное, что есть у человека, – это его жизнь. Не рискуй ею понапрасну. Не старайся спасти вещи, книги, игрушки, даже если они тебе очень дороги. Лучше позаботься о себе и своих близких</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lastRenderedPageBreak/>
        <w:t>Если ты почувствовал запах дыма или увидел огонь, сразу позвони пожарным. Если огонь тебе не угрожает, сделать это можно с домашнего телефона. В других случаях лучше сразу покинуть квартиру, а затем вызвать пожарных по телефону 01. Обязательно сообщи о пожаре взрослым.</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 xml:space="preserve">По телефону ты должен точно назвать пожарным свой адрес: улицу, дом, квартиру. Чётко произнеси </w:t>
      </w:r>
      <w:proofErr w:type="gramStart"/>
      <w:r w:rsidRPr="00162E2D">
        <w:rPr>
          <w:rFonts w:ascii="Arial" w:hAnsi="Arial" w:cs="Arial"/>
          <w:color w:val="333333"/>
          <w:sz w:val="21"/>
          <w:szCs w:val="21"/>
        </w:rPr>
        <w:t>свои</w:t>
      </w:r>
      <w:proofErr w:type="gramEnd"/>
      <w:r w:rsidRPr="00162E2D">
        <w:rPr>
          <w:rFonts w:ascii="Arial" w:hAnsi="Arial" w:cs="Arial"/>
          <w:color w:val="333333"/>
          <w:sz w:val="21"/>
          <w:szCs w:val="21"/>
        </w:rPr>
        <w:t xml:space="preserve"> имя и фамилию. Если сможешь, объясни, что именно горит. Постарайся говорить спокойно и не торопясь.</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Постарайся ответить на все вопросы оператора – как лучше подъехать к твоему дому, и т. д. Знай: в это время опытные люди уже спешат к тебе на помощь. А всю дополнительную информацию пожарная команда получит от оператора по рации. Помни: любая твоя информация поможет специалистам быстрее справиться с огнем, оператор не задаст тебе ни одного лишнего вопроса.</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Сообщив о пожаре, спроси у оператора, что тебе лучше делать дальше: попытаться самому потушить огонь или не принимать никаких мер, выйти на улицу, чтобы встретить пожарных и т. д. Внимательно выслушай ответы оператора и обязательно сделай то, что он скажет.</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Если рядом с тобой находятся пожилые люди или маленькие дети, помоги им покинуть опасную зону.</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Если в момент пожара ты находишься в квартире с родителями, слушайся их советов. Помни: в критической ситуации может растеряться каждый человек, даже взрослый, – послушным поведением ты окажешь помощь не только себе, но и своим близким.</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Выходя из горящего помещения, плотно закрой за собой все двери, чтобы задержать распространение огня на 10-15 минут – этого времени достаточно, чтобы дом смогли покинуть твои родные и соседи.</w:t>
      </w:r>
    </w:p>
    <w:p w:rsidR="00162E2D" w:rsidRPr="00162E2D" w:rsidRDefault="00162E2D" w:rsidP="00162E2D">
      <w:pPr>
        <w:numPr>
          <w:ilvl w:val="0"/>
          <w:numId w:val="1"/>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Помни: от твоих первых действий зависит, насколько быстро будет распространяться дым и огонь.</w:t>
      </w:r>
    </w:p>
    <w:p w:rsidR="00162E2D" w:rsidRPr="00162E2D" w:rsidRDefault="00162E2D" w:rsidP="00162E2D">
      <w:pPr>
        <w:shd w:val="clear" w:color="auto" w:fill="FFFFFF"/>
        <w:autoSpaceDE/>
        <w:autoSpaceDN/>
        <w:spacing w:after="225"/>
        <w:jc w:val="both"/>
        <w:rPr>
          <w:rFonts w:ascii="Arial" w:hAnsi="Arial" w:cs="Arial"/>
          <w:color w:val="474747"/>
          <w:sz w:val="21"/>
          <w:szCs w:val="21"/>
        </w:rPr>
      </w:pPr>
      <w:r w:rsidRPr="00162E2D">
        <w:rPr>
          <w:rFonts w:ascii="Arial" w:hAnsi="Arial" w:cs="Arial"/>
          <w:b/>
          <w:bCs/>
          <w:color w:val="FF0000"/>
          <w:sz w:val="21"/>
          <w:szCs w:val="21"/>
        </w:rPr>
        <w:t>ЗНАЙ:</w:t>
      </w:r>
      <w:r w:rsidRPr="00162E2D">
        <w:rPr>
          <w:rFonts w:ascii="Arial" w:hAnsi="Arial" w:cs="Arial"/>
          <w:color w:val="474747"/>
          <w:sz w:val="21"/>
          <w:szCs w:val="21"/>
        </w:rPr>
        <w:t> </w:t>
      </w:r>
      <w:r w:rsidRPr="00162E2D">
        <w:rPr>
          <w:rFonts w:ascii="Arial" w:hAnsi="Arial" w:cs="Arial"/>
          <w:b/>
          <w:bCs/>
          <w:color w:val="003366"/>
          <w:sz w:val="21"/>
          <w:szCs w:val="21"/>
        </w:rPr>
        <w:t xml:space="preserve">вызов пожарной команды просто так, из шалости или любопытства, не только отвлечёт спасателей от настоящего происшествия, но и будет иметь весьма неприятные последствия. Заведомо ложный вызов пожарных (так же, как и </w:t>
      </w:r>
      <w:r>
        <w:rPr>
          <w:rFonts w:ascii="Arial" w:hAnsi="Arial" w:cs="Arial"/>
          <w:b/>
          <w:bCs/>
          <w:color w:val="003366"/>
          <w:sz w:val="21"/>
          <w:szCs w:val="21"/>
        </w:rPr>
        <w:t>по</w:t>
      </w:r>
      <w:r w:rsidRPr="00162E2D">
        <w:rPr>
          <w:rFonts w:ascii="Arial" w:hAnsi="Arial" w:cs="Arial"/>
          <w:b/>
          <w:bCs/>
          <w:color w:val="003366"/>
          <w:sz w:val="21"/>
          <w:szCs w:val="21"/>
        </w:rPr>
        <w:t>лиции, “скорой помощи”, других специальных служб) является нарушением закона и наказывается штрафом, который придётся заплатить твоим родителям.</w:t>
      </w:r>
    </w:p>
    <w:p w:rsidR="00162E2D" w:rsidRPr="00162E2D" w:rsidRDefault="00162E2D" w:rsidP="00162E2D">
      <w:pPr>
        <w:shd w:val="clear" w:color="auto" w:fill="FFFFFF"/>
        <w:autoSpaceDE/>
        <w:autoSpaceDN/>
        <w:spacing w:after="225"/>
        <w:jc w:val="both"/>
        <w:rPr>
          <w:rFonts w:ascii="Arial" w:hAnsi="Arial" w:cs="Arial"/>
          <w:color w:val="474747"/>
          <w:sz w:val="21"/>
          <w:szCs w:val="21"/>
        </w:rPr>
      </w:pPr>
      <w:r w:rsidRPr="00162E2D">
        <w:rPr>
          <w:rFonts w:ascii="Arial" w:hAnsi="Arial" w:cs="Arial"/>
          <w:color w:val="003366"/>
          <w:sz w:val="21"/>
          <w:szCs w:val="21"/>
        </w:rPr>
        <w:t> C наступлением холодов все чаще и чаще для обогрева в основном деревянных домов люди растапливают печи, зачастую не убедившись в безопасности этого мероприятия. Так же обстоит дело и с электроустановками. Только в последнем случае от огня не спасают и каменные стены. От чрезмерной нагрузки на электропроводку, вследствие включения в сеть одновременно нескольких электроприборов, в особенности энергоемких обогревателей, происходят серьезные пожары. Чтобы не случилось беды:</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оставляйте без присмотра топящиеся печи, не поручайте надзор за ними малолетним детям;</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 xml:space="preserve">Не располагайте топливо, другие горючие вещества и материалы на </w:t>
      </w:r>
      <w:proofErr w:type="spellStart"/>
      <w:r w:rsidRPr="00162E2D">
        <w:rPr>
          <w:rFonts w:ascii="Arial" w:hAnsi="Arial" w:cs="Arial"/>
          <w:color w:val="333333"/>
          <w:sz w:val="21"/>
          <w:szCs w:val="21"/>
        </w:rPr>
        <w:t>предтопочном</w:t>
      </w:r>
      <w:proofErr w:type="spellEnd"/>
      <w:r w:rsidRPr="00162E2D">
        <w:rPr>
          <w:rFonts w:ascii="Arial" w:hAnsi="Arial" w:cs="Arial"/>
          <w:color w:val="333333"/>
          <w:sz w:val="21"/>
          <w:szCs w:val="21"/>
        </w:rPr>
        <w:t xml:space="preserve"> листе;</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применяйте для розжига печей бензин, керосин, дизельное топливо и другие легкогорючие жидкости;</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используйте вентиляционные и газовые каналы в качестве дымоходов;</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перекаливайте печи;</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пользуйтесь неисправными электроустановками;</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устанавливайте электрические калориферы вблизи сгораемых предметов;</w:t>
      </w:r>
    </w:p>
    <w:p w:rsidR="00162E2D" w:rsidRPr="00162E2D" w:rsidRDefault="00162E2D" w:rsidP="00162E2D">
      <w:pPr>
        <w:numPr>
          <w:ilvl w:val="0"/>
          <w:numId w:val="2"/>
        </w:numPr>
        <w:shd w:val="clear" w:color="auto" w:fill="FFFFFF"/>
        <w:autoSpaceDE/>
        <w:autoSpaceDN/>
        <w:spacing w:after="225"/>
        <w:ind w:left="0"/>
        <w:jc w:val="both"/>
        <w:rPr>
          <w:rFonts w:ascii="Arial" w:hAnsi="Arial" w:cs="Arial"/>
          <w:color w:val="474747"/>
          <w:sz w:val="21"/>
          <w:szCs w:val="21"/>
        </w:rPr>
      </w:pPr>
      <w:r w:rsidRPr="00162E2D">
        <w:rPr>
          <w:rFonts w:ascii="Arial" w:hAnsi="Arial" w:cs="Arial"/>
          <w:color w:val="333333"/>
          <w:sz w:val="21"/>
          <w:szCs w:val="21"/>
        </w:rPr>
        <w:t>Не оставляйте включенными в сеть электроприборы, уходя из дома на длительное время. На первый взгляд – прописные истины, но как показывает практика, о них часто забывают, вспоминают и хватаются за голову только после огненной беды.</w:t>
      </w:r>
    </w:p>
    <w:p w:rsidR="00162E2D" w:rsidRPr="00162E2D" w:rsidRDefault="00162E2D" w:rsidP="00162E2D">
      <w:pPr>
        <w:shd w:val="clear" w:color="auto" w:fill="FFFFFF"/>
        <w:autoSpaceDE/>
        <w:autoSpaceDN/>
        <w:spacing w:after="225"/>
        <w:outlineLvl w:val="1"/>
        <w:rPr>
          <w:rFonts w:ascii="Arial" w:hAnsi="Arial" w:cs="Arial"/>
          <w:color w:val="294A70"/>
          <w:sz w:val="30"/>
          <w:szCs w:val="30"/>
        </w:rPr>
      </w:pPr>
      <w:r w:rsidRPr="00162E2D">
        <w:rPr>
          <w:rFonts w:ascii="Arial" w:hAnsi="Arial" w:cs="Arial"/>
          <w:color w:val="FF0000"/>
          <w:sz w:val="30"/>
          <w:szCs w:val="30"/>
        </w:rPr>
        <w:t>Помните, что пожар намного легче предупредить, чем потушить!</w:t>
      </w:r>
    </w:p>
    <w:p w:rsidR="00162E2D" w:rsidRPr="00162E2D" w:rsidRDefault="00162E2D" w:rsidP="00162E2D">
      <w:pPr>
        <w:pStyle w:val="1"/>
        <w:jc w:val="center"/>
        <w:rPr>
          <w:rFonts w:ascii="Times New Roman" w:hAnsi="Times New Roman" w:cs="Times New Roman"/>
          <w:color w:val="auto"/>
          <w:sz w:val="24"/>
          <w:szCs w:val="24"/>
        </w:rPr>
      </w:pPr>
      <w:r w:rsidRPr="00162E2D">
        <w:rPr>
          <w:rFonts w:ascii="Times New Roman" w:hAnsi="Times New Roman" w:cs="Times New Roman"/>
          <w:color w:val="auto"/>
          <w:sz w:val="24"/>
          <w:szCs w:val="24"/>
        </w:rPr>
        <w:t>ПРОТОКОЛ</w:t>
      </w:r>
    </w:p>
    <w:p w:rsidR="00162E2D" w:rsidRPr="00162E2D" w:rsidRDefault="00162E2D" w:rsidP="00162E2D">
      <w:pPr>
        <w:pStyle w:val="a9"/>
        <w:rPr>
          <w:b/>
          <w:sz w:val="24"/>
        </w:rPr>
      </w:pPr>
      <w:r w:rsidRPr="00162E2D">
        <w:rPr>
          <w:b/>
          <w:sz w:val="24"/>
        </w:rPr>
        <w:t xml:space="preserve">публичных слушаний по обсуждению проекта нормативного правового акта </w:t>
      </w:r>
      <w:proofErr w:type="spellStart"/>
      <w:r w:rsidRPr="00162E2D">
        <w:rPr>
          <w:b/>
          <w:sz w:val="24"/>
        </w:rPr>
        <w:t>Базовского</w:t>
      </w:r>
      <w:proofErr w:type="spellEnd"/>
      <w:r w:rsidRPr="00162E2D">
        <w:rPr>
          <w:b/>
          <w:sz w:val="24"/>
        </w:rPr>
        <w:t xml:space="preserve"> сельсовета  </w:t>
      </w:r>
      <w:proofErr w:type="spellStart"/>
      <w:r w:rsidRPr="00162E2D">
        <w:rPr>
          <w:b/>
          <w:sz w:val="24"/>
        </w:rPr>
        <w:t>Чулымского</w:t>
      </w:r>
      <w:proofErr w:type="spellEnd"/>
      <w:r w:rsidRPr="00162E2D">
        <w:rPr>
          <w:b/>
          <w:sz w:val="24"/>
        </w:rPr>
        <w:t xml:space="preserve"> района Новосибирской области  </w:t>
      </w:r>
    </w:p>
    <w:p w:rsidR="00162E2D" w:rsidRPr="00162E2D" w:rsidRDefault="00162E2D" w:rsidP="00162E2D">
      <w:pPr>
        <w:rPr>
          <w:sz w:val="24"/>
          <w:szCs w:val="24"/>
        </w:rPr>
      </w:pPr>
    </w:p>
    <w:p w:rsidR="00162E2D" w:rsidRPr="00162E2D" w:rsidRDefault="00162E2D" w:rsidP="00162E2D">
      <w:pPr>
        <w:pStyle w:val="ConsPlusNonformat"/>
        <w:jc w:val="both"/>
        <w:rPr>
          <w:rFonts w:ascii="Times New Roman" w:hAnsi="Times New Roman" w:cs="Times New Roman"/>
          <w:sz w:val="24"/>
          <w:szCs w:val="24"/>
        </w:rPr>
      </w:pPr>
      <w:r w:rsidRPr="00162E2D">
        <w:rPr>
          <w:rFonts w:ascii="Times New Roman" w:hAnsi="Times New Roman" w:cs="Times New Roman"/>
          <w:sz w:val="24"/>
          <w:szCs w:val="24"/>
        </w:rPr>
        <w:t xml:space="preserve">Публичные слушания назначены решением тридцать второй сессией Совета депутатов  </w:t>
      </w:r>
      <w:proofErr w:type="spellStart"/>
      <w:r w:rsidRPr="00162E2D">
        <w:rPr>
          <w:rFonts w:ascii="Times New Roman" w:hAnsi="Times New Roman" w:cs="Times New Roman"/>
          <w:sz w:val="24"/>
          <w:szCs w:val="24"/>
        </w:rPr>
        <w:t>Базовского</w:t>
      </w:r>
      <w:proofErr w:type="spellEnd"/>
      <w:r w:rsidRPr="00162E2D">
        <w:rPr>
          <w:rFonts w:ascii="Times New Roman" w:hAnsi="Times New Roman" w:cs="Times New Roman"/>
          <w:sz w:val="24"/>
          <w:szCs w:val="24"/>
        </w:rPr>
        <w:t xml:space="preserve"> сельсовета </w:t>
      </w:r>
      <w:proofErr w:type="spellStart"/>
      <w:r w:rsidRPr="00162E2D">
        <w:rPr>
          <w:rFonts w:ascii="Times New Roman" w:hAnsi="Times New Roman" w:cs="Times New Roman"/>
          <w:sz w:val="24"/>
          <w:szCs w:val="24"/>
        </w:rPr>
        <w:t>Чулымского</w:t>
      </w:r>
      <w:proofErr w:type="spellEnd"/>
      <w:r w:rsidRPr="00162E2D">
        <w:rPr>
          <w:rFonts w:ascii="Times New Roman" w:hAnsi="Times New Roman" w:cs="Times New Roman"/>
          <w:sz w:val="24"/>
          <w:szCs w:val="24"/>
        </w:rPr>
        <w:t xml:space="preserve"> района Новосибирской области шестого созыва от 06.08.2024г. № 52/159</w:t>
      </w:r>
    </w:p>
    <w:p w:rsidR="00162E2D" w:rsidRPr="00162E2D" w:rsidRDefault="00162E2D" w:rsidP="00162E2D">
      <w:pPr>
        <w:pStyle w:val="ConsPlusNonformat"/>
        <w:jc w:val="both"/>
        <w:rPr>
          <w:rFonts w:ascii="Times New Roman" w:hAnsi="Times New Roman" w:cs="Times New Roman"/>
          <w:sz w:val="24"/>
          <w:szCs w:val="24"/>
        </w:rPr>
      </w:pPr>
      <w:r w:rsidRPr="00162E2D">
        <w:rPr>
          <w:rFonts w:ascii="Times New Roman" w:hAnsi="Times New Roman" w:cs="Times New Roman"/>
          <w:sz w:val="24"/>
          <w:szCs w:val="24"/>
        </w:rPr>
        <w:t>Дата проведения публичных слушаний: 06 сентября 2024 года.</w:t>
      </w:r>
    </w:p>
    <w:p w:rsidR="00162E2D" w:rsidRPr="00162E2D" w:rsidRDefault="00162E2D" w:rsidP="00162E2D">
      <w:pPr>
        <w:pStyle w:val="ConsPlusNonformat"/>
        <w:jc w:val="both"/>
        <w:rPr>
          <w:rFonts w:ascii="Times New Roman" w:hAnsi="Times New Roman" w:cs="Times New Roman"/>
          <w:sz w:val="24"/>
          <w:szCs w:val="24"/>
        </w:rPr>
      </w:pPr>
      <w:r w:rsidRPr="00162E2D">
        <w:rPr>
          <w:rFonts w:ascii="Times New Roman" w:hAnsi="Times New Roman" w:cs="Times New Roman"/>
          <w:sz w:val="24"/>
          <w:szCs w:val="24"/>
        </w:rPr>
        <w:t>Время проведения: с 11-00 часов до 12-00 часов.</w:t>
      </w:r>
    </w:p>
    <w:p w:rsidR="00162E2D" w:rsidRPr="00162E2D" w:rsidRDefault="00162E2D" w:rsidP="00162E2D">
      <w:pPr>
        <w:pStyle w:val="ConsPlusNonformat"/>
        <w:jc w:val="both"/>
        <w:rPr>
          <w:rFonts w:ascii="Times New Roman" w:hAnsi="Times New Roman" w:cs="Times New Roman"/>
          <w:sz w:val="24"/>
          <w:szCs w:val="24"/>
        </w:rPr>
      </w:pPr>
      <w:r w:rsidRPr="00162E2D">
        <w:rPr>
          <w:rFonts w:ascii="Times New Roman" w:hAnsi="Times New Roman" w:cs="Times New Roman"/>
          <w:sz w:val="24"/>
          <w:szCs w:val="24"/>
        </w:rPr>
        <w:t xml:space="preserve">Место проведения: зал заседаний администрации </w:t>
      </w:r>
      <w:proofErr w:type="spellStart"/>
      <w:r w:rsidRPr="00162E2D">
        <w:rPr>
          <w:rFonts w:ascii="Times New Roman" w:hAnsi="Times New Roman" w:cs="Times New Roman"/>
          <w:sz w:val="24"/>
          <w:szCs w:val="24"/>
        </w:rPr>
        <w:t>Базовского</w:t>
      </w:r>
      <w:proofErr w:type="spellEnd"/>
      <w:r w:rsidRPr="00162E2D">
        <w:rPr>
          <w:rFonts w:ascii="Times New Roman" w:hAnsi="Times New Roman" w:cs="Times New Roman"/>
          <w:sz w:val="24"/>
          <w:szCs w:val="24"/>
        </w:rPr>
        <w:t xml:space="preserve"> сельсовета</w:t>
      </w:r>
    </w:p>
    <w:p w:rsidR="00162E2D" w:rsidRPr="00162E2D" w:rsidRDefault="00162E2D" w:rsidP="00162E2D">
      <w:pPr>
        <w:pStyle w:val="ConsPlusNonformat"/>
        <w:jc w:val="both"/>
        <w:rPr>
          <w:rFonts w:ascii="Times New Roman" w:hAnsi="Times New Roman" w:cs="Times New Roman"/>
          <w:sz w:val="24"/>
          <w:szCs w:val="24"/>
        </w:rPr>
      </w:pPr>
      <w:r w:rsidRPr="00162E2D">
        <w:rPr>
          <w:rFonts w:ascii="Times New Roman" w:hAnsi="Times New Roman" w:cs="Times New Roman"/>
          <w:sz w:val="24"/>
          <w:szCs w:val="24"/>
        </w:rPr>
        <w:t xml:space="preserve">Председатель публичных слушаний – Фролов С.В. – глава </w:t>
      </w:r>
      <w:proofErr w:type="spellStart"/>
      <w:r w:rsidRPr="00162E2D">
        <w:rPr>
          <w:rFonts w:ascii="Times New Roman" w:hAnsi="Times New Roman" w:cs="Times New Roman"/>
          <w:sz w:val="24"/>
          <w:szCs w:val="24"/>
        </w:rPr>
        <w:t>Базовского</w:t>
      </w:r>
      <w:proofErr w:type="spellEnd"/>
      <w:r w:rsidRPr="00162E2D">
        <w:rPr>
          <w:rFonts w:ascii="Times New Roman" w:hAnsi="Times New Roman" w:cs="Times New Roman"/>
          <w:sz w:val="24"/>
          <w:szCs w:val="24"/>
        </w:rPr>
        <w:t xml:space="preserve"> сельсовета </w:t>
      </w:r>
      <w:proofErr w:type="spellStart"/>
      <w:r w:rsidRPr="00162E2D">
        <w:rPr>
          <w:rFonts w:ascii="Times New Roman" w:hAnsi="Times New Roman" w:cs="Times New Roman"/>
          <w:sz w:val="24"/>
          <w:szCs w:val="24"/>
        </w:rPr>
        <w:t>Чулымского</w:t>
      </w:r>
      <w:proofErr w:type="spellEnd"/>
      <w:r w:rsidRPr="00162E2D">
        <w:rPr>
          <w:rFonts w:ascii="Times New Roman" w:hAnsi="Times New Roman" w:cs="Times New Roman"/>
          <w:sz w:val="24"/>
          <w:szCs w:val="24"/>
        </w:rPr>
        <w:t xml:space="preserve"> района Новосибирской области</w:t>
      </w:r>
    </w:p>
    <w:p w:rsidR="00162E2D" w:rsidRPr="00162E2D" w:rsidRDefault="00162E2D" w:rsidP="00162E2D">
      <w:pPr>
        <w:pStyle w:val="ConsPlusNonformat"/>
        <w:jc w:val="both"/>
        <w:rPr>
          <w:rFonts w:ascii="Times New Roman" w:hAnsi="Times New Roman" w:cs="Times New Roman"/>
          <w:sz w:val="24"/>
          <w:szCs w:val="24"/>
        </w:rPr>
      </w:pPr>
      <w:r w:rsidRPr="00162E2D">
        <w:rPr>
          <w:rFonts w:ascii="Times New Roman" w:hAnsi="Times New Roman" w:cs="Times New Roman"/>
          <w:sz w:val="24"/>
          <w:szCs w:val="24"/>
        </w:rPr>
        <w:t xml:space="preserve">Секретарь публичных слушаний  - Журавлева Е.В. - специалист администрации </w:t>
      </w:r>
      <w:proofErr w:type="spellStart"/>
      <w:r w:rsidRPr="00162E2D">
        <w:rPr>
          <w:rFonts w:ascii="Times New Roman" w:hAnsi="Times New Roman" w:cs="Times New Roman"/>
          <w:sz w:val="24"/>
          <w:szCs w:val="24"/>
        </w:rPr>
        <w:t>Базовского</w:t>
      </w:r>
      <w:proofErr w:type="spellEnd"/>
      <w:r w:rsidRPr="00162E2D">
        <w:rPr>
          <w:rFonts w:ascii="Times New Roman" w:hAnsi="Times New Roman" w:cs="Times New Roman"/>
          <w:sz w:val="24"/>
          <w:szCs w:val="24"/>
        </w:rPr>
        <w:t xml:space="preserve">  сельсовета </w:t>
      </w:r>
      <w:proofErr w:type="spellStart"/>
      <w:r w:rsidRPr="00162E2D">
        <w:rPr>
          <w:rFonts w:ascii="Times New Roman" w:hAnsi="Times New Roman" w:cs="Times New Roman"/>
          <w:sz w:val="24"/>
          <w:szCs w:val="24"/>
        </w:rPr>
        <w:t>Чулымского</w:t>
      </w:r>
      <w:proofErr w:type="spellEnd"/>
      <w:r w:rsidRPr="00162E2D">
        <w:rPr>
          <w:rFonts w:ascii="Times New Roman" w:hAnsi="Times New Roman" w:cs="Times New Roman"/>
          <w:sz w:val="24"/>
          <w:szCs w:val="24"/>
        </w:rPr>
        <w:t xml:space="preserve"> района Новосибирской области.</w:t>
      </w:r>
    </w:p>
    <w:p w:rsidR="00162E2D" w:rsidRPr="00162E2D" w:rsidRDefault="00162E2D" w:rsidP="00162E2D">
      <w:pPr>
        <w:pStyle w:val="ConsPlusNonformat"/>
        <w:rPr>
          <w:rFonts w:ascii="Times New Roman" w:hAnsi="Times New Roman" w:cs="Times New Roman"/>
          <w:sz w:val="24"/>
          <w:szCs w:val="24"/>
        </w:rPr>
      </w:pPr>
      <w:r w:rsidRPr="00162E2D">
        <w:rPr>
          <w:rFonts w:ascii="Times New Roman" w:hAnsi="Times New Roman" w:cs="Times New Roman"/>
          <w:sz w:val="24"/>
          <w:szCs w:val="24"/>
        </w:rPr>
        <w:t xml:space="preserve">Присутствовали: жители </w:t>
      </w:r>
      <w:proofErr w:type="spellStart"/>
      <w:r w:rsidRPr="00162E2D">
        <w:rPr>
          <w:rFonts w:ascii="Times New Roman" w:hAnsi="Times New Roman" w:cs="Times New Roman"/>
          <w:sz w:val="24"/>
          <w:szCs w:val="24"/>
        </w:rPr>
        <w:t>Базовского</w:t>
      </w:r>
      <w:proofErr w:type="spellEnd"/>
      <w:r w:rsidRPr="00162E2D">
        <w:rPr>
          <w:rFonts w:ascii="Times New Roman" w:hAnsi="Times New Roman" w:cs="Times New Roman"/>
          <w:sz w:val="24"/>
          <w:szCs w:val="24"/>
        </w:rPr>
        <w:t xml:space="preserve"> сельсовета  в количестве 13 человек.</w:t>
      </w:r>
    </w:p>
    <w:p w:rsidR="00162E2D" w:rsidRPr="00162E2D" w:rsidRDefault="00162E2D" w:rsidP="00162E2D">
      <w:pPr>
        <w:jc w:val="both"/>
        <w:rPr>
          <w:sz w:val="24"/>
          <w:szCs w:val="24"/>
        </w:rPr>
      </w:pPr>
    </w:p>
    <w:p w:rsidR="00162E2D" w:rsidRPr="00162E2D" w:rsidRDefault="00162E2D" w:rsidP="00162E2D">
      <w:pPr>
        <w:jc w:val="center"/>
        <w:rPr>
          <w:sz w:val="24"/>
          <w:szCs w:val="24"/>
        </w:rPr>
      </w:pPr>
      <w:r w:rsidRPr="00162E2D">
        <w:rPr>
          <w:sz w:val="24"/>
          <w:szCs w:val="24"/>
        </w:rPr>
        <w:t>ПОВЕСТКА  ДНЯ:</w:t>
      </w:r>
    </w:p>
    <w:p w:rsidR="00162E2D" w:rsidRDefault="00162E2D" w:rsidP="00162E2D">
      <w:pPr>
        <w:pStyle w:val="ad"/>
        <w:numPr>
          <w:ilvl w:val="0"/>
          <w:numId w:val="6"/>
        </w:numPr>
        <w:autoSpaceDE/>
        <w:autoSpaceDN/>
        <w:spacing w:line="276" w:lineRule="auto"/>
        <w:jc w:val="both"/>
        <w:rPr>
          <w:sz w:val="24"/>
          <w:szCs w:val="24"/>
        </w:rPr>
      </w:pPr>
      <w:r w:rsidRPr="00162E2D">
        <w:rPr>
          <w:sz w:val="24"/>
          <w:szCs w:val="24"/>
        </w:rPr>
        <w:t xml:space="preserve">Рассмотрение проекта </w:t>
      </w:r>
      <w:r w:rsidRPr="00162E2D">
        <w:rPr>
          <w:bCs/>
          <w:sz w:val="24"/>
          <w:szCs w:val="24"/>
        </w:rPr>
        <w:t>муниципального правового акта  о</w:t>
      </w:r>
      <w:r w:rsidRPr="00162E2D">
        <w:rPr>
          <w:sz w:val="24"/>
          <w:szCs w:val="24"/>
        </w:rPr>
        <w:t xml:space="preserve"> внесении </w:t>
      </w:r>
      <w:r>
        <w:rPr>
          <w:sz w:val="24"/>
          <w:szCs w:val="24"/>
        </w:rPr>
        <w:t xml:space="preserve">изменений   в Устав </w:t>
      </w:r>
    </w:p>
    <w:p w:rsidR="00162E2D" w:rsidRPr="00162E2D" w:rsidRDefault="00162E2D" w:rsidP="00162E2D">
      <w:pPr>
        <w:autoSpaceDE/>
        <w:autoSpaceDN/>
        <w:spacing w:line="276" w:lineRule="auto"/>
        <w:jc w:val="both"/>
        <w:rPr>
          <w:sz w:val="24"/>
          <w:szCs w:val="24"/>
        </w:rPr>
      </w:pPr>
      <w:r w:rsidRPr="00162E2D">
        <w:rPr>
          <w:sz w:val="24"/>
          <w:szCs w:val="24"/>
        </w:rPr>
        <w:t xml:space="preserve">сельского поселения </w:t>
      </w:r>
      <w:proofErr w:type="spellStart"/>
      <w:r w:rsidRPr="00162E2D">
        <w:rPr>
          <w:sz w:val="24"/>
          <w:szCs w:val="24"/>
        </w:rPr>
        <w:t>Базовского</w:t>
      </w:r>
      <w:proofErr w:type="spellEnd"/>
      <w:r w:rsidRPr="00162E2D">
        <w:rPr>
          <w:sz w:val="24"/>
          <w:szCs w:val="24"/>
        </w:rPr>
        <w:t xml:space="preserve">  сельсовета </w:t>
      </w:r>
      <w:proofErr w:type="spellStart"/>
      <w:r w:rsidRPr="00162E2D">
        <w:rPr>
          <w:sz w:val="24"/>
          <w:szCs w:val="24"/>
        </w:rPr>
        <w:t>Чулымского</w:t>
      </w:r>
      <w:proofErr w:type="spellEnd"/>
      <w:r w:rsidRPr="00162E2D">
        <w:rPr>
          <w:sz w:val="24"/>
          <w:szCs w:val="24"/>
        </w:rPr>
        <w:t xml:space="preserve"> муниципального района Новосибирской области.</w:t>
      </w:r>
    </w:p>
    <w:p w:rsidR="00162E2D" w:rsidRPr="00162E2D" w:rsidRDefault="00162E2D" w:rsidP="00162E2D">
      <w:pPr>
        <w:spacing w:line="276" w:lineRule="auto"/>
        <w:jc w:val="both"/>
        <w:rPr>
          <w:spacing w:val="1"/>
          <w:sz w:val="24"/>
          <w:szCs w:val="24"/>
        </w:rPr>
      </w:pPr>
      <w:r w:rsidRPr="00162E2D">
        <w:rPr>
          <w:b/>
          <w:sz w:val="24"/>
          <w:szCs w:val="24"/>
        </w:rPr>
        <w:t>СЛУШАЛИ:</w:t>
      </w:r>
      <w:r w:rsidRPr="00162E2D">
        <w:rPr>
          <w:sz w:val="24"/>
          <w:szCs w:val="24"/>
        </w:rPr>
        <w:t xml:space="preserve"> Фролова С.В.  о проекте </w:t>
      </w:r>
      <w:r w:rsidRPr="00162E2D">
        <w:rPr>
          <w:bCs/>
          <w:sz w:val="24"/>
          <w:szCs w:val="24"/>
        </w:rPr>
        <w:t xml:space="preserve">муниципального правового акта  о </w:t>
      </w:r>
      <w:r w:rsidRPr="00162E2D">
        <w:rPr>
          <w:sz w:val="24"/>
          <w:szCs w:val="24"/>
        </w:rPr>
        <w:t xml:space="preserve">внесении изменений в Устав сельского поселения </w:t>
      </w:r>
      <w:proofErr w:type="spellStart"/>
      <w:r w:rsidRPr="00162E2D">
        <w:rPr>
          <w:sz w:val="24"/>
          <w:szCs w:val="24"/>
        </w:rPr>
        <w:t>Базовского</w:t>
      </w:r>
      <w:proofErr w:type="spellEnd"/>
      <w:r w:rsidRPr="00162E2D">
        <w:rPr>
          <w:sz w:val="24"/>
          <w:szCs w:val="24"/>
        </w:rPr>
        <w:t xml:space="preserve"> сельсовета </w:t>
      </w:r>
      <w:proofErr w:type="spellStart"/>
      <w:r w:rsidRPr="00162E2D">
        <w:rPr>
          <w:sz w:val="24"/>
          <w:szCs w:val="24"/>
        </w:rPr>
        <w:t>Чулымского</w:t>
      </w:r>
      <w:proofErr w:type="spellEnd"/>
      <w:r w:rsidRPr="00162E2D">
        <w:rPr>
          <w:sz w:val="24"/>
          <w:szCs w:val="24"/>
        </w:rPr>
        <w:t xml:space="preserve"> муниципального района Новосибирской области.</w:t>
      </w:r>
      <w:r w:rsidRPr="00162E2D">
        <w:rPr>
          <w:spacing w:val="1"/>
          <w:sz w:val="24"/>
          <w:szCs w:val="24"/>
        </w:rPr>
        <w:t xml:space="preserve"> </w:t>
      </w:r>
    </w:p>
    <w:p w:rsidR="00162E2D" w:rsidRPr="00162E2D" w:rsidRDefault="00162E2D" w:rsidP="00162E2D">
      <w:pPr>
        <w:spacing w:line="276" w:lineRule="auto"/>
        <w:jc w:val="both"/>
        <w:rPr>
          <w:spacing w:val="2"/>
          <w:sz w:val="24"/>
          <w:szCs w:val="24"/>
        </w:rPr>
      </w:pPr>
      <w:r w:rsidRPr="00162E2D">
        <w:rPr>
          <w:b/>
          <w:spacing w:val="1"/>
          <w:sz w:val="24"/>
          <w:szCs w:val="24"/>
        </w:rPr>
        <w:t>ВЫСТУПИЛИ:</w:t>
      </w:r>
      <w:r>
        <w:rPr>
          <w:spacing w:val="1"/>
          <w:sz w:val="24"/>
          <w:szCs w:val="24"/>
        </w:rPr>
        <w:t xml:space="preserve"> </w:t>
      </w:r>
      <w:r w:rsidRPr="00162E2D">
        <w:rPr>
          <w:spacing w:val="2"/>
          <w:sz w:val="24"/>
          <w:szCs w:val="24"/>
        </w:rPr>
        <w:t xml:space="preserve">Целик Л.В. заместитель главы администрации </w:t>
      </w:r>
      <w:proofErr w:type="spellStart"/>
      <w:r w:rsidRPr="00162E2D">
        <w:rPr>
          <w:spacing w:val="2"/>
          <w:sz w:val="24"/>
          <w:szCs w:val="24"/>
        </w:rPr>
        <w:t>Базовского</w:t>
      </w:r>
      <w:proofErr w:type="spellEnd"/>
      <w:r w:rsidRPr="00162E2D">
        <w:rPr>
          <w:spacing w:val="2"/>
          <w:sz w:val="24"/>
          <w:szCs w:val="24"/>
        </w:rPr>
        <w:t xml:space="preserve"> сельсовета с предложением дополнить проект </w:t>
      </w:r>
      <w:r w:rsidRPr="00162E2D">
        <w:rPr>
          <w:bCs/>
          <w:sz w:val="24"/>
          <w:szCs w:val="24"/>
        </w:rPr>
        <w:t xml:space="preserve">муниципального правового акта  о </w:t>
      </w:r>
      <w:r w:rsidRPr="00162E2D">
        <w:rPr>
          <w:sz w:val="24"/>
          <w:szCs w:val="24"/>
        </w:rPr>
        <w:t xml:space="preserve">внесении изменений  в Устав сельского поселения </w:t>
      </w:r>
      <w:proofErr w:type="spellStart"/>
      <w:r w:rsidRPr="00162E2D">
        <w:rPr>
          <w:sz w:val="24"/>
          <w:szCs w:val="24"/>
        </w:rPr>
        <w:t>Базовского</w:t>
      </w:r>
      <w:proofErr w:type="spellEnd"/>
      <w:r w:rsidRPr="00162E2D">
        <w:rPr>
          <w:sz w:val="24"/>
          <w:szCs w:val="24"/>
        </w:rPr>
        <w:t xml:space="preserve"> сельсовета </w:t>
      </w:r>
      <w:r w:rsidRPr="00162E2D">
        <w:rPr>
          <w:spacing w:val="2"/>
          <w:sz w:val="24"/>
          <w:szCs w:val="24"/>
        </w:rPr>
        <w:t xml:space="preserve">следующими изменениями: </w:t>
      </w:r>
    </w:p>
    <w:p w:rsidR="00162E2D" w:rsidRPr="00162E2D" w:rsidRDefault="00162E2D" w:rsidP="00162E2D">
      <w:pPr>
        <w:numPr>
          <w:ilvl w:val="0"/>
          <w:numId w:val="4"/>
        </w:numPr>
        <w:autoSpaceDE/>
        <w:autoSpaceDN/>
        <w:ind w:left="1276" w:hanging="567"/>
        <w:jc w:val="both"/>
        <w:rPr>
          <w:sz w:val="24"/>
          <w:szCs w:val="24"/>
        </w:rPr>
      </w:pPr>
      <w:r w:rsidRPr="00162E2D">
        <w:rPr>
          <w:sz w:val="24"/>
          <w:szCs w:val="24"/>
        </w:rPr>
        <w:t xml:space="preserve">Статья 5. Вопросы местного значения </w:t>
      </w:r>
    </w:p>
    <w:p w:rsidR="00162E2D" w:rsidRPr="00162E2D" w:rsidRDefault="00162E2D" w:rsidP="00162E2D">
      <w:pPr>
        <w:ind w:left="709"/>
        <w:jc w:val="both"/>
        <w:rPr>
          <w:sz w:val="24"/>
          <w:szCs w:val="24"/>
        </w:rPr>
      </w:pPr>
      <w:r w:rsidRPr="00162E2D">
        <w:rPr>
          <w:sz w:val="24"/>
          <w:szCs w:val="24"/>
        </w:rPr>
        <w:t>1.1. пункт 26 части 1 изложить в следующей редакции:</w:t>
      </w:r>
    </w:p>
    <w:p w:rsidR="00162E2D" w:rsidRPr="00162E2D" w:rsidRDefault="00162E2D" w:rsidP="00162E2D">
      <w:pPr>
        <w:ind w:firstLine="709"/>
        <w:jc w:val="both"/>
        <w:rPr>
          <w:sz w:val="24"/>
          <w:szCs w:val="24"/>
        </w:rPr>
      </w:pPr>
      <w:r w:rsidRPr="00162E2D">
        <w:rPr>
          <w:sz w:val="24"/>
          <w:szCs w:val="24"/>
        </w:rPr>
        <w:t xml:space="preserve">«26) </w:t>
      </w:r>
      <w:r w:rsidRPr="00162E2D">
        <w:rPr>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62E2D" w:rsidRPr="00162E2D" w:rsidRDefault="00162E2D" w:rsidP="00162E2D">
      <w:pPr>
        <w:ind w:left="709"/>
        <w:jc w:val="both"/>
        <w:rPr>
          <w:sz w:val="24"/>
          <w:szCs w:val="24"/>
        </w:rPr>
      </w:pPr>
      <w:r w:rsidRPr="00162E2D">
        <w:rPr>
          <w:sz w:val="24"/>
          <w:szCs w:val="24"/>
        </w:rPr>
        <w:t xml:space="preserve">2. Статья 21. Депутат Совета депутатов </w:t>
      </w:r>
    </w:p>
    <w:p w:rsidR="00162E2D" w:rsidRPr="00162E2D" w:rsidRDefault="00162E2D" w:rsidP="00162E2D">
      <w:pPr>
        <w:ind w:firstLine="709"/>
        <w:jc w:val="both"/>
        <w:rPr>
          <w:sz w:val="24"/>
          <w:szCs w:val="24"/>
        </w:rPr>
      </w:pPr>
      <w:r w:rsidRPr="00162E2D">
        <w:rPr>
          <w:sz w:val="24"/>
          <w:szCs w:val="24"/>
        </w:rPr>
        <w:t>2.1. дополнить часть 5 пунктом 10.1 следующего содержания:</w:t>
      </w:r>
    </w:p>
    <w:p w:rsidR="00162E2D" w:rsidRPr="00162E2D" w:rsidRDefault="00162E2D" w:rsidP="00162E2D">
      <w:pPr>
        <w:ind w:firstLine="709"/>
        <w:jc w:val="both"/>
        <w:rPr>
          <w:color w:val="000000"/>
          <w:sz w:val="24"/>
          <w:szCs w:val="24"/>
        </w:rPr>
      </w:pPr>
      <w:r w:rsidRPr="00162E2D">
        <w:rPr>
          <w:sz w:val="24"/>
          <w:szCs w:val="24"/>
        </w:rPr>
        <w:t xml:space="preserve">«10.1) </w:t>
      </w:r>
      <w:r w:rsidRPr="00162E2D">
        <w:rPr>
          <w:rStyle w:val="ac"/>
          <w:i w:val="0"/>
          <w:sz w:val="24"/>
          <w:szCs w:val="24"/>
        </w:rPr>
        <w:t>приобретения им статуса иностранного агента</w:t>
      </w:r>
      <w:proofErr w:type="gramStart"/>
      <w:r w:rsidRPr="00162E2D">
        <w:rPr>
          <w:color w:val="000000"/>
          <w:sz w:val="24"/>
          <w:szCs w:val="24"/>
        </w:rPr>
        <w:t>;»</w:t>
      </w:r>
      <w:proofErr w:type="gramEnd"/>
      <w:r w:rsidRPr="00162E2D">
        <w:rPr>
          <w:color w:val="000000"/>
          <w:sz w:val="24"/>
          <w:szCs w:val="24"/>
        </w:rPr>
        <w:t>;</w:t>
      </w:r>
    </w:p>
    <w:p w:rsidR="00162E2D" w:rsidRPr="00162E2D" w:rsidRDefault="00162E2D" w:rsidP="00162E2D">
      <w:pPr>
        <w:numPr>
          <w:ilvl w:val="0"/>
          <w:numId w:val="5"/>
        </w:numPr>
        <w:autoSpaceDE/>
        <w:autoSpaceDN/>
        <w:ind w:left="1134" w:hanging="425"/>
        <w:jc w:val="both"/>
        <w:rPr>
          <w:color w:val="000000"/>
          <w:sz w:val="24"/>
          <w:szCs w:val="24"/>
        </w:rPr>
      </w:pPr>
      <w:r w:rsidRPr="00162E2D">
        <w:rPr>
          <w:color w:val="000000"/>
          <w:sz w:val="24"/>
          <w:szCs w:val="24"/>
        </w:rPr>
        <w:t xml:space="preserve">Статья 27. </w:t>
      </w:r>
      <w:r w:rsidRPr="00162E2D">
        <w:rPr>
          <w:sz w:val="24"/>
          <w:szCs w:val="24"/>
        </w:rPr>
        <w:t>Глава поселения</w:t>
      </w:r>
    </w:p>
    <w:p w:rsidR="00162E2D" w:rsidRPr="00162E2D" w:rsidRDefault="00162E2D" w:rsidP="00162E2D">
      <w:pPr>
        <w:ind w:firstLine="709"/>
        <w:jc w:val="both"/>
        <w:rPr>
          <w:sz w:val="24"/>
          <w:szCs w:val="24"/>
        </w:rPr>
      </w:pPr>
      <w:r w:rsidRPr="00162E2D">
        <w:rPr>
          <w:color w:val="000000"/>
          <w:sz w:val="24"/>
          <w:szCs w:val="24"/>
        </w:rPr>
        <w:t xml:space="preserve">3.1. </w:t>
      </w:r>
      <w:r w:rsidRPr="00162E2D">
        <w:rPr>
          <w:sz w:val="24"/>
          <w:szCs w:val="24"/>
        </w:rPr>
        <w:t>дополнить часть 5 пунктом 14.1 следующего содержания:</w:t>
      </w:r>
    </w:p>
    <w:p w:rsidR="00162E2D" w:rsidRPr="00162E2D" w:rsidRDefault="00162E2D" w:rsidP="00162E2D">
      <w:pPr>
        <w:ind w:left="360"/>
        <w:jc w:val="both"/>
        <w:rPr>
          <w:sz w:val="24"/>
          <w:szCs w:val="24"/>
        </w:rPr>
      </w:pPr>
      <w:r w:rsidRPr="00162E2D">
        <w:rPr>
          <w:sz w:val="24"/>
          <w:szCs w:val="24"/>
        </w:rPr>
        <w:t xml:space="preserve">«14.1) </w:t>
      </w:r>
      <w:r w:rsidRPr="00162E2D">
        <w:rPr>
          <w:color w:val="000000"/>
          <w:sz w:val="24"/>
          <w:szCs w:val="24"/>
        </w:rPr>
        <w:t>принятие решений о комплексном развитии территорий в случаях, предусмотренных Градостроительным кодексом Российской Федерации;»;</w:t>
      </w:r>
    </w:p>
    <w:p w:rsidR="00162E2D" w:rsidRPr="00162E2D" w:rsidRDefault="00162E2D" w:rsidP="00162E2D">
      <w:pPr>
        <w:ind w:firstLine="709"/>
        <w:jc w:val="both"/>
        <w:rPr>
          <w:sz w:val="24"/>
          <w:szCs w:val="24"/>
        </w:rPr>
      </w:pPr>
      <w:r w:rsidRPr="00162E2D">
        <w:rPr>
          <w:sz w:val="24"/>
          <w:szCs w:val="24"/>
        </w:rPr>
        <w:t>4. Статья 29. Удаление главы поселения в отставку</w:t>
      </w:r>
    </w:p>
    <w:p w:rsidR="00162E2D" w:rsidRPr="00162E2D" w:rsidRDefault="00162E2D" w:rsidP="00162E2D">
      <w:pPr>
        <w:ind w:firstLine="710"/>
        <w:jc w:val="both"/>
        <w:rPr>
          <w:sz w:val="24"/>
          <w:szCs w:val="24"/>
        </w:rPr>
      </w:pPr>
      <w:r w:rsidRPr="00162E2D">
        <w:rPr>
          <w:sz w:val="24"/>
          <w:szCs w:val="24"/>
        </w:rPr>
        <w:t>4.1. дополнить часть 2 пунктом 4.1 следующего содержания:</w:t>
      </w:r>
    </w:p>
    <w:p w:rsidR="00162E2D" w:rsidRPr="00162E2D" w:rsidRDefault="00162E2D" w:rsidP="00162E2D">
      <w:pPr>
        <w:ind w:firstLine="710"/>
        <w:jc w:val="both"/>
        <w:rPr>
          <w:sz w:val="24"/>
          <w:szCs w:val="24"/>
        </w:rPr>
      </w:pPr>
      <w:r w:rsidRPr="00162E2D">
        <w:rPr>
          <w:sz w:val="24"/>
          <w:szCs w:val="24"/>
        </w:rPr>
        <w:t xml:space="preserve">«4.1) </w:t>
      </w:r>
      <w:r w:rsidRPr="00162E2D">
        <w:rPr>
          <w:rStyle w:val="ac"/>
          <w:i w:val="0"/>
          <w:sz w:val="24"/>
          <w:szCs w:val="24"/>
        </w:rPr>
        <w:t>приобретения им статуса иностранного агента</w:t>
      </w:r>
      <w:proofErr w:type="gramStart"/>
      <w:r w:rsidRPr="00162E2D">
        <w:rPr>
          <w:sz w:val="24"/>
          <w:szCs w:val="24"/>
        </w:rPr>
        <w:t>;»</w:t>
      </w:r>
      <w:proofErr w:type="gramEnd"/>
      <w:r w:rsidRPr="00162E2D">
        <w:rPr>
          <w:sz w:val="24"/>
          <w:szCs w:val="24"/>
        </w:rPr>
        <w:t>;</w:t>
      </w:r>
    </w:p>
    <w:p w:rsidR="00162E2D" w:rsidRPr="00162E2D" w:rsidRDefault="00162E2D" w:rsidP="00162E2D">
      <w:pPr>
        <w:ind w:firstLine="709"/>
        <w:jc w:val="both"/>
        <w:rPr>
          <w:sz w:val="24"/>
          <w:szCs w:val="24"/>
        </w:rPr>
      </w:pPr>
      <w:r w:rsidRPr="00162E2D">
        <w:rPr>
          <w:sz w:val="24"/>
          <w:szCs w:val="24"/>
        </w:rPr>
        <w:t>5. Статья 32. Полномочия администрации</w:t>
      </w:r>
    </w:p>
    <w:p w:rsidR="00162E2D" w:rsidRPr="00162E2D" w:rsidRDefault="00162E2D" w:rsidP="00162E2D">
      <w:pPr>
        <w:ind w:firstLine="710"/>
        <w:jc w:val="both"/>
        <w:rPr>
          <w:sz w:val="24"/>
          <w:szCs w:val="24"/>
        </w:rPr>
      </w:pPr>
      <w:r w:rsidRPr="00162E2D">
        <w:rPr>
          <w:sz w:val="24"/>
          <w:szCs w:val="24"/>
        </w:rPr>
        <w:t>5.1 пункт 23 части 1 изложить в следующей редакции:</w:t>
      </w:r>
    </w:p>
    <w:p w:rsidR="00162E2D" w:rsidRPr="00162E2D" w:rsidRDefault="00162E2D" w:rsidP="00162E2D">
      <w:pPr>
        <w:ind w:firstLine="710"/>
        <w:jc w:val="both"/>
        <w:rPr>
          <w:sz w:val="24"/>
          <w:szCs w:val="24"/>
        </w:rPr>
      </w:pPr>
      <w:r w:rsidRPr="00162E2D">
        <w:rPr>
          <w:sz w:val="24"/>
          <w:szCs w:val="24"/>
        </w:rPr>
        <w:t xml:space="preserve">«23) </w:t>
      </w:r>
      <w:r w:rsidRPr="00162E2D">
        <w:rPr>
          <w:color w:val="000000"/>
          <w:sz w:val="24"/>
          <w:szCs w:val="24"/>
        </w:rPr>
        <w:t xml:space="preserve">учреждение </w:t>
      </w:r>
      <w:r w:rsidRPr="00162E2D">
        <w:rPr>
          <w:rStyle w:val="highlightsearch4"/>
          <w:color w:val="000000"/>
          <w:sz w:val="24"/>
          <w:szCs w:val="24"/>
        </w:rPr>
        <w:t>печатного</w:t>
      </w:r>
      <w:r w:rsidRPr="00162E2D">
        <w:rPr>
          <w:color w:val="000000"/>
          <w:sz w:val="24"/>
          <w:szCs w:val="24"/>
        </w:rPr>
        <w:t xml:space="preserve"> </w:t>
      </w:r>
      <w:r w:rsidRPr="00162E2D">
        <w:rPr>
          <w:rStyle w:val="highlightsearch4"/>
          <w:color w:val="000000"/>
          <w:sz w:val="24"/>
          <w:szCs w:val="24"/>
        </w:rPr>
        <w:t>средства</w:t>
      </w:r>
      <w:r w:rsidRPr="00162E2D">
        <w:rPr>
          <w:color w:val="000000"/>
          <w:sz w:val="24"/>
          <w:szCs w:val="24"/>
        </w:rPr>
        <w:t xml:space="preserve"> </w:t>
      </w:r>
      <w:r w:rsidRPr="00162E2D">
        <w:rPr>
          <w:rStyle w:val="highlightsearch4"/>
          <w:color w:val="000000"/>
          <w:sz w:val="24"/>
          <w:szCs w:val="24"/>
        </w:rPr>
        <w:t>массовой</w:t>
      </w:r>
      <w:r w:rsidRPr="00162E2D">
        <w:rPr>
          <w:color w:val="000000"/>
          <w:sz w:val="24"/>
          <w:szCs w:val="24"/>
        </w:rPr>
        <w:t xml:space="preserve"> </w:t>
      </w:r>
      <w:r w:rsidRPr="00162E2D">
        <w:rPr>
          <w:rStyle w:val="highlightsearch4"/>
          <w:color w:val="000000"/>
          <w:sz w:val="24"/>
          <w:szCs w:val="24"/>
        </w:rPr>
        <w:t>информации</w:t>
      </w:r>
      <w:r w:rsidRPr="00162E2D">
        <w:rPr>
          <w:color w:val="000000"/>
          <w:sz w:val="24"/>
          <w:szCs w:val="24"/>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162E2D">
        <w:rPr>
          <w:sz w:val="24"/>
          <w:szCs w:val="24"/>
        </w:rPr>
        <w:t>;»</w:t>
      </w:r>
      <w:proofErr w:type="gramEnd"/>
      <w:r w:rsidRPr="00162E2D">
        <w:rPr>
          <w:sz w:val="24"/>
          <w:szCs w:val="24"/>
        </w:rPr>
        <w:t>;</w:t>
      </w:r>
    </w:p>
    <w:p w:rsidR="00162E2D" w:rsidRPr="00162E2D" w:rsidRDefault="00162E2D" w:rsidP="00162E2D">
      <w:pPr>
        <w:ind w:firstLine="710"/>
        <w:jc w:val="both"/>
        <w:rPr>
          <w:sz w:val="24"/>
          <w:szCs w:val="24"/>
        </w:rPr>
      </w:pPr>
      <w:r w:rsidRPr="00162E2D">
        <w:rPr>
          <w:sz w:val="24"/>
          <w:szCs w:val="24"/>
        </w:rPr>
        <w:t>5.2 пункт 33 части 1 изложить в следующей редакции:</w:t>
      </w:r>
    </w:p>
    <w:p w:rsidR="00162E2D" w:rsidRPr="00162E2D" w:rsidRDefault="00162E2D" w:rsidP="00162E2D">
      <w:pPr>
        <w:ind w:firstLine="710"/>
        <w:jc w:val="both"/>
        <w:rPr>
          <w:sz w:val="24"/>
          <w:szCs w:val="24"/>
        </w:rPr>
      </w:pPr>
      <w:r w:rsidRPr="00162E2D">
        <w:rPr>
          <w:sz w:val="24"/>
          <w:szCs w:val="24"/>
        </w:rPr>
        <w:t xml:space="preserve">«33) </w:t>
      </w:r>
      <w:r w:rsidRPr="00162E2D">
        <w:rPr>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62E2D">
        <w:rPr>
          <w:sz w:val="24"/>
          <w:szCs w:val="24"/>
        </w:rPr>
        <w:t>;»</w:t>
      </w:r>
      <w:proofErr w:type="gramEnd"/>
      <w:r w:rsidRPr="00162E2D">
        <w:rPr>
          <w:sz w:val="24"/>
          <w:szCs w:val="24"/>
        </w:rPr>
        <w:t>.</w:t>
      </w:r>
    </w:p>
    <w:p w:rsidR="00162E2D" w:rsidRPr="00162E2D" w:rsidRDefault="00162E2D" w:rsidP="00162E2D">
      <w:pPr>
        <w:ind w:firstLine="709"/>
        <w:jc w:val="both"/>
        <w:rPr>
          <w:sz w:val="24"/>
          <w:szCs w:val="24"/>
        </w:rPr>
      </w:pPr>
      <w:r w:rsidRPr="00162E2D">
        <w:rPr>
          <w:sz w:val="24"/>
          <w:szCs w:val="24"/>
        </w:rPr>
        <w:t>5.3 часть 1 дополнить пунктом 55.1 следующего содержания:</w:t>
      </w:r>
    </w:p>
    <w:p w:rsidR="00162E2D" w:rsidRPr="00162E2D" w:rsidRDefault="00162E2D" w:rsidP="00162E2D">
      <w:pPr>
        <w:adjustRightInd w:val="0"/>
        <w:ind w:firstLine="720"/>
        <w:jc w:val="both"/>
        <w:rPr>
          <w:sz w:val="24"/>
          <w:szCs w:val="24"/>
        </w:rPr>
      </w:pPr>
      <w:r w:rsidRPr="00162E2D">
        <w:rPr>
          <w:sz w:val="24"/>
          <w:szCs w:val="24"/>
        </w:rPr>
        <w:t xml:space="preserve">«55.1) </w:t>
      </w:r>
      <w:r w:rsidRPr="00162E2D">
        <w:rPr>
          <w:color w:val="000000"/>
          <w:sz w:val="24"/>
          <w:szCs w:val="24"/>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Start"/>
      <w:r w:rsidRPr="00162E2D">
        <w:rPr>
          <w:color w:val="000000"/>
          <w:sz w:val="24"/>
          <w:szCs w:val="24"/>
        </w:rPr>
        <w:t>;»</w:t>
      </w:r>
      <w:proofErr w:type="gramEnd"/>
      <w:r w:rsidRPr="00162E2D">
        <w:rPr>
          <w:color w:val="000000"/>
          <w:sz w:val="24"/>
          <w:szCs w:val="24"/>
        </w:rPr>
        <w:t>.</w:t>
      </w:r>
    </w:p>
    <w:p w:rsidR="00162E2D" w:rsidRPr="00162E2D" w:rsidRDefault="00162E2D" w:rsidP="00162E2D">
      <w:pPr>
        <w:shd w:val="clear" w:color="auto" w:fill="FFFFFF"/>
        <w:ind w:firstLine="709"/>
        <w:jc w:val="both"/>
        <w:rPr>
          <w:spacing w:val="5"/>
          <w:sz w:val="24"/>
          <w:szCs w:val="24"/>
        </w:rPr>
      </w:pPr>
      <w:r w:rsidRPr="00162E2D">
        <w:rPr>
          <w:sz w:val="24"/>
          <w:szCs w:val="24"/>
        </w:rPr>
        <w:lastRenderedPageBreak/>
        <w:t xml:space="preserve">Лютикова Л.И. – Председатель Совета депутатов </w:t>
      </w:r>
      <w:proofErr w:type="spellStart"/>
      <w:r w:rsidRPr="00162E2D">
        <w:rPr>
          <w:sz w:val="24"/>
          <w:szCs w:val="24"/>
        </w:rPr>
        <w:t>Базовского</w:t>
      </w:r>
      <w:proofErr w:type="spellEnd"/>
      <w:r w:rsidRPr="00162E2D">
        <w:rPr>
          <w:sz w:val="24"/>
          <w:szCs w:val="24"/>
        </w:rPr>
        <w:t xml:space="preserve"> сельсовета </w:t>
      </w:r>
      <w:proofErr w:type="spellStart"/>
      <w:r w:rsidRPr="00162E2D">
        <w:rPr>
          <w:sz w:val="24"/>
          <w:szCs w:val="24"/>
        </w:rPr>
        <w:t>Чулымского</w:t>
      </w:r>
      <w:proofErr w:type="spellEnd"/>
      <w:r w:rsidRPr="00162E2D">
        <w:rPr>
          <w:sz w:val="24"/>
          <w:szCs w:val="24"/>
        </w:rPr>
        <w:t xml:space="preserve"> района Новосибирской области</w:t>
      </w:r>
      <w:r w:rsidRPr="00162E2D">
        <w:rPr>
          <w:spacing w:val="2"/>
          <w:sz w:val="24"/>
          <w:szCs w:val="24"/>
        </w:rPr>
        <w:t xml:space="preserve"> </w:t>
      </w:r>
      <w:r w:rsidRPr="00162E2D">
        <w:rPr>
          <w:sz w:val="24"/>
          <w:szCs w:val="24"/>
        </w:rPr>
        <w:t>с п</w:t>
      </w:r>
      <w:r w:rsidRPr="00162E2D">
        <w:rPr>
          <w:spacing w:val="5"/>
          <w:sz w:val="24"/>
          <w:szCs w:val="24"/>
        </w:rPr>
        <w:t xml:space="preserve">редложением одобрить проект </w:t>
      </w:r>
      <w:r w:rsidRPr="00162E2D">
        <w:rPr>
          <w:bCs/>
          <w:sz w:val="24"/>
          <w:szCs w:val="24"/>
        </w:rPr>
        <w:t xml:space="preserve">муниципального правового акта  о </w:t>
      </w:r>
      <w:r w:rsidRPr="00162E2D">
        <w:rPr>
          <w:sz w:val="24"/>
          <w:szCs w:val="24"/>
        </w:rPr>
        <w:t xml:space="preserve">внесении изменений в Устав сельского поселения </w:t>
      </w:r>
      <w:proofErr w:type="spellStart"/>
      <w:r w:rsidRPr="00162E2D">
        <w:rPr>
          <w:sz w:val="24"/>
          <w:szCs w:val="24"/>
        </w:rPr>
        <w:t>Базовского</w:t>
      </w:r>
      <w:proofErr w:type="spellEnd"/>
      <w:r w:rsidRPr="00162E2D">
        <w:rPr>
          <w:sz w:val="24"/>
          <w:szCs w:val="24"/>
        </w:rPr>
        <w:t xml:space="preserve"> сельсовета </w:t>
      </w:r>
      <w:proofErr w:type="spellStart"/>
      <w:r w:rsidRPr="00162E2D">
        <w:rPr>
          <w:sz w:val="24"/>
          <w:szCs w:val="24"/>
        </w:rPr>
        <w:t>Чулымского</w:t>
      </w:r>
      <w:proofErr w:type="spellEnd"/>
      <w:r w:rsidRPr="00162E2D">
        <w:rPr>
          <w:sz w:val="24"/>
          <w:szCs w:val="24"/>
        </w:rPr>
        <w:t xml:space="preserve"> муниципального района Новосибирской области.</w:t>
      </w:r>
    </w:p>
    <w:p w:rsidR="00162E2D" w:rsidRPr="00162E2D" w:rsidRDefault="00162E2D" w:rsidP="00162E2D">
      <w:pPr>
        <w:ind w:firstLine="709"/>
        <w:rPr>
          <w:b/>
          <w:sz w:val="24"/>
          <w:szCs w:val="24"/>
        </w:rPr>
      </w:pPr>
      <w:r w:rsidRPr="00162E2D">
        <w:rPr>
          <w:b/>
          <w:sz w:val="24"/>
          <w:szCs w:val="24"/>
        </w:rPr>
        <w:t>ГОЛОСОВАЛИ:</w:t>
      </w:r>
    </w:p>
    <w:p w:rsidR="00162E2D" w:rsidRPr="00162E2D" w:rsidRDefault="00162E2D" w:rsidP="00162E2D">
      <w:pPr>
        <w:rPr>
          <w:sz w:val="24"/>
          <w:szCs w:val="24"/>
        </w:rPr>
      </w:pPr>
      <w:r w:rsidRPr="00162E2D">
        <w:rPr>
          <w:sz w:val="24"/>
          <w:szCs w:val="24"/>
        </w:rPr>
        <w:t xml:space="preserve">«За»- единогласно </w:t>
      </w:r>
    </w:p>
    <w:p w:rsidR="00162E2D" w:rsidRPr="00162E2D" w:rsidRDefault="00162E2D" w:rsidP="00162E2D">
      <w:pPr>
        <w:rPr>
          <w:sz w:val="24"/>
          <w:szCs w:val="24"/>
        </w:rPr>
      </w:pPr>
      <w:r w:rsidRPr="00162E2D">
        <w:rPr>
          <w:sz w:val="24"/>
          <w:szCs w:val="24"/>
        </w:rPr>
        <w:t>«Против»- нет</w:t>
      </w:r>
    </w:p>
    <w:p w:rsidR="00162E2D" w:rsidRPr="00162E2D" w:rsidRDefault="00162E2D" w:rsidP="00162E2D">
      <w:pPr>
        <w:rPr>
          <w:sz w:val="24"/>
          <w:szCs w:val="24"/>
        </w:rPr>
      </w:pPr>
      <w:r w:rsidRPr="00162E2D">
        <w:rPr>
          <w:sz w:val="24"/>
          <w:szCs w:val="24"/>
        </w:rPr>
        <w:t>«Воздержались»- нет</w:t>
      </w:r>
    </w:p>
    <w:p w:rsidR="00162E2D" w:rsidRPr="00162E2D" w:rsidRDefault="00162E2D" w:rsidP="00162E2D">
      <w:pPr>
        <w:shd w:val="clear" w:color="auto" w:fill="FFFFFF"/>
        <w:ind w:firstLine="709"/>
        <w:jc w:val="both"/>
        <w:rPr>
          <w:sz w:val="24"/>
          <w:szCs w:val="24"/>
        </w:rPr>
      </w:pPr>
      <w:r w:rsidRPr="00162E2D">
        <w:rPr>
          <w:b/>
          <w:spacing w:val="2"/>
          <w:sz w:val="24"/>
          <w:szCs w:val="24"/>
        </w:rPr>
        <w:t>РЕШИЛИ:</w:t>
      </w:r>
      <w:r w:rsidRPr="00162E2D">
        <w:rPr>
          <w:spacing w:val="2"/>
          <w:sz w:val="24"/>
          <w:szCs w:val="24"/>
        </w:rPr>
        <w:t xml:space="preserve"> Рекомендовать Совету  депутатов </w:t>
      </w:r>
      <w:proofErr w:type="spellStart"/>
      <w:r w:rsidRPr="00162E2D">
        <w:rPr>
          <w:spacing w:val="2"/>
          <w:sz w:val="24"/>
          <w:szCs w:val="24"/>
        </w:rPr>
        <w:t>Базовского</w:t>
      </w:r>
      <w:proofErr w:type="spellEnd"/>
      <w:r w:rsidRPr="00162E2D">
        <w:rPr>
          <w:spacing w:val="2"/>
          <w:sz w:val="24"/>
          <w:szCs w:val="24"/>
        </w:rPr>
        <w:t xml:space="preserve"> сельсовета принять нормативный правовой акт </w:t>
      </w:r>
      <w:r w:rsidRPr="00162E2D">
        <w:rPr>
          <w:bCs/>
          <w:sz w:val="24"/>
          <w:szCs w:val="24"/>
        </w:rPr>
        <w:t xml:space="preserve">о </w:t>
      </w:r>
      <w:r w:rsidRPr="00162E2D">
        <w:rPr>
          <w:sz w:val="24"/>
          <w:szCs w:val="24"/>
        </w:rPr>
        <w:t xml:space="preserve">внесении изменений в </w:t>
      </w:r>
      <w:r w:rsidRPr="00162E2D">
        <w:rPr>
          <w:spacing w:val="2"/>
          <w:sz w:val="24"/>
          <w:szCs w:val="24"/>
        </w:rPr>
        <w:t xml:space="preserve">Устав сельского поселения </w:t>
      </w:r>
      <w:proofErr w:type="spellStart"/>
      <w:r w:rsidRPr="00162E2D">
        <w:rPr>
          <w:spacing w:val="2"/>
          <w:sz w:val="24"/>
          <w:szCs w:val="24"/>
        </w:rPr>
        <w:t>Базовского</w:t>
      </w:r>
      <w:proofErr w:type="spellEnd"/>
      <w:r w:rsidRPr="00162E2D">
        <w:rPr>
          <w:spacing w:val="2"/>
          <w:sz w:val="24"/>
          <w:szCs w:val="24"/>
        </w:rPr>
        <w:t xml:space="preserve"> сельсовета </w:t>
      </w:r>
      <w:proofErr w:type="spellStart"/>
      <w:r w:rsidRPr="00162E2D">
        <w:rPr>
          <w:spacing w:val="2"/>
          <w:sz w:val="24"/>
          <w:szCs w:val="24"/>
        </w:rPr>
        <w:t>Чулымского</w:t>
      </w:r>
      <w:proofErr w:type="spellEnd"/>
      <w:r w:rsidRPr="00162E2D">
        <w:rPr>
          <w:spacing w:val="2"/>
          <w:sz w:val="24"/>
          <w:szCs w:val="24"/>
        </w:rPr>
        <w:t xml:space="preserve"> муниципального района Новосибирской области.</w:t>
      </w:r>
    </w:p>
    <w:p w:rsidR="00162E2D" w:rsidRPr="00162E2D" w:rsidRDefault="00162E2D" w:rsidP="00162E2D">
      <w:pPr>
        <w:jc w:val="both"/>
        <w:rPr>
          <w:sz w:val="24"/>
          <w:szCs w:val="24"/>
        </w:rPr>
      </w:pPr>
    </w:p>
    <w:p w:rsidR="00162E2D" w:rsidRPr="00162E2D" w:rsidRDefault="00162E2D" w:rsidP="00162E2D">
      <w:pPr>
        <w:rPr>
          <w:sz w:val="24"/>
          <w:szCs w:val="24"/>
        </w:rPr>
      </w:pPr>
      <w:r w:rsidRPr="00162E2D">
        <w:rPr>
          <w:sz w:val="24"/>
          <w:szCs w:val="24"/>
        </w:rPr>
        <w:t xml:space="preserve">Председатель                                                   </w:t>
      </w:r>
      <w:proofErr w:type="spellStart"/>
      <w:r w:rsidRPr="00162E2D">
        <w:rPr>
          <w:sz w:val="24"/>
          <w:szCs w:val="24"/>
        </w:rPr>
        <w:t>С.В.Фролов</w:t>
      </w:r>
      <w:proofErr w:type="spellEnd"/>
      <w:r w:rsidRPr="00162E2D">
        <w:rPr>
          <w:sz w:val="24"/>
          <w:szCs w:val="24"/>
        </w:rPr>
        <w:t xml:space="preserve">  </w:t>
      </w:r>
    </w:p>
    <w:p w:rsidR="00162E2D" w:rsidRPr="00162E2D" w:rsidRDefault="00162E2D" w:rsidP="00162E2D">
      <w:pPr>
        <w:rPr>
          <w:sz w:val="24"/>
          <w:szCs w:val="24"/>
        </w:rPr>
      </w:pPr>
      <w:r w:rsidRPr="00162E2D">
        <w:rPr>
          <w:sz w:val="24"/>
          <w:szCs w:val="24"/>
        </w:rPr>
        <w:t xml:space="preserve"> Секретарь                                                         Е.В. Журавлева</w:t>
      </w:r>
    </w:p>
    <w:p w:rsidR="00FE7531" w:rsidRDefault="00FE7531" w:rsidP="00FE7531">
      <w:pPr>
        <w:jc w:val="center"/>
        <w:rPr>
          <w:b/>
          <w:sz w:val="24"/>
          <w:szCs w:val="24"/>
        </w:rPr>
      </w:pPr>
    </w:p>
    <w:p w:rsidR="00FE7531" w:rsidRPr="00FE7531" w:rsidRDefault="00FE7531" w:rsidP="00FE7531">
      <w:pPr>
        <w:jc w:val="center"/>
        <w:rPr>
          <w:b/>
          <w:sz w:val="24"/>
          <w:szCs w:val="24"/>
        </w:rPr>
      </w:pPr>
      <w:r w:rsidRPr="00FE7531">
        <w:rPr>
          <w:b/>
          <w:sz w:val="24"/>
          <w:szCs w:val="24"/>
        </w:rPr>
        <w:t>АДМИНИСТРАЦИЯ</w:t>
      </w:r>
      <w:r>
        <w:rPr>
          <w:b/>
          <w:sz w:val="24"/>
          <w:szCs w:val="24"/>
        </w:rPr>
        <w:t xml:space="preserve"> </w:t>
      </w:r>
      <w:r w:rsidRPr="00FE7531">
        <w:rPr>
          <w:b/>
          <w:sz w:val="24"/>
          <w:szCs w:val="24"/>
        </w:rPr>
        <w:t>БАЗОВСКОГО СЕЛЬСОВЕТА</w:t>
      </w:r>
    </w:p>
    <w:p w:rsidR="00FE7531" w:rsidRPr="00FE7531" w:rsidRDefault="00FE7531" w:rsidP="00FE7531">
      <w:pPr>
        <w:jc w:val="center"/>
        <w:rPr>
          <w:b/>
          <w:sz w:val="24"/>
          <w:szCs w:val="24"/>
        </w:rPr>
      </w:pPr>
      <w:r w:rsidRPr="00FE7531">
        <w:rPr>
          <w:b/>
          <w:sz w:val="24"/>
          <w:szCs w:val="24"/>
        </w:rPr>
        <w:t>ЧУЛЫМСКОГО РАЙОНА НОВОСИБИРСКОЙ ОБЛАСТИ</w:t>
      </w:r>
    </w:p>
    <w:p w:rsidR="00FE7531" w:rsidRPr="00FE7531" w:rsidRDefault="00FE7531" w:rsidP="00FE7531">
      <w:pPr>
        <w:jc w:val="center"/>
        <w:rPr>
          <w:b/>
          <w:sz w:val="24"/>
          <w:szCs w:val="24"/>
        </w:rPr>
      </w:pPr>
    </w:p>
    <w:p w:rsidR="00FE7531" w:rsidRPr="00FE7531" w:rsidRDefault="00FE7531" w:rsidP="00FE7531">
      <w:pPr>
        <w:jc w:val="center"/>
        <w:rPr>
          <w:b/>
          <w:i/>
          <w:sz w:val="24"/>
          <w:szCs w:val="24"/>
        </w:rPr>
      </w:pPr>
      <w:r w:rsidRPr="00FE7531">
        <w:rPr>
          <w:b/>
          <w:sz w:val="24"/>
          <w:szCs w:val="24"/>
        </w:rPr>
        <w:t>ПОСТАНОВЛЕНИЕ</w:t>
      </w:r>
      <w:r w:rsidRPr="00FE7531">
        <w:rPr>
          <w:b/>
          <w:i/>
          <w:sz w:val="24"/>
          <w:szCs w:val="24"/>
        </w:rPr>
        <w:t xml:space="preserve"> </w:t>
      </w:r>
    </w:p>
    <w:p w:rsidR="00FE7531" w:rsidRPr="00FE7531" w:rsidRDefault="00FE7531" w:rsidP="00FE7531">
      <w:pPr>
        <w:jc w:val="center"/>
        <w:rPr>
          <w:sz w:val="24"/>
          <w:szCs w:val="24"/>
        </w:rPr>
      </w:pPr>
      <w:r w:rsidRPr="00FE7531">
        <w:rPr>
          <w:sz w:val="24"/>
          <w:szCs w:val="24"/>
        </w:rPr>
        <w:t xml:space="preserve">09.09.2024г.                                      </w:t>
      </w:r>
      <w:proofErr w:type="spellStart"/>
      <w:r w:rsidRPr="00FE7531">
        <w:rPr>
          <w:sz w:val="24"/>
          <w:szCs w:val="24"/>
        </w:rPr>
        <w:t>п</w:t>
      </w:r>
      <w:proofErr w:type="gramStart"/>
      <w:r w:rsidRPr="00FE7531">
        <w:rPr>
          <w:sz w:val="24"/>
          <w:szCs w:val="24"/>
        </w:rPr>
        <w:t>.Б</w:t>
      </w:r>
      <w:proofErr w:type="gramEnd"/>
      <w:r w:rsidRPr="00FE7531">
        <w:rPr>
          <w:sz w:val="24"/>
          <w:szCs w:val="24"/>
        </w:rPr>
        <w:t>азово</w:t>
      </w:r>
      <w:proofErr w:type="spellEnd"/>
      <w:r w:rsidRPr="00FE7531">
        <w:rPr>
          <w:sz w:val="24"/>
          <w:szCs w:val="24"/>
        </w:rPr>
        <w:t xml:space="preserve">                                                   № 55</w:t>
      </w:r>
    </w:p>
    <w:p w:rsidR="00FE7531" w:rsidRPr="00FE7531" w:rsidRDefault="00FE7531" w:rsidP="00FE7531">
      <w:pPr>
        <w:jc w:val="center"/>
        <w:rPr>
          <w:sz w:val="24"/>
          <w:szCs w:val="24"/>
        </w:rPr>
      </w:pPr>
    </w:p>
    <w:p w:rsidR="00FE7531" w:rsidRPr="00FE7531" w:rsidRDefault="00FE7531" w:rsidP="00FE7531">
      <w:pPr>
        <w:jc w:val="center"/>
        <w:outlineLvl w:val="0"/>
        <w:rPr>
          <w:sz w:val="24"/>
          <w:szCs w:val="24"/>
        </w:rPr>
      </w:pPr>
      <w:r w:rsidRPr="00FE7531">
        <w:rPr>
          <w:sz w:val="24"/>
          <w:szCs w:val="24"/>
        </w:rPr>
        <w:t xml:space="preserve">О признании </w:t>
      </w:r>
      <w:proofErr w:type="gramStart"/>
      <w:r w:rsidRPr="00FE7531">
        <w:rPr>
          <w:sz w:val="24"/>
          <w:szCs w:val="24"/>
        </w:rPr>
        <w:t>утратившим</w:t>
      </w:r>
      <w:proofErr w:type="gramEnd"/>
      <w:r w:rsidRPr="00FE7531">
        <w:rPr>
          <w:sz w:val="24"/>
          <w:szCs w:val="24"/>
        </w:rPr>
        <w:t xml:space="preserve"> силу постановлений администрации </w:t>
      </w:r>
    </w:p>
    <w:p w:rsidR="00FE7531" w:rsidRPr="00FE7531" w:rsidRDefault="00FE7531" w:rsidP="00FE7531">
      <w:pPr>
        <w:jc w:val="center"/>
        <w:outlineLvl w:val="0"/>
        <w:rPr>
          <w:sz w:val="24"/>
          <w:szCs w:val="24"/>
        </w:rPr>
      </w:pPr>
      <w:proofErr w:type="spellStart"/>
      <w:r w:rsidRPr="00FE7531">
        <w:rPr>
          <w:sz w:val="24"/>
          <w:szCs w:val="24"/>
        </w:rPr>
        <w:t>Базовского</w:t>
      </w:r>
      <w:proofErr w:type="spellEnd"/>
      <w:r w:rsidRPr="00FE7531">
        <w:rPr>
          <w:sz w:val="24"/>
          <w:szCs w:val="24"/>
        </w:rPr>
        <w:t xml:space="preserve"> сельсовета </w:t>
      </w:r>
      <w:proofErr w:type="spellStart"/>
      <w:r w:rsidRPr="00FE7531">
        <w:rPr>
          <w:sz w:val="24"/>
          <w:szCs w:val="24"/>
        </w:rPr>
        <w:t>Чулымского</w:t>
      </w:r>
      <w:proofErr w:type="spellEnd"/>
      <w:r w:rsidRPr="00FE7531">
        <w:rPr>
          <w:sz w:val="24"/>
          <w:szCs w:val="24"/>
        </w:rPr>
        <w:t xml:space="preserve"> района Новосибирской области </w:t>
      </w:r>
    </w:p>
    <w:p w:rsidR="00FE7531" w:rsidRPr="00FE7531" w:rsidRDefault="00FE7531" w:rsidP="00FE7531">
      <w:pPr>
        <w:rPr>
          <w:sz w:val="24"/>
          <w:szCs w:val="24"/>
        </w:rPr>
      </w:pPr>
    </w:p>
    <w:p w:rsidR="00FE7531" w:rsidRPr="00FE7531" w:rsidRDefault="00FE7531" w:rsidP="00FE7531">
      <w:pPr>
        <w:shd w:val="clear" w:color="auto" w:fill="FFFFFF"/>
        <w:spacing w:line="0" w:lineRule="atLeast"/>
        <w:ind w:firstLine="567"/>
        <w:jc w:val="both"/>
        <w:rPr>
          <w:color w:val="000000"/>
          <w:sz w:val="24"/>
          <w:szCs w:val="24"/>
        </w:rPr>
      </w:pPr>
      <w:r w:rsidRPr="00FE7531">
        <w:rPr>
          <w:sz w:val="24"/>
          <w:szCs w:val="24"/>
        </w:rPr>
        <w:t xml:space="preserve">        </w:t>
      </w:r>
      <w:r w:rsidRPr="00FE7531">
        <w:rPr>
          <w:color w:val="000000"/>
          <w:sz w:val="24"/>
          <w:szCs w:val="24"/>
        </w:rPr>
        <w:t xml:space="preserve">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w:t>
      </w:r>
      <w:proofErr w:type="spellStart"/>
      <w:r w:rsidRPr="00FE7531">
        <w:rPr>
          <w:color w:val="000000"/>
          <w:sz w:val="24"/>
          <w:szCs w:val="24"/>
        </w:rPr>
        <w:t>Базовского</w:t>
      </w:r>
      <w:proofErr w:type="spellEnd"/>
      <w:r w:rsidRPr="00FE7531">
        <w:rPr>
          <w:color w:val="000000"/>
          <w:sz w:val="24"/>
          <w:szCs w:val="24"/>
        </w:rPr>
        <w:t xml:space="preserve"> сельсовета </w:t>
      </w:r>
      <w:proofErr w:type="spellStart"/>
      <w:r w:rsidRPr="00FE7531">
        <w:rPr>
          <w:color w:val="000000"/>
          <w:sz w:val="24"/>
          <w:szCs w:val="24"/>
        </w:rPr>
        <w:t>Чулымского</w:t>
      </w:r>
      <w:proofErr w:type="spellEnd"/>
      <w:r w:rsidRPr="00FE7531">
        <w:rPr>
          <w:color w:val="000000"/>
          <w:sz w:val="24"/>
          <w:szCs w:val="24"/>
        </w:rPr>
        <w:t xml:space="preserve"> района Новосибирской области, администрация </w:t>
      </w:r>
      <w:proofErr w:type="spellStart"/>
      <w:r w:rsidRPr="00FE7531">
        <w:rPr>
          <w:color w:val="000000"/>
          <w:sz w:val="24"/>
          <w:szCs w:val="24"/>
        </w:rPr>
        <w:t>Базовского</w:t>
      </w:r>
      <w:proofErr w:type="spellEnd"/>
      <w:r w:rsidRPr="00FE7531">
        <w:rPr>
          <w:color w:val="000000"/>
          <w:sz w:val="24"/>
          <w:szCs w:val="24"/>
        </w:rPr>
        <w:t xml:space="preserve"> сельсовета </w:t>
      </w:r>
      <w:proofErr w:type="spellStart"/>
      <w:r w:rsidRPr="00FE7531">
        <w:rPr>
          <w:color w:val="000000"/>
          <w:sz w:val="24"/>
          <w:szCs w:val="24"/>
        </w:rPr>
        <w:t>Чулымского</w:t>
      </w:r>
      <w:proofErr w:type="spellEnd"/>
      <w:r w:rsidRPr="00FE7531">
        <w:rPr>
          <w:color w:val="000000"/>
          <w:sz w:val="24"/>
          <w:szCs w:val="24"/>
        </w:rPr>
        <w:t xml:space="preserve"> района Новосибирской области,</w:t>
      </w:r>
      <w:r w:rsidR="004867AC">
        <w:rPr>
          <w:color w:val="000000"/>
          <w:sz w:val="24"/>
          <w:szCs w:val="24"/>
        </w:rPr>
        <w:t xml:space="preserve"> </w:t>
      </w:r>
      <w:r w:rsidRPr="00FE7531">
        <w:rPr>
          <w:color w:val="000000"/>
          <w:sz w:val="24"/>
          <w:szCs w:val="24"/>
        </w:rPr>
        <w:t>ПОСТАНОВЛЯЕТ:</w:t>
      </w:r>
    </w:p>
    <w:p w:rsidR="00FE7531" w:rsidRPr="00FE7531" w:rsidRDefault="00FE7531" w:rsidP="00FE7531">
      <w:pPr>
        <w:numPr>
          <w:ilvl w:val="0"/>
          <w:numId w:val="7"/>
        </w:numPr>
        <w:autoSpaceDE/>
        <w:autoSpaceDN/>
        <w:jc w:val="both"/>
        <w:rPr>
          <w:sz w:val="24"/>
          <w:szCs w:val="24"/>
        </w:rPr>
      </w:pPr>
      <w:r w:rsidRPr="00FE7531">
        <w:rPr>
          <w:color w:val="000000"/>
          <w:sz w:val="24"/>
          <w:szCs w:val="24"/>
        </w:rPr>
        <w:t>Признать утратившими силу:</w:t>
      </w:r>
    </w:p>
    <w:p w:rsidR="004867AC" w:rsidRPr="004867AC" w:rsidRDefault="00FE7531" w:rsidP="00FE7531">
      <w:pPr>
        <w:pStyle w:val="ad"/>
        <w:numPr>
          <w:ilvl w:val="1"/>
          <w:numId w:val="7"/>
        </w:numPr>
        <w:autoSpaceDE/>
        <w:autoSpaceDN/>
        <w:jc w:val="both"/>
        <w:rPr>
          <w:sz w:val="24"/>
          <w:szCs w:val="24"/>
        </w:rPr>
      </w:pPr>
      <w:r w:rsidRPr="004867AC">
        <w:rPr>
          <w:color w:val="000000"/>
          <w:sz w:val="24"/>
          <w:szCs w:val="24"/>
        </w:rPr>
        <w:t xml:space="preserve">Постановление администрации </w:t>
      </w:r>
      <w:proofErr w:type="spellStart"/>
      <w:r w:rsidRPr="004867AC">
        <w:rPr>
          <w:color w:val="000000"/>
          <w:sz w:val="24"/>
          <w:szCs w:val="24"/>
        </w:rPr>
        <w:t>Базовского</w:t>
      </w:r>
      <w:proofErr w:type="spellEnd"/>
      <w:r w:rsidRPr="004867AC">
        <w:rPr>
          <w:color w:val="000000"/>
          <w:sz w:val="24"/>
          <w:szCs w:val="24"/>
        </w:rPr>
        <w:t xml:space="preserve"> сельсовета</w:t>
      </w:r>
      <w:r w:rsidR="004867AC">
        <w:rPr>
          <w:color w:val="000000"/>
          <w:sz w:val="24"/>
          <w:szCs w:val="24"/>
        </w:rPr>
        <w:t xml:space="preserve"> </w:t>
      </w:r>
      <w:proofErr w:type="spellStart"/>
      <w:r w:rsidRPr="004867AC">
        <w:rPr>
          <w:color w:val="000000"/>
          <w:sz w:val="24"/>
          <w:szCs w:val="24"/>
        </w:rPr>
        <w:t>Чулымского</w:t>
      </w:r>
      <w:proofErr w:type="spellEnd"/>
      <w:r w:rsidRPr="004867AC">
        <w:rPr>
          <w:color w:val="000000"/>
          <w:sz w:val="24"/>
          <w:szCs w:val="24"/>
        </w:rPr>
        <w:t xml:space="preserve"> </w:t>
      </w:r>
      <w:r w:rsidR="004867AC">
        <w:rPr>
          <w:color w:val="000000"/>
          <w:sz w:val="24"/>
          <w:szCs w:val="24"/>
        </w:rPr>
        <w:t>района</w:t>
      </w:r>
    </w:p>
    <w:p w:rsidR="00FE7531" w:rsidRPr="004867AC" w:rsidRDefault="00FE7531" w:rsidP="004867AC">
      <w:pPr>
        <w:autoSpaceDE/>
        <w:autoSpaceDN/>
        <w:jc w:val="both"/>
        <w:rPr>
          <w:sz w:val="24"/>
          <w:szCs w:val="24"/>
        </w:rPr>
      </w:pPr>
      <w:r w:rsidRPr="004867AC">
        <w:rPr>
          <w:color w:val="000000"/>
          <w:sz w:val="24"/>
          <w:szCs w:val="24"/>
        </w:rPr>
        <w:t xml:space="preserve">Новосибирской области </w:t>
      </w:r>
      <w:r w:rsidRPr="004867AC">
        <w:rPr>
          <w:bCs/>
          <w:kern w:val="28"/>
          <w:sz w:val="24"/>
          <w:szCs w:val="24"/>
        </w:rPr>
        <w:t xml:space="preserve"> от 04.07.2023г. №47 «</w:t>
      </w:r>
      <w:r w:rsidRPr="004867AC">
        <w:rPr>
          <w:sz w:val="24"/>
          <w:szCs w:val="24"/>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4867AC">
        <w:rPr>
          <w:sz w:val="24"/>
          <w:szCs w:val="24"/>
        </w:rPr>
        <w:t>Базовского</w:t>
      </w:r>
      <w:proofErr w:type="spellEnd"/>
      <w:r w:rsidRPr="004867AC">
        <w:rPr>
          <w:sz w:val="24"/>
          <w:szCs w:val="24"/>
        </w:rPr>
        <w:t xml:space="preserve"> сельсовета </w:t>
      </w:r>
      <w:proofErr w:type="spellStart"/>
      <w:r w:rsidRPr="004867AC">
        <w:rPr>
          <w:sz w:val="24"/>
          <w:szCs w:val="24"/>
        </w:rPr>
        <w:t>Чулымского</w:t>
      </w:r>
      <w:proofErr w:type="spellEnd"/>
      <w:r w:rsidRPr="004867AC">
        <w:rPr>
          <w:sz w:val="24"/>
          <w:szCs w:val="24"/>
        </w:rPr>
        <w:t xml:space="preserve"> района Новосибирской области»;</w:t>
      </w:r>
    </w:p>
    <w:p w:rsidR="00FE7531" w:rsidRPr="00FE7531" w:rsidRDefault="00FE7531" w:rsidP="004867AC">
      <w:pPr>
        <w:jc w:val="both"/>
        <w:rPr>
          <w:sz w:val="24"/>
          <w:szCs w:val="24"/>
        </w:rPr>
      </w:pPr>
      <w:r w:rsidRPr="00FE7531">
        <w:rPr>
          <w:sz w:val="24"/>
          <w:szCs w:val="24"/>
        </w:rPr>
        <w:t xml:space="preserve">         1.2. </w:t>
      </w:r>
      <w:proofErr w:type="gramStart"/>
      <w:r w:rsidRPr="00FE7531">
        <w:rPr>
          <w:sz w:val="24"/>
          <w:szCs w:val="24"/>
        </w:rPr>
        <w:t xml:space="preserve">Постановление администрации </w:t>
      </w:r>
      <w:proofErr w:type="spellStart"/>
      <w:r w:rsidRPr="00FE7531">
        <w:rPr>
          <w:sz w:val="24"/>
          <w:szCs w:val="24"/>
        </w:rPr>
        <w:t>Базовского</w:t>
      </w:r>
      <w:proofErr w:type="spellEnd"/>
      <w:r w:rsidRPr="00FE7531">
        <w:rPr>
          <w:sz w:val="24"/>
          <w:szCs w:val="24"/>
        </w:rPr>
        <w:t xml:space="preserve"> сельсовета</w:t>
      </w:r>
      <w:r w:rsidR="004867AC">
        <w:rPr>
          <w:sz w:val="24"/>
          <w:szCs w:val="24"/>
        </w:rPr>
        <w:t xml:space="preserve"> </w:t>
      </w:r>
      <w:proofErr w:type="spellStart"/>
      <w:r w:rsidRPr="00FE7531">
        <w:rPr>
          <w:sz w:val="24"/>
          <w:szCs w:val="24"/>
        </w:rPr>
        <w:t>Чулымского</w:t>
      </w:r>
      <w:proofErr w:type="spellEnd"/>
      <w:r w:rsidRPr="00FE7531">
        <w:rPr>
          <w:sz w:val="24"/>
          <w:szCs w:val="24"/>
        </w:rPr>
        <w:t xml:space="preserve"> района Новосибирской области </w:t>
      </w:r>
      <w:r w:rsidRPr="00FE7531">
        <w:rPr>
          <w:kern w:val="28"/>
          <w:sz w:val="24"/>
          <w:szCs w:val="24"/>
        </w:rPr>
        <w:t xml:space="preserve"> от 23.10.2023г. №82 «</w:t>
      </w:r>
      <w:r w:rsidRPr="00FE7531">
        <w:rPr>
          <w:sz w:val="24"/>
          <w:szCs w:val="24"/>
        </w:rPr>
        <w:t xml:space="preserve">О внесении изменений в постановление администрации </w:t>
      </w:r>
      <w:proofErr w:type="spellStart"/>
      <w:r w:rsidRPr="00FE7531">
        <w:rPr>
          <w:sz w:val="24"/>
          <w:szCs w:val="24"/>
        </w:rPr>
        <w:t>Базовского</w:t>
      </w:r>
      <w:proofErr w:type="spellEnd"/>
      <w:r w:rsidRPr="00FE7531">
        <w:rPr>
          <w:sz w:val="24"/>
          <w:szCs w:val="24"/>
        </w:rPr>
        <w:t xml:space="preserve"> сельсовета </w:t>
      </w:r>
      <w:proofErr w:type="spellStart"/>
      <w:r w:rsidRPr="00FE7531">
        <w:rPr>
          <w:sz w:val="24"/>
          <w:szCs w:val="24"/>
        </w:rPr>
        <w:t>Чулымского</w:t>
      </w:r>
      <w:proofErr w:type="spellEnd"/>
      <w:r w:rsidRPr="00FE7531">
        <w:rPr>
          <w:sz w:val="24"/>
          <w:szCs w:val="24"/>
        </w:rPr>
        <w:t xml:space="preserve"> района Новосибирской области от 04.07.2023г.  № 47 «Об утверждении административного регламента по предоставлению муниципальной услуги «</w:t>
      </w:r>
      <w:r w:rsidRPr="00FE7531">
        <w:rPr>
          <w:kern w:val="36"/>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proofErr w:type="gramEnd"/>
      <w:r w:rsidRPr="00FE7531">
        <w:rPr>
          <w:kern w:val="36"/>
          <w:sz w:val="24"/>
          <w:szCs w:val="24"/>
        </w:rPr>
        <w:t xml:space="preserve"> </w:t>
      </w:r>
      <w:proofErr w:type="spellStart"/>
      <w:r w:rsidRPr="00FE7531">
        <w:rPr>
          <w:sz w:val="24"/>
          <w:szCs w:val="24"/>
        </w:rPr>
        <w:t>Базовского</w:t>
      </w:r>
      <w:proofErr w:type="spellEnd"/>
      <w:r w:rsidRPr="00FE7531">
        <w:rPr>
          <w:kern w:val="36"/>
          <w:sz w:val="24"/>
          <w:szCs w:val="24"/>
        </w:rPr>
        <w:t xml:space="preserve"> сельсовета </w:t>
      </w:r>
      <w:proofErr w:type="spellStart"/>
      <w:r w:rsidRPr="00FE7531">
        <w:rPr>
          <w:sz w:val="24"/>
          <w:szCs w:val="24"/>
        </w:rPr>
        <w:t>Чулымского</w:t>
      </w:r>
      <w:proofErr w:type="spellEnd"/>
      <w:r w:rsidRPr="00FE7531">
        <w:rPr>
          <w:kern w:val="36"/>
          <w:sz w:val="24"/>
          <w:szCs w:val="24"/>
        </w:rPr>
        <w:t xml:space="preserve"> района Новосибирской области».</w:t>
      </w:r>
    </w:p>
    <w:p w:rsidR="00FE7531" w:rsidRPr="00FE7531" w:rsidRDefault="00FE7531" w:rsidP="00FE7531">
      <w:pPr>
        <w:pStyle w:val="a4"/>
        <w:jc w:val="both"/>
        <w:rPr>
          <w:rFonts w:ascii="Times New Roman" w:hAnsi="Times New Roman"/>
          <w:sz w:val="24"/>
          <w:szCs w:val="24"/>
        </w:rPr>
      </w:pPr>
      <w:r w:rsidRPr="00FE7531">
        <w:rPr>
          <w:rFonts w:ascii="Times New Roman" w:hAnsi="Times New Roman"/>
          <w:sz w:val="24"/>
          <w:szCs w:val="24"/>
        </w:rPr>
        <w:t xml:space="preserve">         2. Опубликовать настоящее постановление в газете «Вестник </w:t>
      </w:r>
      <w:proofErr w:type="spellStart"/>
      <w:r w:rsidRPr="00FE7531">
        <w:rPr>
          <w:rFonts w:ascii="Times New Roman" w:hAnsi="Times New Roman"/>
          <w:sz w:val="24"/>
          <w:szCs w:val="24"/>
        </w:rPr>
        <w:t>Базовского</w:t>
      </w:r>
      <w:proofErr w:type="spellEnd"/>
      <w:r w:rsidRPr="00FE7531">
        <w:rPr>
          <w:rFonts w:ascii="Times New Roman" w:hAnsi="Times New Roman"/>
          <w:sz w:val="24"/>
          <w:szCs w:val="24"/>
        </w:rPr>
        <w:t xml:space="preserve"> сельсовета» и на официальном сайте администрации </w:t>
      </w:r>
      <w:proofErr w:type="spellStart"/>
      <w:r w:rsidRPr="00FE7531">
        <w:rPr>
          <w:rFonts w:ascii="Times New Roman" w:hAnsi="Times New Roman"/>
          <w:sz w:val="24"/>
          <w:szCs w:val="24"/>
        </w:rPr>
        <w:t>Базовского</w:t>
      </w:r>
      <w:proofErr w:type="spellEnd"/>
      <w:r w:rsidRPr="00FE7531">
        <w:rPr>
          <w:rFonts w:ascii="Times New Roman" w:hAnsi="Times New Roman"/>
          <w:sz w:val="24"/>
          <w:szCs w:val="24"/>
        </w:rPr>
        <w:t xml:space="preserve"> сельсовета </w:t>
      </w:r>
      <w:proofErr w:type="spellStart"/>
      <w:r w:rsidRPr="00FE7531">
        <w:rPr>
          <w:rFonts w:ascii="Times New Roman" w:hAnsi="Times New Roman"/>
          <w:sz w:val="24"/>
          <w:szCs w:val="24"/>
        </w:rPr>
        <w:t>Чулымского</w:t>
      </w:r>
      <w:proofErr w:type="spellEnd"/>
      <w:r w:rsidRPr="00FE7531">
        <w:rPr>
          <w:rFonts w:ascii="Times New Roman" w:hAnsi="Times New Roman"/>
          <w:sz w:val="24"/>
          <w:szCs w:val="24"/>
        </w:rPr>
        <w:t xml:space="preserve">  района Новосибирской области в сети Интернет.</w:t>
      </w:r>
    </w:p>
    <w:p w:rsidR="00FE7531" w:rsidRPr="00FE7531" w:rsidRDefault="00FE7531" w:rsidP="00FE7531">
      <w:pPr>
        <w:pStyle w:val="a4"/>
        <w:jc w:val="both"/>
        <w:rPr>
          <w:rFonts w:ascii="Times New Roman" w:hAnsi="Times New Roman"/>
          <w:sz w:val="24"/>
          <w:szCs w:val="24"/>
        </w:rPr>
      </w:pPr>
      <w:r w:rsidRPr="00FE7531">
        <w:rPr>
          <w:rFonts w:ascii="Times New Roman" w:hAnsi="Times New Roman"/>
          <w:sz w:val="24"/>
          <w:szCs w:val="24"/>
        </w:rPr>
        <w:t xml:space="preserve">        3. </w:t>
      </w:r>
      <w:proofErr w:type="gramStart"/>
      <w:r w:rsidRPr="00FE7531">
        <w:rPr>
          <w:rFonts w:ascii="Times New Roman" w:hAnsi="Times New Roman"/>
          <w:sz w:val="24"/>
          <w:szCs w:val="24"/>
        </w:rPr>
        <w:t>Контроль за</w:t>
      </w:r>
      <w:proofErr w:type="gramEnd"/>
      <w:r w:rsidRPr="00FE7531">
        <w:rPr>
          <w:rFonts w:ascii="Times New Roman" w:hAnsi="Times New Roman"/>
          <w:sz w:val="24"/>
          <w:szCs w:val="24"/>
        </w:rPr>
        <w:t xml:space="preserve"> исполнением настоящего постановления возложить на заместителя главы администрации </w:t>
      </w:r>
      <w:proofErr w:type="spellStart"/>
      <w:r w:rsidRPr="00FE7531">
        <w:rPr>
          <w:rFonts w:ascii="Times New Roman" w:hAnsi="Times New Roman"/>
          <w:sz w:val="24"/>
          <w:szCs w:val="24"/>
        </w:rPr>
        <w:t>Базовского</w:t>
      </w:r>
      <w:proofErr w:type="spellEnd"/>
      <w:r w:rsidRPr="00FE7531">
        <w:rPr>
          <w:rFonts w:ascii="Times New Roman" w:hAnsi="Times New Roman"/>
          <w:sz w:val="24"/>
          <w:szCs w:val="24"/>
        </w:rPr>
        <w:t xml:space="preserve"> сельсовета Целик Л.В.</w:t>
      </w:r>
    </w:p>
    <w:p w:rsidR="00FE7531" w:rsidRPr="00FE7531" w:rsidRDefault="00FE7531" w:rsidP="00FE7531">
      <w:pPr>
        <w:adjustRightInd w:val="0"/>
        <w:jc w:val="both"/>
        <w:rPr>
          <w:sz w:val="24"/>
          <w:szCs w:val="24"/>
        </w:rPr>
      </w:pPr>
    </w:p>
    <w:p w:rsidR="00FE7531" w:rsidRPr="00FE7531" w:rsidRDefault="00FE7531" w:rsidP="00FE7531">
      <w:pPr>
        <w:jc w:val="both"/>
        <w:rPr>
          <w:sz w:val="24"/>
          <w:szCs w:val="24"/>
        </w:rPr>
      </w:pPr>
      <w:r w:rsidRPr="00FE7531">
        <w:rPr>
          <w:sz w:val="24"/>
          <w:szCs w:val="24"/>
        </w:rPr>
        <w:t xml:space="preserve">Глава </w:t>
      </w:r>
      <w:proofErr w:type="spellStart"/>
      <w:r w:rsidRPr="00FE7531">
        <w:rPr>
          <w:sz w:val="24"/>
          <w:szCs w:val="24"/>
        </w:rPr>
        <w:t>Базовского</w:t>
      </w:r>
      <w:proofErr w:type="spellEnd"/>
      <w:r w:rsidRPr="00FE7531">
        <w:rPr>
          <w:sz w:val="24"/>
          <w:szCs w:val="24"/>
        </w:rPr>
        <w:t xml:space="preserve"> сельсовета </w:t>
      </w:r>
    </w:p>
    <w:p w:rsidR="00FE7531" w:rsidRPr="00FE7531" w:rsidRDefault="00FE7531" w:rsidP="00FE7531">
      <w:pPr>
        <w:jc w:val="both"/>
        <w:rPr>
          <w:sz w:val="24"/>
          <w:szCs w:val="24"/>
        </w:rPr>
      </w:pPr>
      <w:proofErr w:type="spellStart"/>
      <w:r w:rsidRPr="00FE7531">
        <w:rPr>
          <w:sz w:val="24"/>
          <w:szCs w:val="24"/>
        </w:rPr>
        <w:t>Чулымского</w:t>
      </w:r>
      <w:proofErr w:type="spellEnd"/>
      <w:r w:rsidRPr="00FE7531">
        <w:rPr>
          <w:sz w:val="24"/>
          <w:szCs w:val="24"/>
        </w:rPr>
        <w:t xml:space="preserve"> района Новосибирской области                          </w:t>
      </w:r>
      <w:proofErr w:type="spellStart"/>
      <w:r w:rsidRPr="00FE7531">
        <w:rPr>
          <w:sz w:val="24"/>
          <w:szCs w:val="24"/>
        </w:rPr>
        <w:t>С.В.Фролов</w:t>
      </w:r>
      <w:proofErr w:type="spellEnd"/>
    </w:p>
    <w:p w:rsidR="00FE7531" w:rsidRDefault="00FE7531" w:rsidP="00FE7531"/>
    <w:p w:rsidR="004867AC" w:rsidRPr="004867AC" w:rsidRDefault="004867AC" w:rsidP="004867AC">
      <w:pPr>
        <w:jc w:val="center"/>
        <w:rPr>
          <w:b/>
          <w:sz w:val="24"/>
          <w:szCs w:val="24"/>
        </w:rPr>
      </w:pPr>
      <w:r w:rsidRPr="004867AC">
        <w:rPr>
          <w:b/>
          <w:sz w:val="24"/>
          <w:szCs w:val="24"/>
        </w:rPr>
        <w:t xml:space="preserve">СОВЕТ  ДЕПУТАТОВ БАЗОВСКОГО  СЕЛЬСОВЕТА  </w:t>
      </w:r>
    </w:p>
    <w:p w:rsidR="004867AC" w:rsidRPr="004867AC" w:rsidRDefault="004867AC" w:rsidP="004867AC">
      <w:pPr>
        <w:jc w:val="center"/>
        <w:rPr>
          <w:b/>
          <w:sz w:val="24"/>
          <w:szCs w:val="24"/>
        </w:rPr>
      </w:pPr>
      <w:r w:rsidRPr="004867AC">
        <w:rPr>
          <w:b/>
          <w:sz w:val="24"/>
          <w:szCs w:val="24"/>
        </w:rPr>
        <w:t>ЧУЛЫМСКОГО РАЙОНА НОВОСИБИРСКОЙ ОБЛАСТИ</w:t>
      </w:r>
    </w:p>
    <w:p w:rsidR="004867AC" w:rsidRPr="004867AC" w:rsidRDefault="004867AC" w:rsidP="004867AC">
      <w:pPr>
        <w:jc w:val="center"/>
        <w:rPr>
          <w:b/>
          <w:sz w:val="24"/>
          <w:szCs w:val="24"/>
        </w:rPr>
      </w:pPr>
    </w:p>
    <w:p w:rsidR="004867AC" w:rsidRPr="004867AC" w:rsidRDefault="004867AC" w:rsidP="004867AC">
      <w:pPr>
        <w:jc w:val="center"/>
        <w:rPr>
          <w:b/>
          <w:sz w:val="24"/>
          <w:szCs w:val="24"/>
        </w:rPr>
      </w:pPr>
      <w:proofErr w:type="gramStart"/>
      <w:r w:rsidRPr="004867AC">
        <w:rPr>
          <w:b/>
          <w:sz w:val="24"/>
          <w:szCs w:val="24"/>
        </w:rPr>
        <w:t>Р</w:t>
      </w:r>
      <w:proofErr w:type="gramEnd"/>
      <w:r w:rsidRPr="004867AC">
        <w:rPr>
          <w:b/>
          <w:sz w:val="24"/>
          <w:szCs w:val="24"/>
        </w:rPr>
        <w:t xml:space="preserve"> Е Ш Е Н И Е  </w:t>
      </w:r>
    </w:p>
    <w:p w:rsidR="004867AC" w:rsidRPr="004867AC" w:rsidRDefault="004867AC" w:rsidP="004867AC">
      <w:pPr>
        <w:jc w:val="center"/>
        <w:rPr>
          <w:b/>
          <w:sz w:val="24"/>
          <w:szCs w:val="24"/>
        </w:rPr>
      </w:pPr>
      <w:r w:rsidRPr="004867AC">
        <w:rPr>
          <w:b/>
          <w:sz w:val="24"/>
          <w:szCs w:val="24"/>
        </w:rPr>
        <w:lastRenderedPageBreak/>
        <w:t>(тридцать третья  сессия шестого созыва)</w:t>
      </w:r>
    </w:p>
    <w:p w:rsidR="004867AC" w:rsidRPr="004867AC" w:rsidRDefault="004867AC" w:rsidP="004867AC">
      <w:pPr>
        <w:jc w:val="center"/>
        <w:rPr>
          <w:sz w:val="24"/>
          <w:szCs w:val="24"/>
        </w:rPr>
      </w:pPr>
      <w:r>
        <w:rPr>
          <w:b/>
          <w:sz w:val="24"/>
          <w:szCs w:val="24"/>
        </w:rPr>
        <w:t xml:space="preserve"> </w:t>
      </w:r>
      <w:r w:rsidRPr="004867AC">
        <w:rPr>
          <w:sz w:val="24"/>
          <w:szCs w:val="24"/>
        </w:rPr>
        <w:t xml:space="preserve">     От   20.09. 2024г.                               </w:t>
      </w:r>
      <w:proofErr w:type="spellStart"/>
      <w:r w:rsidRPr="004867AC">
        <w:rPr>
          <w:sz w:val="24"/>
          <w:szCs w:val="24"/>
        </w:rPr>
        <w:t>п</w:t>
      </w:r>
      <w:proofErr w:type="gramStart"/>
      <w:r w:rsidRPr="004867AC">
        <w:rPr>
          <w:sz w:val="24"/>
          <w:szCs w:val="24"/>
        </w:rPr>
        <w:t>.Б</w:t>
      </w:r>
      <w:proofErr w:type="gramEnd"/>
      <w:r w:rsidRPr="004867AC">
        <w:rPr>
          <w:sz w:val="24"/>
          <w:szCs w:val="24"/>
        </w:rPr>
        <w:t>азово</w:t>
      </w:r>
      <w:proofErr w:type="spellEnd"/>
      <w:r w:rsidRPr="004867AC">
        <w:rPr>
          <w:sz w:val="24"/>
          <w:szCs w:val="24"/>
        </w:rPr>
        <w:t xml:space="preserve">                                № </w:t>
      </w:r>
      <w:r w:rsidRPr="004867AC">
        <w:rPr>
          <w:color w:val="000000"/>
          <w:sz w:val="24"/>
          <w:szCs w:val="24"/>
        </w:rPr>
        <w:t>53/160</w:t>
      </w:r>
    </w:p>
    <w:p w:rsidR="004867AC" w:rsidRPr="004867AC" w:rsidRDefault="004867AC" w:rsidP="004867AC">
      <w:pPr>
        <w:rPr>
          <w:sz w:val="24"/>
          <w:szCs w:val="24"/>
        </w:rPr>
      </w:pPr>
    </w:p>
    <w:p w:rsidR="004867AC" w:rsidRPr="004867AC" w:rsidRDefault="004867AC" w:rsidP="004867AC">
      <w:pPr>
        <w:pStyle w:val="ConsPlusTitle"/>
        <w:widowControl/>
        <w:jc w:val="center"/>
        <w:rPr>
          <w:rFonts w:ascii="Times New Roman" w:hAnsi="Times New Roman" w:cs="Times New Roman"/>
          <w:b w:val="0"/>
          <w:sz w:val="24"/>
          <w:szCs w:val="24"/>
        </w:rPr>
      </w:pPr>
      <w:r w:rsidRPr="004867AC">
        <w:rPr>
          <w:rFonts w:ascii="Times New Roman" w:hAnsi="Times New Roman" w:cs="Times New Roman"/>
          <w:b w:val="0"/>
          <w:sz w:val="24"/>
          <w:szCs w:val="24"/>
        </w:rPr>
        <w:t xml:space="preserve">О внесении изменений </w:t>
      </w:r>
      <w:r w:rsidRPr="004867AC">
        <w:rPr>
          <w:rFonts w:ascii="Times New Roman" w:hAnsi="Times New Roman" w:cs="Times New Roman"/>
          <w:b w:val="0"/>
          <w:color w:val="333333"/>
          <w:sz w:val="24"/>
          <w:szCs w:val="24"/>
        </w:rPr>
        <w:t xml:space="preserve">в </w:t>
      </w:r>
      <w:r w:rsidRPr="004867AC">
        <w:rPr>
          <w:rFonts w:ascii="Times New Roman" w:hAnsi="Times New Roman" w:cs="Times New Roman"/>
          <w:b w:val="0"/>
          <w:sz w:val="24"/>
          <w:szCs w:val="24"/>
        </w:rPr>
        <w:t xml:space="preserve"> решение Совета депутатов </w:t>
      </w:r>
      <w:proofErr w:type="spellStart"/>
      <w:r w:rsidRPr="004867AC">
        <w:rPr>
          <w:rFonts w:ascii="Times New Roman" w:hAnsi="Times New Roman" w:cs="Times New Roman"/>
          <w:b w:val="0"/>
          <w:sz w:val="24"/>
          <w:szCs w:val="24"/>
        </w:rPr>
        <w:t>Базовского</w:t>
      </w:r>
      <w:proofErr w:type="spellEnd"/>
      <w:r w:rsidRPr="004867AC">
        <w:rPr>
          <w:rFonts w:ascii="Times New Roman" w:hAnsi="Times New Roman" w:cs="Times New Roman"/>
          <w:b w:val="0"/>
          <w:sz w:val="24"/>
          <w:szCs w:val="24"/>
        </w:rPr>
        <w:t xml:space="preserve"> сельсовета </w:t>
      </w:r>
      <w:proofErr w:type="spellStart"/>
      <w:r w:rsidRPr="004867AC">
        <w:rPr>
          <w:rFonts w:ascii="Times New Roman" w:hAnsi="Times New Roman" w:cs="Times New Roman"/>
          <w:b w:val="0"/>
          <w:sz w:val="24"/>
          <w:szCs w:val="24"/>
        </w:rPr>
        <w:t>Чулымского</w:t>
      </w:r>
      <w:proofErr w:type="spellEnd"/>
      <w:r w:rsidRPr="004867AC">
        <w:rPr>
          <w:rFonts w:ascii="Times New Roman" w:hAnsi="Times New Roman" w:cs="Times New Roman"/>
          <w:b w:val="0"/>
          <w:sz w:val="24"/>
          <w:szCs w:val="24"/>
        </w:rPr>
        <w:t xml:space="preserve"> района Новосибирской области от 26.12.2023г. № 34/141 «О </w:t>
      </w:r>
      <w:r w:rsidRPr="004867AC">
        <w:rPr>
          <w:rFonts w:ascii="Times New Roman" w:hAnsi="Times New Roman" w:cs="Times New Roman"/>
          <w:b w:val="0"/>
          <w:color w:val="333333"/>
          <w:sz w:val="24"/>
          <w:szCs w:val="24"/>
        </w:rPr>
        <w:t xml:space="preserve">бюджете </w:t>
      </w:r>
      <w:proofErr w:type="spellStart"/>
      <w:r w:rsidRPr="004867AC">
        <w:rPr>
          <w:rFonts w:ascii="Times New Roman" w:hAnsi="Times New Roman" w:cs="Times New Roman"/>
          <w:b w:val="0"/>
          <w:sz w:val="24"/>
          <w:szCs w:val="24"/>
        </w:rPr>
        <w:t>Базовского</w:t>
      </w:r>
      <w:proofErr w:type="spellEnd"/>
      <w:r w:rsidRPr="004867AC">
        <w:rPr>
          <w:rFonts w:ascii="Times New Roman" w:hAnsi="Times New Roman" w:cs="Times New Roman"/>
          <w:b w:val="0"/>
          <w:sz w:val="24"/>
          <w:szCs w:val="24"/>
        </w:rPr>
        <w:t xml:space="preserve"> сельсовета </w:t>
      </w:r>
      <w:proofErr w:type="spellStart"/>
      <w:r w:rsidRPr="004867AC">
        <w:rPr>
          <w:rFonts w:ascii="Times New Roman" w:hAnsi="Times New Roman" w:cs="Times New Roman"/>
          <w:b w:val="0"/>
          <w:sz w:val="24"/>
          <w:szCs w:val="24"/>
        </w:rPr>
        <w:t>Чулымско</w:t>
      </w:r>
      <w:r>
        <w:rPr>
          <w:rFonts w:ascii="Times New Roman" w:hAnsi="Times New Roman" w:cs="Times New Roman"/>
          <w:b w:val="0"/>
          <w:sz w:val="24"/>
          <w:szCs w:val="24"/>
        </w:rPr>
        <w:t>го</w:t>
      </w:r>
      <w:proofErr w:type="spellEnd"/>
      <w:r>
        <w:rPr>
          <w:rFonts w:ascii="Times New Roman" w:hAnsi="Times New Roman" w:cs="Times New Roman"/>
          <w:b w:val="0"/>
          <w:sz w:val="24"/>
          <w:szCs w:val="24"/>
        </w:rPr>
        <w:t xml:space="preserve"> района Новосибирской области </w:t>
      </w:r>
      <w:r w:rsidRPr="004867AC">
        <w:rPr>
          <w:rFonts w:ascii="Times New Roman" w:hAnsi="Times New Roman" w:cs="Times New Roman"/>
          <w:b w:val="0"/>
          <w:sz w:val="24"/>
          <w:szCs w:val="24"/>
        </w:rPr>
        <w:t>на 2024 год и плановый период 2025 и 2026 годов»</w:t>
      </w:r>
    </w:p>
    <w:p w:rsidR="004867AC" w:rsidRPr="004867AC" w:rsidRDefault="004867AC" w:rsidP="004867AC">
      <w:pPr>
        <w:ind w:firstLine="600"/>
        <w:jc w:val="both"/>
        <w:rPr>
          <w:i/>
          <w:color w:val="333333"/>
          <w:sz w:val="24"/>
          <w:szCs w:val="24"/>
        </w:rPr>
      </w:pPr>
    </w:p>
    <w:p w:rsidR="004867AC" w:rsidRPr="004867AC" w:rsidRDefault="004867AC" w:rsidP="004867AC">
      <w:pPr>
        <w:jc w:val="both"/>
        <w:rPr>
          <w:color w:val="333333"/>
          <w:sz w:val="24"/>
          <w:szCs w:val="24"/>
        </w:rPr>
      </w:pPr>
      <w:r w:rsidRPr="004867AC">
        <w:rPr>
          <w:sz w:val="24"/>
          <w:szCs w:val="24"/>
        </w:rPr>
        <w:t xml:space="preserve">           Заслушав информацию о внесении изменений в решение 28 сессии Совета депутатов от 26.12.2023 г. №34/141 «О бюджете  </w:t>
      </w:r>
      <w:proofErr w:type="spellStart"/>
      <w:r w:rsidRPr="004867AC">
        <w:rPr>
          <w:sz w:val="24"/>
          <w:szCs w:val="24"/>
        </w:rPr>
        <w:t>Базовского</w:t>
      </w:r>
      <w:proofErr w:type="spellEnd"/>
      <w:r w:rsidRPr="004867AC">
        <w:rPr>
          <w:sz w:val="24"/>
          <w:szCs w:val="24"/>
        </w:rPr>
        <w:t xml:space="preserve"> сельсовета </w:t>
      </w:r>
      <w:proofErr w:type="spellStart"/>
      <w:r w:rsidRPr="004867AC">
        <w:rPr>
          <w:sz w:val="24"/>
          <w:szCs w:val="24"/>
        </w:rPr>
        <w:t>Чулымского</w:t>
      </w:r>
      <w:proofErr w:type="spellEnd"/>
      <w:r w:rsidRPr="004867AC">
        <w:rPr>
          <w:sz w:val="24"/>
          <w:szCs w:val="24"/>
        </w:rPr>
        <w:t xml:space="preserve"> района Новосибирской области  на 2024год и плановый период 2025 и 2026 годов» Совет депутатов </w:t>
      </w:r>
      <w:proofErr w:type="spellStart"/>
      <w:r w:rsidRPr="004867AC">
        <w:rPr>
          <w:sz w:val="24"/>
          <w:szCs w:val="24"/>
        </w:rPr>
        <w:t>Базовского</w:t>
      </w:r>
      <w:proofErr w:type="spellEnd"/>
      <w:r w:rsidRPr="004867AC">
        <w:rPr>
          <w:sz w:val="24"/>
          <w:szCs w:val="24"/>
        </w:rPr>
        <w:t xml:space="preserve"> сельсовета</w:t>
      </w:r>
      <w:r w:rsidRPr="004867AC">
        <w:rPr>
          <w:color w:val="333333"/>
          <w:sz w:val="24"/>
          <w:szCs w:val="24"/>
        </w:rPr>
        <w:t xml:space="preserve">  </w:t>
      </w:r>
      <w:proofErr w:type="spellStart"/>
      <w:r w:rsidRPr="004867AC">
        <w:rPr>
          <w:color w:val="333333"/>
          <w:sz w:val="24"/>
          <w:szCs w:val="24"/>
        </w:rPr>
        <w:t>Чулымского</w:t>
      </w:r>
      <w:proofErr w:type="spellEnd"/>
      <w:r w:rsidRPr="004867AC">
        <w:rPr>
          <w:color w:val="333333"/>
          <w:sz w:val="24"/>
          <w:szCs w:val="24"/>
        </w:rPr>
        <w:t xml:space="preserve"> района Новосибирской области </w:t>
      </w:r>
    </w:p>
    <w:p w:rsidR="004867AC" w:rsidRPr="004867AC" w:rsidRDefault="004867AC" w:rsidP="004867AC">
      <w:pPr>
        <w:jc w:val="both"/>
        <w:rPr>
          <w:sz w:val="24"/>
          <w:szCs w:val="24"/>
        </w:rPr>
      </w:pPr>
      <w:r w:rsidRPr="004867AC">
        <w:rPr>
          <w:b/>
          <w:sz w:val="24"/>
          <w:szCs w:val="24"/>
        </w:rPr>
        <w:t xml:space="preserve">       </w:t>
      </w:r>
      <w:proofErr w:type="gramStart"/>
      <w:r w:rsidRPr="004867AC">
        <w:rPr>
          <w:b/>
          <w:sz w:val="24"/>
          <w:szCs w:val="24"/>
        </w:rPr>
        <w:t>Р</w:t>
      </w:r>
      <w:proofErr w:type="gramEnd"/>
      <w:r w:rsidRPr="004867AC">
        <w:rPr>
          <w:b/>
          <w:sz w:val="24"/>
          <w:szCs w:val="24"/>
        </w:rPr>
        <w:t xml:space="preserve"> Е Ш И Л</w:t>
      </w:r>
      <w:r w:rsidRPr="004867AC">
        <w:rPr>
          <w:sz w:val="24"/>
          <w:szCs w:val="24"/>
        </w:rPr>
        <w:t xml:space="preserve">: </w:t>
      </w:r>
    </w:p>
    <w:p w:rsidR="004867AC" w:rsidRPr="004867AC" w:rsidRDefault="004867AC" w:rsidP="004867AC">
      <w:pPr>
        <w:jc w:val="both"/>
        <w:rPr>
          <w:sz w:val="24"/>
          <w:szCs w:val="24"/>
        </w:rPr>
      </w:pPr>
      <w:r w:rsidRPr="004867AC">
        <w:rPr>
          <w:sz w:val="24"/>
          <w:szCs w:val="24"/>
        </w:rPr>
        <w:t xml:space="preserve">       1. Внести в решение 28 сессии Совета депутатов от 26.12.2023 г. №34/141 «О бюджете  </w:t>
      </w:r>
      <w:proofErr w:type="spellStart"/>
      <w:r w:rsidRPr="004867AC">
        <w:rPr>
          <w:sz w:val="24"/>
          <w:szCs w:val="24"/>
        </w:rPr>
        <w:t>Базовского</w:t>
      </w:r>
      <w:proofErr w:type="spellEnd"/>
      <w:r w:rsidRPr="004867AC">
        <w:rPr>
          <w:sz w:val="24"/>
          <w:szCs w:val="24"/>
        </w:rPr>
        <w:t xml:space="preserve"> сельсовета </w:t>
      </w:r>
      <w:proofErr w:type="spellStart"/>
      <w:r w:rsidRPr="004867AC">
        <w:rPr>
          <w:sz w:val="24"/>
          <w:szCs w:val="24"/>
        </w:rPr>
        <w:t>Чулымского</w:t>
      </w:r>
      <w:proofErr w:type="spellEnd"/>
      <w:r w:rsidRPr="004867AC">
        <w:rPr>
          <w:sz w:val="24"/>
          <w:szCs w:val="24"/>
        </w:rPr>
        <w:t xml:space="preserve"> района Новосибирской области  на 2024 год и плановый период 2025 и 2026 годов» следующие изменения: </w:t>
      </w:r>
    </w:p>
    <w:p w:rsidR="004867AC" w:rsidRPr="004867AC" w:rsidRDefault="004867AC" w:rsidP="004867AC">
      <w:pPr>
        <w:jc w:val="both"/>
        <w:rPr>
          <w:sz w:val="24"/>
          <w:szCs w:val="24"/>
        </w:rPr>
      </w:pPr>
      <w:r w:rsidRPr="004867AC">
        <w:rPr>
          <w:sz w:val="24"/>
          <w:szCs w:val="24"/>
        </w:rPr>
        <w:t xml:space="preserve">     1.1.  </w:t>
      </w:r>
      <w:proofErr w:type="gramStart"/>
      <w:r w:rsidRPr="004867AC">
        <w:rPr>
          <w:sz w:val="24"/>
          <w:szCs w:val="24"/>
        </w:rPr>
        <w:t xml:space="preserve">В пункте 1.1) цифру </w:t>
      </w:r>
      <w:r w:rsidRPr="004867AC">
        <w:rPr>
          <w:b/>
          <w:sz w:val="24"/>
          <w:szCs w:val="24"/>
        </w:rPr>
        <w:t>13 625,50</w:t>
      </w:r>
      <w:r w:rsidRPr="004867AC">
        <w:rPr>
          <w:sz w:val="24"/>
          <w:szCs w:val="24"/>
        </w:rPr>
        <w:t xml:space="preserve"> тыс. рублей  заменить на </w:t>
      </w:r>
      <w:r w:rsidRPr="004867AC">
        <w:rPr>
          <w:b/>
          <w:sz w:val="24"/>
          <w:szCs w:val="24"/>
        </w:rPr>
        <w:t>14 011,140</w:t>
      </w:r>
      <w:r w:rsidRPr="004867AC">
        <w:rPr>
          <w:sz w:val="24"/>
          <w:szCs w:val="24"/>
        </w:rPr>
        <w:t xml:space="preserve"> тыс. рублей, в том числе объем безвозмездных поступлений в сумме </w:t>
      </w:r>
      <w:r w:rsidRPr="004867AC">
        <w:rPr>
          <w:b/>
          <w:sz w:val="24"/>
          <w:szCs w:val="24"/>
        </w:rPr>
        <w:t xml:space="preserve">12366,640 </w:t>
      </w:r>
      <w:r w:rsidRPr="004867AC">
        <w:rPr>
          <w:sz w:val="24"/>
          <w:szCs w:val="24"/>
        </w:rPr>
        <w:t xml:space="preserve">тыс. рублей, из них объем межбюджетных трансфертов, получаемых из других бюджетов бюджетной системы РФ </w:t>
      </w:r>
      <w:r w:rsidRPr="004867AC">
        <w:rPr>
          <w:b/>
          <w:sz w:val="24"/>
          <w:szCs w:val="24"/>
        </w:rPr>
        <w:t>12366,640</w:t>
      </w:r>
      <w:r w:rsidRPr="004867AC">
        <w:rPr>
          <w:sz w:val="24"/>
          <w:szCs w:val="24"/>
        </w:rPr>
        <w:t xml:space="preserve"> тыс. рублей, в том числе объем субсидий, субвенций и иных межбюджетных трансфертов, имеющих целевое значение в сумме </w:t>
      </w:r>
      <w:r w:rsidRPr="004867AC">
        <w:rPr>
          <w:b/>
          <w:bCs/>
          <w:sz w:val="24"/>
          <w:szCs w:val="24"/>
        </w:rPr>
        <w:t>8261,34</w:t>
      </w:r>
      <w:r w:rsidRPr="004867AC">
        <w:rPr>
          <w:b/>
          <w:sz w:val="24"/>
          <w:szCs w:val="24"/>
        </w:rPr>
        <w:t xml:space="preserve">0 </w:t>
      </w:r>
      <w:r w:rsidRPr="004867AC">
        <w:rPr>
          <w:sz w:val="24"/>
          <w:szCs w:val="24"/>
        </w:rPr>
        <w:t>тыс. рублей.</w:t>
      </w:r>
      <w:proofErr w:type="gramEnd"/>
    </w:p>
    <w:p w:rsidR="004867AC" w:rsidRPr="004867AC" w:rsidRDefault="004867AC" w:rsidP="004867AC">
      <w:pPr>
        <w:jc w:val="both"/>
        <w:rPr>
          <w:sz w:val="24"/>
          <w:szCs w:val="24"/>
        </w:rPr>
      </w:pPr>
      <w:r w:rsidRPr="004867AC">
        <w:rPr>
          <w:sz w:val="24"/>
          <w:szCs w:val="24"/>
        </w:rPr>
        <w:t xml:space="preserve">     1.2. В пункте 1.2) цифру </w:t>
      </w:r>
      <w:r w:rsidRPr="004867AC">
        <w:rPr>
          <w:b/>
          <w:sz w:val="24"/>
          <w:szCs w:val="24"/>
        </w:rPr>
        <w:t>15000,45173</w:t>
      </w:r>
      <w:r w:rsidRPr="004867AC">
        <w:rPr>
          <w:sz w:val="24"/>
          <w:szCs w:val="24"/>
        </w:rPr>
        <w:t xml:space="preserve"> тыс. рублей заменить на </w:t>
      </w:r>
      <w:r w:rsidRPr="004867AC">
        <w:rPr>
          <w:b/>
          <w:sz w:val="24"/>
          <w:szCs w:val="24"/>
        </w:rPr>
        <w:t xml:space="preserve">15 445,09173 </w:t>
      </w:r>
      <w:proofErr w:type="spellStart"/>
      <w:r w:rsidRPr="004867AC">
        <w:rPr>
          <w:sz w:val="24"/>
          <w:szCs w:val="24"/>
        </w:rPr>
        <w:t>тыс</w:t>
      </w:r>
      <w:proofErr w:type="gramStart"/>
      <w:r w:rsidRPr="004867AC">
        <w:rPr>
          <w:sz w:val="24"/>
          <w:szCs w:val="24"/>
        </w:rPr>
        <w:t>.р</w:t>
      </w:r>
      <w:proofErr w:type="gramEnd"/>
      <w:r w:rsidRPr="004867AC">
        <w:rPr>
          <w:sz w:val="24"/>
          <w:szCs w:val="24"/>
        </w:rPr>
        <w:t>ублей</w:t>
      </w:r>
      <w:proofErr w:type="spellEnd"/>
      <w:r w:rsidRPr="004867AC">
        <w:rPr>
          <w:sz w:val="24"/>
          <w:szCs w:val="24"/>
        </w:rPr>
        <w:t>.</w:t>
      </w:r>
    </w:p>
    <w:p w:rsidR="004867AC" w:rsidRPr="004867AC" w:rsidRDefault="004867AC" w:rsidP="004867AC">
      <w:pPr>
        <w:jc w:val="both"/>
        <w:rPr>
          <w:sz w:val="24"/>
          <w:szCs w:val="24"/>
        </w:rPr>
      </w:pPr>
      <w:r w:rsidRPr="004867AC">
        <w:rPr>
          <w:sz w:val="24"/>
          <w:szCs w:val="24"/>
        </w:rPr>
        <w:t xml:space="preserve">     1.3. В пункте 1.3) цифру </w:t>
      </w:r>
      <w:r w:rsidRPr="004867AC">
        <w:rPr>
          <w:b/>
          <w:bCs/>
          <w:sz w:val="24"/>
          <w:szCs w:val="24"/>
        </w:rPr>
        <w:t>1374,</w:t>
      </w:r>
      <w:r w:rsidRPr="004867AC">
        <w:rPr>
          <w:b/>
          <w:sz w:val="24"/>
          <w:szCs w:val="24"/>
        </w:rPr>
        <w:t>95173</w:t>
      </w:r>
      <w:r w:rsidRPr="004867AC">
        <w:rPr>
          <w:sz w:val="24"/>
          <w:szCs w:val="24"/>
        </w:rPr>
        <w:t xml:space="preserve"> </w:t>
      </w:r>
      <w:proofErr w:type="spellStart"/>
      <w:r w:rsidRPr="004867AC">
        <w:rPr>
          <w:sz w:val="24"/>
          <w:szCs w:val="24"/>
        </w:rPr>
        <w:t>тыс</w:t>
      </w:r>
      <w:proofErr w:type="gramStart"/>
      <w:r w:rsidRPr="004867AC">
        <w:rPr>
          <w:sz w:val="24"/>
          <w:szCs w:val="24"/>
        </w:rPr>
        <w:t>.р</w:t>
      </w:r>
      <w:proofErr w:type="gramEnd"/>
      <w:r w:rsidRPr="004867AC">
        <w:rPr>
          <w:sz w:val="24"/>
          <w:szCs w:val="24"/>
        </w:rPr>
        <w:t>уб</w:t>
      </w:r>
      <w:proofErr w:type="spellEnd"/>
      <w:r w:rsidRPr="004867AC">
        <w:rPr>
          <w:sz w:val="24"/>
          <w:szCs w:val="24"/>
        </w:rPr>
        <w:t xml:space="preserve">. заменить на </w:t>
      </w:r>
      <w:r w:rsidRPr="004867AC">
        <w:rPr>
          <w:b/>
          <w:bCs/>
          <w:sz w:val="24"/>
          <w:szCs w:val="24"/>
        </w:rPr>
        <w:t>1433</w:t>
      </w:r>
      <w:r w:rsidRPr="004867AC">
        <w:rPr>
          <w:b/>
          <w:sz w:val="24"/>
          <w:szCs w:val="24"/>
        </w:rPr>
        <w:t xml:space="preserve">,95173 </w:t>
      </w:r>
      <w:proofErr w:type="spellStart"/>
      <w:r w:rsidRPr="004867AC">
        <w:rPr>
          <w:sz w:val="24"/>
          <w:szCs w:val="24"/>
        </w:rPr>
        <w:t>тыс.руб</w:t>
      </w:r>
      <w:proofErr w:type="spellEnd"/>
      <w:r w:rsidRPr="004867AC">
        <w:rPr>
          <w:sz w:val="24"/>
          <w:szCs w:val="24"/>
        </w:rPr>
        <w:t>.</w:t>
      </w:r>
    </w:p>
    <w:p w:rsidR="004867AC" w:rsidRPr="004867AC" w:rsidRDefault="004867AC" w:rsidP="004867AC">
      <w:pPr>
        <w:jc w:val="both"/>
        <w:rPr>
          <w:sz w:val="24"/>
          <w:szCs w:val="24"/>
        </w:rPr>
      </w:pPr>
      <w:r w:rsidRPr="004867AC">
        <w:rPr>
          <w:sz w:val="24"/>
          <w:szCs w:val="24"/>
        </w:rPr>
        <w:t xml:space="preserve">    2. Утвердить приложение № 2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2024 год и плановый период 2025 и 2026 годов»</w:t>
      </w:r>
    </w:p>
    <w:p w:rsidR="004867AC" w:rsidRPr="004867AC" w:rsidRDefault="004867AC" w:rsidP="004867AC">
      <w:pPr>
        <w:jc w:val="both"/>
        <w:rPr>
          <w:sz w:val="24"/>
          <w:szCs w:val="24"/>
        </w:rPr>
      </w:pPr>
      <w:r w:rsidRPr="004867AC">
        <w:rPr>
          <w:sz w:val="24"/>
          <w:szCs w:val="24"/>
        </w:rPr>
        <w:t xml:space="preserve">    3. Утвердить приложение №3 «Ведомственная структура расходов бюджета _</w:t>
      </w:r>
      <w:proofErr w:type="spellStart"/>
      <w:r w:rsidRPr="004867AC">
        <w:rPr>
          <w:sz w:val="24"/>
          <w:szCs w:val="24"/>
        </w:rPr>
        <w:t>Базовского</w:t>
      </w:r>
      <w:proofErr w:type="spellEnd"/>
      <w:r w:rsidRPr="004867AC">
        <w:rPr>
          <w:sz w:val="24"/>
          <w:szCs w:val="24"/>
        </w:rPr>
        <w:t xml:space="preserve"> сельсовета </w:t>
      </w:r>
      <w:proofErr w:type="spellStart"/>
      <w:r w:rsidRPr="004867AC">
        <w:rPr>
          <w:sz w:val="24"/>
          <w:szCs w:val="24"/>
        </w:rPr>
        <w:t>Чулымского</w:t>
      </w:r>
      <w:proofErr w:type="spellEnd"/>
      <w:r w:rsidRPr="004867AC">
        <w:rPr>
          <w:sz w:val="24"/>
          <w:szCs w:val="24"/>
        </w:rPr>
        <w:t xml:space="preserve"> района  Новосибирской области на 2024 год и плановый период 2025 и 2026 годов»</w:t>
      </w:r>
    </w:p>
    <w:p w:rsidR="004867AC" w:rsidRPr="004867AC" w:rsidRDefault="004867AC" w:rsidP="004867AC">
      <w:pPr>
        <w:jc w:val="both"/>
        <w:rPr>
          <w:sz w:val="24"/>
          <w:szCs w:val="24"/>
        </w:rPr>
      </w:pPr>
      <w:r w:rsidRPr="004867AC">
        <w:rPr>
          <w:sz w:val="24"/>
          <w:szCs w:val="24"/>
        </w:rPr>
        <w:t xml:space="preserve">      4. Утвердить приложение №6 «Источники финансирования дефицита  бюджета </w:t>
      </w:r>
      <w:proofErr w:type="spellStart"/>
      <w:r w:rsidRPr="004867AC">
        <w:rPr>
          <w:sz w:val="24"/>
          <w:szCs w:val="24"/>
        </w:rPr>
        <w:t>Базовского</w:t>
      </w:r>
      <w:proofErr w:type="spellEnd"/>
      <w:r w:rsidRPr="004867AC">
        <w:rPr>
          <w:sz w:val="24"/>
          <w:szCs w:val="24"/>
        </w:rPr>
        <w:t xml:space="preserve"> сельсовета на 2024год плановый период 2025-2026г» </w:t>
      </w:r>
    </w:p>
    <w:p w:rsidR="004867AC" w:rsidRPr="004867AC" w:rsidRDefault="004867AC" w:rsidP="004867AC">
      <w:pPr>
        <w:jc w:val="both"/>
        <w:rPr>
          <w:sz w:val="24"/>
          <w:szCs w:val="24"/>
        </w:rPr>
      </w:pPr>
      <w:r w:rsidRPr="004867AC">
        <w:rPr>
          <w:sz w:val="24"/>
          <w:szCs w:val="24"/>
        </w:rPr>
        <w:t xml:space="preserve">      5. В статье 6  объем бюджетных ассигнований дорожного фонда в пункте 1.1) цифру </w:t>
      </w:r>
      <w:r w:rsidRPr="004867AC">
        <w:rPr>
          <w:b/>
          <w:bCs/>
          <w:sz w:val="24"/>
          <w:szCs w:val="24"/>
        </w:rPr>
        <w:t>956,65173</w:t>
      </w:r>
      <w:r w:rsidRPr="004867AC">
        <w:rPr>
          <w:sz w:val="24"/>
          <w:szCs w:val="24"/>
        </w:rPr>
        <w:t>тыс</w:t>
      </w:r>
      <w:proofErr w:type="gramStart"/>
      <w:r w:rsidRPr="004867AC">
        <w:rPr>
          <w:sz w:val="24"/>
          <w:szCs w:val="24"/>
        </w:rPr>
        <w:t>.р</w:t>
      </w:r>
      <w:proofErr w:type="gramEnd"/>
      <w:r w:rsidRPr="004867AC">
        <w:rPr>
          <w:sz w:val="24"/>
          <w:szCs w:val="24"/>
        </w:rPr>
        <w:t xml:space="preserve">уб. заменить на </w:t>
      </w:r>
      <w:r w:rsidRPr="004867AC">
        <w:rPr>
          <w:b/>
          <w:bCs/>
          <w:sz w:val="24"/>
          <w:szCs w:val="24"/>
        </w:rPr>
        <w:t>1055,85173</w:t>
      </w:r>
      <w:r w:rsidRPr="004867AC">
        <w:rPr>
          <w:sz w:val="24"/>
          <w:szCs w:val="24"/>
        </w:rPr>
        <w:t xml:space="preserve">тыс.руб.  </w:t>
      </w:r>
    </w:p>
    <w:p w:rsidR="004867AC" w:rsidRPr="004867AC" w:rsidRDefault="004867AC" w:rsidP="004867AC">
      <w:pPr>
        <w:jc w:val="both"/>
        <w:rPr>
          <w:sz w:val="24"/>
          <w:szCs w:val="24"/>
        </w:rPr>
      </w:pPr>
      <w:r w:rsidRPr="004867AC">
        <w:rPr>
          <w:sz w:val="24"/>
          <w:szCs w:val="24"/>
        </w:rPr>
        <w:t xml:space="preserve">    6. Настоящее решение вступает в силу со дня его опубликования.</w:t>
      </w:r>
    </w:p>
    <w:p w:rsidR="004867AC" w:rsidRPr="004867AC" w:rsidRDefault="004867AC" w:rsidP="004867AC">
      <w:pPr>
        <w:jc w:val="both"/>
        <w:rPr>
          <w:sz w:val="24"/>
          <w:szCs w:val="24"/>
        </w:rPr>
      </w:pPr>
    </w:p>
    <w:p w:rsidR="004867AC" w:rsidRPr="004867AC" w:rsidRDefault="004867AC" w:rsidP="004867AC">
      <w:pPr>
        <w:jc w:val="both"/>
        <w:rPr>
          <w:sz w:val="24"/>
          <w:szCs w:val="24"/>
        </w:rPr>
      </w:pPr>
      <w:r w:rsidRPr="004867AC">
        <w:rPr>
          <w:sz w:val="24"/>
          <w:szCs w:val="24"/>
        </w:rPr>
        <w:t xml:space="preserve">Председатель Совета депутатов                           </w:t>
      </w:r>
      <w:r w:rsidRPr="004867AC">
        <w:rPr>
          <w:color w:val="000000"/>
          <w:sz w:val="24"/>
          <w:szCs w:val="24"/>
        </w:rPr>
        <w:t xml:space="preserve">Глава  </w:t>
      </w:r>
      <w:proofErr w:type="spellStart"/>
      <w:r w:rsidRPr="004867AC">
        <w:rPr>
          <w:color w:val="000000"/>
          <w:sz w:val="24"/>
          <w:szCs w:val="24"/>
        </w:rPr>
        <w:t>Базовского</w:t>
      </w:r>
      <w:proofErr w:type="spellEnd"/>
      <w:r w:rsidRPr="004867AC">
        <w:rPr>
          <w:color w:val="000000"/>
          <w:sz w:val="24"/>
          <w:szCs w:val="24"/>
        </w:rPr>
        <w:t xml:space="preserve"> сельсовета                                              </w:t>
      </w:r>
    </w:p>
    <w:p w:rsidR="004867AC" w:rsidRPr="004867AC" w:rsidRDefault="004867AC" w:rsidP="004867AC">
      <w:pPr>
        <w:jc w:val="both"/>
        <w:rPr>
          <w:sz w:val="24"/>
          <w:szCs w:val="24"/>
        </w:rPr>
      </w:pPr>
      <w:proofErr w:type="spellStart"/>
      <w:r w:rsidRPr="004867AC">
        <w:rPr>
          <w:sz w:val="24"/>
          <w:szCs w:val="24"/>
        </w:rPr>
        <w:t>Базовского</w:t>
      </w:r>
      <w:proofErr w:type="spellEnd"/>
      <w:r w:rsidRPr="004867AC">
        <w:rPr>
          <w:sz w:val="24"/>
          <w:szCs w:val="24"/>
        </w:rPr>
        <w:t xml:space="preserve"> сельсовета  </w:t>
      </w:r>
      <w:proofErr w:type="spellStart"/>
      <w:r w:rsidRPr="004867AC">
        <w:rPr>
          <w:sz w:val="24"/>
          <w:szCs w:val="24"/>
        </w:rPr>
        <w:t>Чулымского</w:t>
      </w:r>
      <w:proofErr w:type="spellEnd"/>
      <w:r w:rsidRPr="004867AC">
        <w:rPr>
          <w:sz w:val="24"/>
          <w:szCs w:val="24"/>
        </w:rPr>
        <w:t xml:space="preserve"> района         </w:t>
      </w:r>
      <w:proofErr w:type="spellStart"/>
      <w:r w:rsidRPr="004867AC">
        <w:rPr>
          <w:sz w:val="24"/>
          <w:szCs w:val="24"/>
        </w:rPr>
        <w:t>Чулымского</w:t>
      </w:r>
      <w:proofErr w:type="spellEnd"/>
      <w:r w:rsidRPr="004867AC">
        <w:rPr>
          <w:sz w:val="24"/>
          <w:szCs w:val="24"/>
        </w:rPr>
        <w:t xml:space="preserve"> района</w:t>
      </w:r>
    </w:p>
    <w:p w:rsidR="004867AC" w:rsidRPr="004867AC" w:rsidRDefault="004867AC" w:rsidP="004867AC">
      <w:pPr>
        <w:jc w:val="both"/>
        <w:rPr>
          <w:sz w:val="24"/>
          <w:szCs w:val="24"/>
        </w:rPr>
      </w:pPr>
      <w:r w:rsidRPr="004867AC">
        <w:rPr>
          <w:sz w:val="24"/>
          <w:szCs w:val="24"/>
        </w:rPr>
        <w:t xml:space="preserve">Новосибирской области                                          Новосибирской области                </w:t>
      </w:r>
    </w:p>
    <w:p w:rsidR="004867AC" w:rsidRPr="004867AC" w:rsidRDefault="004867AC" w:rsidP="004867AC">
      <w:pPr>
        <w:jc w:val="both"/>
        <w:rPr>
          <w:sz w:val="24"/>
          <w:szCs w:val="24"/>
        </w:rPr>
      </w:pPr>
    </w:p>
    <w:p w:rsidR="004867AC" w:rsidRPr="004867AC" w:rsidRDefault="004867AC" w:rsidP="004867AC">
      <w:pPr>
        <w:jc w:val="both"/>
        <w:rPr>
          <w:sz w:val="24"/>
          <w:szCs w:val="24"/>
        </w:rPr>
      </w:pPr>
      <w:r w:rsidRPr="004867AC">
        <w:rPr>
          <w:sz w:val="24"/>
          <w:szCs w:val="24"/>
        </w:rPr>
        <w:t xml:space="preserve">_______________  </w:t>
      </w:r>
      <w:proofErr w:type="spellStart"/>
      <w:r w:rsidRPr="004867AC">
        <w:rPr>
          <w:sz w:val="24"/>
          <w:szCs w:val="24"/>
        </w:rPr>
        <w:t>Л.И.Лютикова</w:t>
      </w:r>
      <w:proofErr w:type="spellEnd"/>
      <w:r w:rsidRPr="004867AC">
        <w:rPr>
          <w:sz w:val="24"/>
          <w:szCs w:val="24"/>
        </w:rPr>
        <w:t xml:space="preserve">                             _______________ </w:t>
      </w:r>
      <w:proofErr w:type="spellStart"/>
      <w:r w:rsidRPr="004867AC">
        <w:rPr>
          <w:sz w:val="24"/>
          <w:szCs w:val="24"/>
        </w:rPr>
        <w:t>С.В.Фролов</w:t>
      </w:r>
      <w:proofErr w:type="spellEnd"/>
      <w:r w:rsidRPr="004867AC">
        <w:rPr>
          <w:sz w:val="24"/>
          <w:szCs w:val="24"/>
        </w:rPr>
        <w:t xml:space="preserve">        </w:t>
      </w:r>
    </w:p>
    <w:p w:rsidR="004867AC" w:rsidRPr="004867AC" w:rsidRDefault="004867AC" w:rsidP="004867AC">
      <w:pPr>
        <w:ind w:firstLineChars="100" w:firstLine="200"/>
        <w:jc w:val="right"/>
        <w:rPr>
          <w:bCs/>
        </w:rPr>
      </w:pPr>
    </w:p>
    <w:p w:rsidR="004867AC" w:rsidRPr="004867AC" w:rsidRDefault="004867AC" w:rsidP="004867AC">
      <w:pPr>
        <w:ind w:firstLineChars="100" w:firstLine="200"/>
        <w:jc w:val="right"/>
        <w:rPr>
          <w:bCs/>
        </w:rPr>
      </w:pPr>
    </w:p>
    <w:p w:rsidR="004867AC" w:rsidRPr="004867AC" w:rsidRDefault="004867AC" w:rsidP="004867AC">
      <w:pPr>
        <w:ind w:firstLineChars="100" w:firstLine="200"/>
        <w:jc w:val="right"/>
        <w:rPr>
          <w:bCs/>
        </w:rPr>
      </w:pPr>
      <w:r w:rsidRPr="004867AC">
        <w:rPr>
          <w:bCs/>
        </w:rPr>
        <w:t xml:space="preserve">Приложение №1 к решению Совета депутатов </w:t>
      </w:r>
    </w:p>
    <w:p w:rsidR="004867AC" w:rsidRPr="004867AC" w:rsidRDefault="004867AC" w:rsidP="004867AC">
      <w:pPr>
        <w:ind w:firstLineChars="100" w:firstLine="200"/>
        <w:jc w:val="right"/>
        <w:rPr>
          <w:b/>
          <w:bCs/>
        </w:rPr>
      </w:pPr>
      <w:proofErr w:type="spellStart"/>
      <w:r w:rsidRPr="004867AC">
        <w:rPr>
          <w:bCs/>
        </w:rPr>
        <w:t>Базовского</w:t>
      </w:r>
      <w:proofErr w:type="spellEnd"/>
      <w:r w:rsidRPr="004867AC">
        <w:rPr>
          <w:bCs/>
        </w:rPr>
        <w:t xml:space="preserve"> сельсовета № 53/160 от 20.08.2024г</w:t>
      </w:r>
      <w:r w:rsidRPr="004867AC">
        <w:rPr>
          <w:b/>
          <w:bCs/>
        </w:rPr>
        <w:t>.</w:t>
      </w:r>
    </w:p>
    <w:p w:rsidR="004867AC" w:rsidRPr="004867AC" w:rsidRDefault="004867AC" w:rsidP="004867AC">
      <w:pPr>
        <w:jc w:val="center"/>
        <w:rPr>
          <w:b/>
          <w:bCs/>
        </w:rPr>
      </w:pPr>
      <w:r w:rsidRPr="004867AC">
        <w:rPr>
          <w:b/>
          <w:bCs/>
        </w:rPr>
        <w:t xml:space="preserve">  </w:t>
      </w:r>
    </w:p>
    <w:p w:rsidR="004867AC" w:rsidRPr="004867AC" w:rsidRDefault="004867AC" w:rsidP="004867AC">
      <w:pPr>
        <w:jc w:val="right"/>
        <w:rPr>
          <w:bCs/>
        </w:rPr>
      </w:pPr>
      <w:r w:rsidRPr="004867AC">
        <w:rPr>
          <w:bCs/>
        </w:rPr>
        <w:t>Приложение №2</w:t>
      </w:r>
    </w:p>
    <w:p w:rsidR="004867AC" w:rsidRPr="004867AC" w:rsidRDefault="004867AC" w:rsidP="004867AC">
      <w:pPr>
        <w:jc w:val="center"/>
        <w:rPr>
          <w:b/>
          <w:bCs/>
        </w:rPr>
      </w:pPr>
    </w:p>
    <w:p w:rsidR="004867AC" w:rsidRPr="004867AC" w:rsidRDefault="004867AC" w:rsidP="004867AC">
      <w:pPr>
        <w:jc w:val="center"/>
        <w:rPr>
          <w:b/>
          <w:bCs/>
        </w:rPr>
      </w:pPr>
      <w:r w:rsidRPr="004867AC">
        <w:rPr>
          <w:b/>
          <w:bC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p>
    <w:p w:rsidR="004867AC" w:rsidRPr="007F7C1C" w:rsidRDefault="004867AC" w:rsidP="004867AC">
      <w:pPr>
        <w:jc w:val="center"/>
        <w:rPr>
          <w:rFonts w:ascii="Arial" w:hAnsi="Arial" w:cs="Arial"/>
          <w:bCs/>
        </w:rPr>
      </w:pPr>
    </w:p>
    <w:tbl>
      <w:tblPr>
        <w:tblW w:w="10941" w:type="dxa"/>
        <w:tblInd w:w="-34" w:type="dxa"/>
        <w:tblLook w:val="04A0" w:firstRow="1" w:lastRow="0" w:firstColumn="1" w:lastColumn="0" w:noHBand="0" w:noVBand="1"/>
      </w:tblPr>
      <w:tblGrid>
        <w:gridCol w:w="4395"/>
        <w:gridCol w:w="709"/>
        <w:gridCol w:w="567"/>
        <w:gridCol w:w="1401"/>
        <w:gridCol w:w="531"/>
        <w:gridCol w:w="1233"/>
        <w:gridCol w:w="1134"/>
        <w:gridCol w:w="971"/>
      </w:tblGrid>
      <w:tr w:rsidR="004867AC" w:rsidRPr="007F7C1C" w:rsidTr="00DE0B04">
        <w:trPr>
          <w:trHeight w:val="375"/>
        </w:trPr>
        <w:tc>
          <w:tcPr>
            <w:tcW w:w="43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proofErr w:type="gramStart"/>
            <w:r w:rsidRPr="007F7C1C">
              <w:rPr>
                <w:rFonts w:ascii="Arial" w:hAnsi="Arial" w:cs="Arial"/>
                <w:sz w:val="18"/>
                <w:szCs w:val="18"/>
              </w:rPr>
              <w:t>ПР</w:t>
            </w:r>
            <w:proofErr w:type="gramEnd"/>
          </w:p>
        </w:tc>
        <w:tc>
          <w:tcPr>
            <w:tcW w:w="14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ЦСР</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ВР</w:t>
            </w:r>
          </w:p>
        </w:tc>
        <w:tc>
          <w:tcPr>
            <w:tcW w:w="3338" w:type="dxa"/>
            <w:gridSpan w:val="3"/>
            <w:tcBorders>
              <w:top w:val="single" w:sz="4" w:space="0" w:color="auto"/>
              <w:left w:val="nil"/>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Сумма</w:t>
            </w:r>
          </w:p>
        </w:tc>
      </w:tr>
      <w:tr w:rsidR="004867AC" w:rsidRPr="007F7C1C" w:rsidTr="00DE0B04">
        <w:trPr>
          <w:trHeight w:val="276"/>
        </w:trPr>
        <w:tc>
          <w:tcPr>
            <w:tcW w:w="4395"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4867AC" w:rsidRPr="007F7C1C" w:rsidRDefault="004867AC" w:rsidP="00DE0B04">
            <w:pPr>
              <w:rPr>
                <w:rFonts w:ascii="Arial" w:hAnsi="Arial" w:cs="Arial"/>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4867AC" w:rsidRPr="007F7C1C" w:rsidRDefault="004867AC" w:rsidP="00DE0B04">
            <w:pPr>
              <w:rPr>
                <w:rFonts w:ascii="Arial" w:hAnsi="Arial" w:cs="Arial"/>
                <w:sz w:val="18"/>
                <w:szCs w:val="18"/>
              </w:rPr>
            </w:pPr>
          </w:p>
        </w:tc>
        <w:tc>
          <w:tcPr>
            <w:tcW w:w="1401" w:type="dxa"/>
            <w:vMerge/>
            <w:tcBorders>
              <w:top w:val="single" w:sz="4" w:space="0" w:color="auto"/>
              <w:left w:val="single" w:sz="4" w:space="0" w:color="auto"/>
              <w:bottom w:val="single" w:sz="4" w:space="0" w:color="auto"/>
              <w:right w:val="nil"/>
            </w:tcBorders>
            <w:vAlign w:val="center"/>
            <w:hideMark/>
          </w:tcPr>
          <w:p w:rsidR="004867AC" w:rsidRPr="007F7C1C" w:rsidRDefault="004867AC" w:rsidP="00DE0B04">
            <w:pPr>
              <w:rPr>
                <w:rFonts w:ascii="Arial" w:hAnsi="Arial" w:cs="Arial"/>
                <w:sz w:val="18"/>
                <w:szCs w:val="18"/>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4867AC" w:rsidRPr="007F7C1C" w:rsidRDefault="004867AC" w:rsidP="00DE0B04">
            <w:pPr>
              <w:rPr>
                <w:rFonts w:ascii="Arial" w:hAnsi="Arial" w:cs="Arial"/>
                <w:sz w:val="18"/>
                <w:szCs w:val="18"/>
              </w:rPr>
            </w:pP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2024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2025 год</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2026 год</w:t>
            </w:r>
          </w:p>
        </w:tc>
      </w:tr>
      <w:tr w:rsidR="004867AC" w:rsidRPr="007F7C1C" w:rsidTr="00DE0B04">
        <w:trPr>
          <w:trHeight w:val="207"/>
        </w:trPr>
        <w:tc>
          <w:tcPr>
            <w:tcW w:w="4395"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4867AC" w:rsidRPr="007F7C1C" w:rsidRDefault="004867AC" w:rsidP="00DE0B04">
            <w:pPr>
              <w:rPr>
                <w:rFonts w:ascii="Arial" w:hAnsi="Arial" w:cs="Arial"/>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4867AC" w:rsidRPr="007F7C1C" w:rsidRDefault="004867AC" w:rsidP="00DE0B04">
            <w:pPr>
              <w:rPr>
                <w:rFonts w:ascii="Arial" w:hAnsi="Arial" w:cs="Arial"/>
                <w:sz w:val="18"/>
                <w:szCs w:val="18"/>
              </w:rPr>
            </w:pPr>
          </w:p>
        </w:tc>
        <w:tc>
          <w:tcPr>
            <w:tcW w:w="1401" w:type="dxa"/>
            <w:vMerge/>
            <w:tcBorders>
              <w:top w:val="single" w:sz="4" w:space="0" w:color="auto"/>
              <w:left w:val="single" w:sz="4" w:space="0" w:color="auto"/>
              <w:bottom w:val="single" w:sz="4" w:space="0" w:color="auto"/>
              <w:right w:val="nil"/>
            </w:tcBorders>
            <w:vAlign w:val="center"/>
            <w:hideMark/>
          </w:tcPr>
          <w:p w:rsidR="004867AC" w:rsidRPr="007F7C1C" w:rsidRDefault="004867AC" w:rsidP="00DE0B04">
            <w:pPr>
              <w:rPr>
                <w:rFonts w:ascii="Arial" w:hAnsi="Arial" w:cs="Arial"/>
                <w:sz w:val="18"/>
                <w:szCs w:val="18"/>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4867AC" w:rsidRPr="007F7C1C" w:rsidRDefault="004867AC" w:rsidP="00DE0B04">
            <w:pPr>
              <w:rPr>
                <w:rFonts w:ascii="Arial" w:hAnsi="Arial" w:cs="Arial"/>
                <w:sz w:val="18"/>
                <w:szCs w:val="18"/>
              </w:rPr>
            </w:pPr>
          </w:p>
        </w:tc>
        <w:tc>
          <w:tcPr>
            <w:tcW w:w="1233" w:type="dxa"/>
            <w:vMerge/>
            <w:tcBorders>
              <w:top w:val="nil"/>
              <w:left w:val="single" w:sz="4" w:space="0" w:color="auto"/>
              <w:bottom w:val="single" w:sz="4" w:space="0" w:color="auto"/>
              <w:right w:val="single" w:sz="4" w:space="0" w:color="auto"/>
            </w:tcBorders>
            <w:vAlign w:val="center"/>
            <w:hideMark/>
          </w:tcPr>
          <w:p w:rsidR="004867AC" w:rsidRPr="007F7C1C" w:rsidRDefault="004867AC" w:rsidP="00DE0B04">
            <w:pPr>
              <w:rPr>
                <w:rFonts w:ascii="Arial" w:hAnsi="Arial" w:cs="Arial"/>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867AC" w:rsidRPr="007F7C1C" w:rsidRDefault="004867AC" w:rsidP="00DE0B04">
            <w:pPr>
              <w:rPr>
                <w:rFonts w:ascii="Arial" w:hAnsi="Arial" w:cs="Arial"/>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rsidR="004867AC" w:rsidRPr="007F7C1C" w:rsidRDefault="004867AC" w:rsidP="00DE0B04">
            <w:pPr>
              <w:rPr>
                <w:rFonts w:ascii="Arial" w:hAnsi="Arial" w:cs="Arial"/>
                <w:sz w:val="18"/>
                <w:szCs w:val="18"/>
              </w:rPr>
            </w:pP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6 421 422,00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1 517 760,00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1 693 608,00</w:t>
            </w:r>
          </w:p>
        </w:tc>
      </w:tr>
      <w:tr w:rsidR="004867AC" w:rsidRPr="007F7C1C" w:rsidTr="00DE0B04">
        <w:trPr>
          <w:trHeight w:val="741"/>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690 060,00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957 908,00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690 060,00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957 908,00</w:t>
            </w:r>
          </w:p>
        </w:tc>
      </w:tr>
      <w:tr w:rsidR="004867AC" w:rsidRPr="007F7C1C" w:rsidTr="00DE0B04">
        <w:trPr>
          <w:trHeight w:val="691"/>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Расходы на выплаты персоналу муниципальных органов функционирование высшего должностного лица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88.0.00.02110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697 109,00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690 060,00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957 908,00</w:t>
            </w:r>
          </w:p>
        </w:tc>
      </w:tr>
      <w:tr w:rsidR="004867AC" w:rsidRPr="007F7C1C" w:rsidTr="00DE0B04">
        <w:trPr>
          <w:trHeight w:val="1072"/>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88.0.00.02110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697 109,00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690 060,00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957 908,00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88.0.00.02110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697 109,00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690 060,00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957 908,00</w:t>
            </w:r>
          </w:p>
        </w:tc>
      </w:tr>
      <w:tr w:rsidR="004867AC" w:rsidRPr="007F7C1C" w:rsidTr="00DE0B04">
        <w:trPr>
          <w:trHeight w:val="1134"/>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391 000,00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125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391 000,00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391 000,00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1107"/>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5 313 313,00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812 700,00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720 700,00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5 313 313,00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812 700,00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720 700,00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Расходы на обеспечение функций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2 980 113,00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812 600,00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720 600,00</w:t>
            </w:r>
          </w:p>
        </w:tc>
      </w:tr>
      <w:tr w:rsidR="004867AC" w:rsidRPr="007F7C1C" w:rsidTr="00DE0B04">
        <w:trPr>
          <w:trHeight w:val="1068"/>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580 400,00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390 600,00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390 600,00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580 400,00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390 600,00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390 600,00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2 337 713,00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392 000,00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300 000,00</w:t>
            </w:r>
          </w:p>
        </w:tc>
      </w:tr>
      <w:tr w:rsidR="004867AC" w:rsidRPr="007F7C1C" w:rsidTr="00DE0B04">
        <w:trPr>
          <w:trHeight w:val="678"/>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2 337 713,00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392 000,00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300 000,00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500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32 000,00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32 000,00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992"/>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88.0.00.70190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100,00</w:t>
            </w:r>
          </w:p>
        </w:tc>
      </w:tr>
      <w:tr w:rsidR="004867AC" w:rsidRPr="007F7C1C" w:rsidTr="00DE0B04">
        <w:trPr>
          <w:trHeight w:val="802"/>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100,00</w:t>
            </w:r>
          </w:p>
        </w:tc>
      </w:tr>
      <w:tr w:rsidR="004867AC" w:rsidRPr="007F7C1C" w:rsidTr="00DE0B04">
        <w:trPr>
          <w:trHeight w:val="1126"/>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2 333 100,00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1128"/>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2 333 100,00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2 333 100,00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Расходы на обеспечение функций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500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15 000,00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15 000,00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88.0.00.04190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540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15 000,00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15 000,00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Резервный фонд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88.0.00.11110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88.0.00.11110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88.0.00.11110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870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5 000,00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166 740,00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183 600,00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201 200,00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166 740,00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183 600,00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201 200,00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166 740,00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183 600,00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201 200,00</w:t>
            </w:r>
          </w:p>
        </w:tc>
      </w:tr>
      <w:tr w:rsidR="004867AC" w:rsidRPr="007F7C1C" w:rsidTr="00DE0B04">
        <w:trPr>
          <w:trHeight w:val="982"/>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88.0.00.51180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166 740,00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183 600,00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201 200,00</w:t>
            </w:r>
          </w:p>
        </w:tc>
      </w:tr>
      <w:tr w:rsidR="004867AC" w:rsidRPr="007F7C1C" w:rsidTr="00DE0B04">
        <w:trPr>
          <w:trHeight w:val="1137"/>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88.0.00.51180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164 940,00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183 600,00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201 200,00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88.0.00.51180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120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164 940,00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183 600,00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201 200,00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88.0.00.51180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1 800,00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6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88.0.00.51180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1 800,00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115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Резервный фонд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88.0.00.11110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40 000,00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88.0.00.11110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88.0.00.11110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88.0.00.13090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88.0.00.13090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706"/>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88.0.00.13090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1 055 851,73</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876 500,00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883 400,00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1 055 851,73</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876 500,00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883 400,00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1 055 851,73</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876 500,00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883 400,00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Развитие автомобильных дорог местного значения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88.0.00.04090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455 851,73</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226 500,00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183 400,00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88.0.00.04090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455 851,73</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226 500,00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183 400,00</w:t>
            </w:r>
          </w:p>
        </w:tc>
      </w:tr>
      <w:tr w:rsidR="004867AC" w:rsidRPr="007F7C1C" w:rsidTr="00DE0B04">
        <w:trPr>
          <w:trHeight w:val="754"/>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88.0.00.04090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455 851,73</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226 500,00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183 400,00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Прочие мероприятия по благоустройству городских округов и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600 000,00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650 000,00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700 000,00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600 000,00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650 000,00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700 000,00</w:t>
            </w:r>
          </w:p>
        </w:tc>
      </w:tr>
      <w:tr w:rsidR="004867AC" w:rsidRPr="007F7C1C" w:rsidTr="00DE0B04">
        <w:trPr>
          <w:trHeight w:val="698"/>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600 000,00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650 000,00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700 000,00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629 978,00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234 500,00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439"/>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234 500,00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88.0.00.15000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234 500,00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234 500,00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777"/>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234 500,00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395 478,00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lastRenderedPageBreak/>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395 478,00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Прочие мероприятия по благоустройству городских округов и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395 478,00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395 478,00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714"/>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88.0.00.05000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395 478,00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17 700,00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19 700,00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Молодежная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17 700,00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19 700,00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17 700,00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19 700,00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Комплексные меры профилактики наркомании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88.0.00.07370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17 700,00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18 700,00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19 700,00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88.0.00.07370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17 700,00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18 700,00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19 700,00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88.0.00.07370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17 700,00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18 700,00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19 700,00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6 717 300,00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1 063 042,00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6 717 300,00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1 063 042,00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6 717 300,00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1 063 042,00</w:t>
            </w:r>
          </w:p>
        </w:tc>
      </w:tr>
      <w:tr w:rsidR="004867AC" w:rsidRPr="007F7C1C" w:rsidTr="00DE0B04">
        <w:trPr>
          <w:trHeight w:val="113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4 634 100,00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r>
      <w:tr w:rsidR="004867AC" w:rsidRPr="007F7C1C" w:rsidTr="00DE0B04">
        <w:trPr>
          <w:trHeight w:val="1124"/>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4 584 100,00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4 584 100,00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50 000,00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88.0.00.70510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50 000,00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Обеспечение деятельности подведомственных учреждений в области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88.0.00.80000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2 083 200,00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1 063 042,00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Обеспечение деятельности подведомственных учреждений в области культуры - клубы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2 083 200,00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1 053 550,00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1 063 042,00</w:t>
            </w:r>
          </w:p>
        </w:tc>
      </w:tr>
      <w:tr w:rsidR="004867AC" w:rsidRPr="007F7C1C" w:rsidTr="00DE0B04">
        <w:trPr>
          <w:trHeight w:val="109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391 000,00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417 000,00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391 000,00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390 000,00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417 000,00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1 660 200,00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663 550,00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646 042,00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240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1 660 200,00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663 550,00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646 042,00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32 000,00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88.0.00.80010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850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32 000,00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r>
      <w:tr w:rsidR="004867AC" w:rsidRPr="007F7C1C" w:rsidTr="00DE0B04">
        <w:trPr>
          <w:trHeight w:val="870"/>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Доплаты к пенсиям государственных служащих субъектов Российской Федерации и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88.0.00.10100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370 000,00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88.0.00.10100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300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370 000,00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370 000,00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88.0.00.10100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310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370 000,00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370 000,00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8800</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211 050,00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211 050,00</w:t>
            </w:r>
          </w:p>
        </w:tc>
      </w:tr>
      <w:tr w:rsidR="004867AC" w:rsidRPr="007F7C1C" w:rsidTr="00DE0B04">
        <w:trPr>
          <w:trHeight w:val="58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88.0.00.00000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211 050,00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8800088800</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88.0.00.88800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211 050,00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88.0.00.88880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b/>
                <w:bCs/>
                <w:sz w:val="18"/>
                <w:szCs w:val="18"/>
              </w:rPr>
            </w:pPr>
            <w:r w:rsidRPr="007F7C1C">
              <w:rPr>
                <w:rFonts w:ascii="Arial" w:hAnsi="Arial" w:cs="Arial"/>
                <w:b/>
                <w:bCs/>
                <w:sz w:val="18"/>
                <w:szCs w:val="18"/>
              </w:rPr>
              <w:t> </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211 050,00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88.0.00.88880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800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211 050,00</w:t>
            </w:r>
          </w:p>
        </w:tc>
      </w:tr>
      <w:tr w:rsidR="004867AC" w:rsidRPr="007F7C1C" w:rsidTr="00DE0B04">
        <w:trPr>
          <w:trHeight w:val="345"/>
        </w:trPr>
        <w:tc>
          <w:tcPr>
            <w:tcW w:w="4395"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Специальные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88.0.00.88880</w:t>
            </w:r>
          </w:p>
        </w:tc>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center"/>
              <w:rPr>
                <w:rFonts w:ascii="Arial" w:hAnsi="Arial" w:cs="Arial"/>
                <w:sz w:val="18"/>
                <w:szCs w:val="18"/>
              </w:rPr>
            </w:pPr>
            <w:r w:rsidRPr="007F7C1C">
              <w:rPr>
                <w:rFonts w:ascii="Arial" w:hAnsi="Arial" w:cs="Arial"/>
                <w:sz w:val="18"/>
                <w:szCs w:val="18"/>
              </w:rPr>
              <w:t>880</w:t>
            </w:r>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97 890,00</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sz w:val="18"/>
                <w:szCs w:val="18"/>
              </w:rPr>
            </w:pPr>
            <w:r w:rsidRPr="007F7C1C">
              <w:rPr>
                <w:rFonts w:ascii="Arial" w:hAnsi="Arial" w:cs="Arial"/>
                <w:sz w:val="18"/>
                <w:szCs w:val="18"/>
              </w:rPr>
              <w:t>211 050,00</w:t>
            </w:r>
          </w:p>
        </w:tc>
      </w:tr>
      <w:tr w:rsidR="004867AC" w:rsidRPr="007F7C1C" w:rsidTr="00DE0B04">
        <w:trPr>
          <w:trHeight w:val="255"/>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4867AC" w:rsidRPr="007F7C1C" w:rsidRDefault="004867AC" w:rsidP="00DE0B04">
            <w:pPr>
              <w:rPr>
                <w:rFonts w:ascii="Arial" w:hAnsi="Arial" w:cs="Arial"/>
                <w:b/>
                <w:bCs/>
                <w:sz w:val="18"/>
                <w:szCs w:val="18"/>
              </w:rPr>
            </w:pPr>
            <w:r w:rsidRPr="007F7C1C">
              <w:rPr>
                <w:rFonts w:ascii="Arial" w:hAnsi="Arial" w:cs="Arial"/>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4867AC" w:rsidRPr="007F7C1C" w:rsidRDefault="004867AC" w:rsidP="00DE0B04">
            <w:pPr>
              <w:rPr>
                <w:rFonts w:ascii="Arial" w:hAnsi="Arial" w:cs="Arial"/>
                <w:b/>
                <w:bCs/>
                <w:sz w:val="18"/>
                <w:szCs w:val="18"/>
              </w:rPr>
            </w:pPr>
            <w:r w:rsidRPr="007F7C1C">
              <w:rPr>
                <w:rFonts w:ascii="Arial" w:hAnsi="Arial" w:cs="Arial"/>
                <w:b/>
                <w:bCs/>
                <w:sz w:val="18"/>
                <w:szCs w:val="18"/>
              </w:rPr>
              <w:t> </w:t>
            </w:r>
          </w:p>
        </w:tc>
        <w:tc>
          <w:tcPr>
            <w:tcW w:w="1401" w:type="dxa"/>
            <w:tcBorders>
              <w:top w:val="single" w:sz="4" w:space="0" w:color="auto"/>
              <w:left w:val="nil"/>
              <w:bottom w:val="single" w:sz="4" w:space="0" w:color="auto"/>
              <w:right w:val="nil"/>
            </w:tcBorders>
            <w:shd w:val="clear" w:color="auto" w:fill="auto"/>
            <w:noWrap/>
            <w:vAlign w:val="center"/>
            <w:hideMark/>
          </w:tcPr>
          <w:p w:rsidR="004867AC" w:rsidRPr="007F7C1C" w:rsidRDefault="004867AC" w:rsidP="00DE0B04">
            <w:pPr>
              <w:rPr>
                <w:rFonts w:ascii="Arial" w:hAnsi="Arial" w:cs="Arial"/>
                <w:b/>
                <w:bCs/>
                <w:sz w:val="18"/>
                <w:szCs w:val="18"/>
              </w:rPr>
            </w:pPr>
            <w:r w:rsidRPr="007F7C1C">
              <w:rPr>
                <w:rFonts w:ascii="Arial" w:hAnsi="Arial" w:cs="Arial"/>
                <w:b/>
                <w:bCs/>
                <w:sz w:val="18"/>
                <w:szCs w:val="18"/>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4867AC" w:rsidRPr="007F7C1C" w:rsidRDefault="004867AC" w:rsidP="00DE0B04">
            <w:pPr>
              <w:rPr>
                <w:rFonts w:ascii="Arial" w:hAnsi="Arial" w:cs="Arial"/>
                <w:b/>
                <w:bCs/>
                <w:sz w:val="18"/>
                <w:szCs w:val="18"/>
              </w:rPr>
            </w:pPr>
            <w:r w:rsidRPr="007F7C1C">
              <w:rPr>
                <w:rFonts w:ascii="Arial" w:hAnsi="Arial" w:cs="Arial"/>
                <w:b/>
                <w:bCs/>
                <w:sz w:val="18"/>
                <w:szCs w:val="18"/>
              </w:rPr>
              <w:t>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15 445 091,73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4 118 000,00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AC" w:rsidRPr="007F7C1C" w:rsidRDefault="004867AC" w:rsidP="00DE0B04">
            <w:pPr>
              <w:jc w:val="right"/>
              <w:rPr>
                <w:rFonts w:ascii="Arial" w:hAnsi="Arial" w:cs="Arial"/>
                <w:b/>
                <w:bCs/>
                <w:sz w:val="18"/>
                <w:szCs w:val="18"/>
              </w:rPr>
            </w:pPr>
            <w:r w:rsidRPr="007F7C1C">
              <w:rPr>
                <w:rFonts w:ascii="Arial" w:hAnsi="Arial" w:cs="Arial"/>
                <w:b/>
                <w:bCs/>
                <w:sz w:val="18"/>
                <w:szCs w:val="18"/>
              </w:rPr>
              <w:t>4 442 000,00</w:t>
            </w:r>
          </w:p>
        </w:tc>
      </w:tr>
      <w:tr w:rsidR="004867AC" w:rsidRPr="007F7C1C" w:rsidTr="00DE0B04">
        <w:trPr>
          <w:trHeight w:val="255"/>
        </w:trPr>
        <w:tc>
          <w:tcPr>
            <w:tcW w:w="4395" w:type="dxa"/>
            <w:tcBorders>
              <w:top w:val="nil"/>
              <w:left w:val="nil"/>
              <w:bottom w:val="nil"/>
              <w:right w:val="nil"/>
            </w:tcBorders>
            <w:shd w:val="clear" w:color="auto" w:fill="auto"/>
            <w:noWrap/>
            <w:vAlign w:val="bottom"/>
            <w:hideMark/>
          </w:tcPr>
          <w:p w:rsidR="004867AC" w:rsidRPr="004867AC" w:rsidRDefault="004867AC" w:rsidP="00DE0B04">
            <w:pPr>
              <w:rPr>
                <w:sz w:val="18"/>
                <w:szCs w:val="18"/>
              </w:rPr>
            </w:pPr>
          </w:p>
        </w:tc>
        <w:tc>
          <w:tcPr>
            <w:tcW w:w="709"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c>
          <w:tcPr>
            <w:tcW w:w="1401"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c>
          <w:tcPr>
            <w:tcW w:w="531"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c>
          <w:tcPr>
            <w:tcW w:w="1233"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c>
          <w:tcPr>
            <w:tcW w:w="971" w:type="dxa"/>
            <w:tcBorders>
              <w:top w:val="nil"/>
              <w:left w:val="nil"/>
              <w:bottom w:val="nil"/>
              <w:right w:val="nil"/>
            </w:tcBorders>
            <w:shd w:val="clear" w:color="auto" w:fill="auto"/>
            <w:noWrap/>
            <w:vAlign w:val="bottom"/>
            <w:hideMark/>
          </w:tcPr>
          <w:p w:rsidR="004867AC" w:rsidRPr="007F7C1C" w:rsidRDefault="004867AC" w:rsidP="00DE0B04">
            <w:pPr>
              <w:rPr>
                <w:rFonts w:ascii="Arial" w:hAnsi="Arial" w:cs="Arial"/>
                <w:sz w:val="18"/>
                <w:szCs w:val="18"/>
              </w:rPr>
            </w:pPr>
          </w:p>
        </w:tc>
      </w:tr>
      <w:tr w:rsidR="004867AC" w:rsidRPr="007F7C1C" w:rsidTr="004867AC">
        <w:trPr>
          <w:trHeight w:val="255"/>
        </w:trPr>
        <w:tc>
          <w:tcPr>
            <w:tcW w:w="4395"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709"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567"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1401"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531"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1233"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c>
          <w:tcPr>
            <w:tcW w:w="971" w:type="dxa"/>
            <w:tcBorders>
              <w:top w:val="nil"/>
              <w:left w:val="nil"/>
              <w:bottom w:val="nil"/>
              <w:right w:val="nil"/>
            </w:tcBorders>
            <w:shd w:val="clear" w:color="auto" w:fill="auto"/>
            <w:noWrap/>
            <w:vAlign w:val="bottom"/>
          </w:tcPr>
          <w:p w:rsidR="004867AC" w:rsidRPr="007F7C1C" w:rsidRDefault="004867AC" w:rsidP="00DE0B04">
            <w:pPr>
              <w:rPr>
                <w:rFonts w:ascii="Arial" w:hAnsi="Arial" w:cs="Arial"/>
                <w:sz w:val="18"/>
                <w:szCs w:val="18"/>
              </w:rPr>
            </w:pPr>
          </w:p>
        </w:tc>
      </w:tr>
    </w:tbl>
    <w:p w:rsidR="004867AC" w:rsidRPr="004867AC" w:rsidRDefault="004867AC" w:rsidP="004867AC">
      <w:pPr>
        <w:ind w:firstLineChars="100" w:firstLine="200"/>
        <w:jc w:val="right"/>
        <w:rPr>
          <w:bCs/>
        </w:rPr>
      </w:pPr>
      <w:r w:rsidRPr="004867AC">
        <w:rPr>
          <w:bCs/>
        </w:rPr>
        <w:t xml:space="preserve">Приложение №2 к решению Совета депутатов </w:t>
      </w:r>
    </w:p>
    <w:p w:rsidR="004867AC" w:rsidRPr="004867AC" w:rsidRDefault="004867AC" w:rsidP="004867AC">
      <w:pPr>
        <w:ind w:firstLineChars="100" w:firstLine="200"/>
        <w:jc w:val="right"/>
        <w:rPr>
          <w:b/>
          <w:bCs/>
        </w:rPr>
      </w:pPr>
      <w:proofErr w:type="spellStart"/>
      <w:r w:rsidRPr="004867AC">
        <w:rPr>
          <w:bCs/>
        </w:rPr>
        <w:t>Базовского</w:t>
      </w:r>
      <w:proofErr w:type="spellEnd"/>
      <w:r w:rsidRPr="004867AC">
        <w:rPr>
          <w:bCs/>
        </w:rPr>
        <w:t xml:space="preserve"> сельсовета № 53/160 от 20.08.2024г</w:t>
      </w:r>
      <w:r w:rsidRPr="004867AC">
        <w:rPr>
          <w:b/>
          <w:bCs/>
        </w:rPr>
        <w:t>.</w:t>
      </w:r>
    </w:p>
    <w:p w:rsidR="004867AC" w:rsidRPr="004867AC" w:rsidRDefault="004867AC" w:rsidP="004867AC">
      <w:pPr>
        <w:jc w:val="center"/>
        <w:rPr>
          <w:b/>
          <w:bCs/>
        </w:rPr>
      </w:pPr>
      <w:r w:rsidRPr="004867AC">
        <w:rPr>
          <w:b/>
          <w:bCs/>
        </w:rPr>
        <w:t xml:space="preserve">  </w:t>
      </w:r>
    </w:p>
    <w:p w:rsidR="004867AC" w:rsidRPr="004867AC" w:rsidRDefault="004867AC" w:rsidP="004867AC">
      <w:pPr>
        <w:jc w:val="right"/>
        <w:rPr>
          <w:bCs/>
        </w:rPr>
      </w:pPr>
      <w:r w:rsidRPr="004867AC">
        <w:rPr>
          <w:bCs/>
        </w:rPr>
        <w:t>Приложение №3</w:t>
      </w:r>
    </w:p>
    <w:p w:rsidR="004867AC" w:rsidRPr="004867AC" w:rsidRDefault="004867AC" w:rsidP="004867AC">
      <w:pPr>
        <w:jc w:val="right"/>
        <w:rPr>
          <w:bCs/>
        </w:rPr>
      </w:pPr>
    </w:p>
    <w:p w:rsidR="004867AC" w:rsidRPr="004867AC" w:rsidRDefault="004867AC" w:rsidP="004867AC">
      <w:pPr>
        <w:jc w:val="center"/>
        <w:rPr>
          <w:bCs/>
        </w:rPr>
      </w:pPr>
      <w:r w:rsidRPr="004867AC">
        <w:rPr>
          <w:b/>
          <w:bCs/>
        </w:rPr>
        <w:t xml:space="preserve">Ведомственная структура расходов бюджета </w:t>
      </w:r>
      <w:proofErr w:type="spellStart"/>
      <w:r w:rsidRPr="004867AC">
        <w:rPr>
          <w:b/>
          <w:bCs/>
          <w:u w:val="single"/>
        </w:rPr>
        <w:t>Базовского</w:t>
      </w:r>
      <w:proofErr w:type="spellEnd"/>
      <w:r w:rsidRPr="004867AC">
        <w:rPr>
          <w:b/>
          <w:bCs/>
          <w:u w:val="single"/>
        </w:rPr>
        <w:t xml:space="preserve"> сельсовета </w:t>
      </w:r>
      <w:proofErr w:type="spellStart"/>
      <w:r w:rsidRPr="004867AC">
        <w:rPr>
          <w:b/>
          <w:bCs/>
          <w:u w:val="single"/>
        </w:rPr>
        <w:t>Чулымского</w:t>
      </w:r>
      <w:proofErr w:type="spellEnd"/>
      <w:r w:rsidRPr="004867AC">
        <w:rPr>
          <w:b/>
          <w:bCs/>
          <w:u w:val="single"/>
        </w:rPr>
        <w:t xml:space="preserve"> </w:t>
      </w:r>
      <w:r w:rsidRPr="004867AC">
        <w:rPr>
          <w:b/>
          <w:bCs/>
        </w:rPr>
        <w:t xml:space="preserve"> района  Новосибирской области на 2024 год и плановый период 2025 и 2026 годов</w:t>
      </w:r>
    </w:p>
    <w:tbl>
      <w:tblPr>
        <w:tblW w:w="11523" w:type="dxa"/>
        <w:tblInd w:w="-651" w:type="dxa"/>
        <w:tblLook w:val="04A0" w:firstRow="1" w:lastRow="0" w:firstColumn="1" w:lastColumn="0" w:noHBand="0" w:noVBand="1"/>
      </w:tblPr>
      <w:tblGrid>
        <w:gridCol w:w="4551"/>
        <w:gridCol w:w="696"/>
        <w:gridCol w:w="452"/>
        <w:gridCol w:w="471"/>
        <w:gridCol w:w="1401"/>
        <w:gridCol w:w="576"/>
        <w:gridCol w:w="1108"/>
        <w:gridCol w:w="1276"/>
        <w:gridCol w:w="992"/>
      </w:tblGrid>
      <w:tr w:rsidR="004867AC" w:rsidRPr="004867AC" w:rsidTr="00DE0B04">
        <w:trPr>
          <w:trHeight w:val="375"/>
        </w:trPr>
        <w:tc>
          <w:tcPr>
            <w:tcW w:w="45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Наименование</w:t>
            </w:r>
          </w:p>
        </w:tc>
        <w:tc>
          <w:tcPr>
            <w:tcW w:w="69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ГРБС</w:t>
            </w:r>
          </w:p>
        </w:tc>
        <w:tc>
          <w:tcPr>
            <w:tcW w:w="45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РЗ</w:t>
            </w:r>
          </w:p>
        </w:tc>
        <w:tc>
          <w:tcPr>
            <w:tcW w:w="4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proofErr w:type="gramStart"/>
            <w:r w:rsidRPr="004867AC">
              <w:rPr>
                <w:sz w:val="18"/>
                <w:szCs w:val="18"/>
              </w:rPr>
              <w:t>ПР</w:t>
            </w:r>
            <w:proofErr w:type="gramEnd"/>
          </w:p>
        </w:tc>
        <w:tc>
          <w:tcPr>
            <w:tcW w:w="14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ВР</w:t>
            </w:r>
          </w:p>
        </w:tc>
        <w:tc>
          <w:tcPr>
            <w:tcW w:w="3376" w:type="dxa"/>
            <w:gridSpan w:val="3"/>
            <w:tcBorders>
              <w:top w:val="single" w:sz="4" w:space="0" w:color="auto"/>
              <w:left w:val="nil"/>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Сумма</w:t>
            </w:r>
          </w:p>
        </w:tc>
      </w:tr>
      <w:tr w:rsidR="004867AC" w:rsidRPr="004867AC" w:rsidTr="00DE0B04">
        <w:trPr>
          <w:trHeight w:val="360"/>
        </w:trPr>
        <w:tc>
          <w:tcPr>
            <w:tcW w:w="4551"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696"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452"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471"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1401"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867AC" w:rsidRPr="004867AC" w:rsidRDefault="004867AC" w:rsidP="00DE0B04">
            <w:pPr>
              <w:rPr>
                <w:sz w:val="18"/>
                <w:szCs w:val="18"/>
              </w:rPr>
            </w:pP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2024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867AC" w:rsidRPr="004867AC" w:rsidRDefault="004867AC" w:rsidP="00DE0B04">
            <w:pPr>
              <w:jc w:val="center"/>
              <w:rPr>
                <w:sz w:val="18"/>
                <w:szCs w:val="18"/>
              </w:rPr>
            </w:pPr>
            <w:r w:rsidRPr="004867AC">
              <w:rPr>
                <w:sz w:val="18"/>
                <w:szCs w:val="18"/>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2026 год</w:t>
            </w:r>
          </w:p>
        </w:tc>
      </w:tr>
      <w:tr w:rsidR="004867AC" w:rsidRPr="004867AC" w:rsidTr="00DE0B04">
        <w:trPr>
          <w:trHeight w:val="276"/>
        </w:trPr>
        <w:tc>
          <w:tcPr>
            <w:tcW w:w="4551"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696"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452"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471"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1401" w:type="dxa"/>
            <w:vMerge/>
            <w:tcBorders>
              <w:top w:val="single" w:sz="4" w:space="0" w:color="auto"/>
              <w:left w:val="single" w:sz="4" w:space="0" w:color="auto"/>
              <w:bottom w:val="single" w:sz="4" w:space="0" w:color="auto"/>
              <w:right w:val="nil"/>
            </w:tcBorders>
            <w:vAlign w:val="center"/>
            <w:hideMark/>
          </w:tcPr>
          <w:p w:rsidR="004867AC" w:rsidRPr="004867AC" w:rsidRDefault="004867AC" w:rsidP="00DE0B04">
            <w:pPr>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867AC" w:rsidRPr="004867AC" w:rsidRDefault="004867AC" w:rsidP="00DE0B04">
            <w:pPr>
              <w:rPr>
                <w:sz w:val="18"/>
                <w:szCs w:val="18"/>
              </w:rPr>
            </w:pPr>
          </w:p>
        </w:tc>
        <w:tc>
          <w:tcPr>
            <w:tcW w:w="1108" w:type="dxa"/>
            <w:vMerge/>
            <w:tcBorders>
              <w:top w:val="nil"/>
              <w:left w:val="single" w:sz="4" w:space="0" w:color="auto"/>
              <w:bottom w:val="single" w:sz="4" w:space="0" w:color="auto"/>
              <w:right w:val="single" w:sz="4" w:space="0" w:color="auto"/>
            </w:tcBorders>
            <w:vAlign w:val="center"/>
            <w:hideMark/>
          </w:tcPr>
          <w:p w:rsidR="004867AC" w:rsidRPr="004867AC" w:rsidRDefault="004867AC" w:rsidP="00DE0B04">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867AC" w:rsidRPr="004867AC" w:rsidRDefault="004867AC" w:rsidP="00DE0B04">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867AC" w:rsidRPr="004867AC" w:rsidRDefault="004867AC" w:rsidP="00DE0B04">
            <w:pPr>
              <w:rPr>
                <w:sz w:val="18"/>
                <w:szCs w:val="18"/>
              </w:rPr>
            </w:pP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Администрации муниципальных образований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15 445 091,73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4 118 000,00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4 442 000,00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ОБЩЕГОСУДАРСТВЕННЫЕ ВОПРОСЫ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6 421 422,00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1 517 760,00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1 693 608,00</w:t>
            </w:r>
          </w:p>
        </w:tc>
      </w:tr>
      <w:tr w:rsidR="004867AC" w:rsidRPr="004867AC" w:rsidTr="00DE0B04">
        <w:trPr>
          <w:trHeight w:val="87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Функционирование высшего должностного лица субъекта Российской Федерации и муниципального образования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1 088 109,00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690 060,00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957 908,00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1 088 109,00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690 060,00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957 908,00</w:t>
            </w:r>
          </w:p>
        </w:tc>
      </w:tr>
      <w:tr w:rsidR="004867AC" w:rsidRPr="004867AC" w:rsidTr="00DE0B04">
        <w:trPr>
          <w:trHeight w:val="64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Расходы на выплаты персоналу муниципальных органов функционирование высшего должностного лица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697 109,00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690 060,00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957 908,00</w:t>
            </w:r>
          </w:p>
        </w:tc>
      </w:tr>
      <w:tr w:rsidR="004867AC" w:rsidRPr="004867AC" w:rsidTr="00DE0B04">
        <w:trPr>
          <w:trHeight w:val="1136"/>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697 109,00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690 060,00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957 908,00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697 109,00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690 060,00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957 908,00</w:t>
            </w:r>
          </w:p>
        </w:tc>
      </w:tr>
      <w:tr w:rsidR="004867AC" w:rsidRPr="004867AC" w:rsidTr="00DE0B04">
        <w:trPr>
          <w:trHeight w:val="109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391 000,00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112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391 000,00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391 000,00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946"/>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5 313 313,00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812 700,00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720 700,00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5 313 313,00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812 700,00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720 700,00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Расходы на обеспечение функций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2 980 113,00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812 600,00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720 600,00</w:t>
            </w:r>
          </w:p>
        </w:tc>
      </w:tr>
      <w:tr w:rsidR="004867AC" w:rsidRPr="004867AC" w:rsidTr="00DE0B04">
        <w:trPr>
          <w:trHeight w:val="1218"/>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580 400,00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390 600,00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390 600,00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580 400,00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390 600,00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390 600,00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2 337 713,00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392 000,00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300 000,00</w:t>
            </w:r>
          </w:p>
        </w:tc>
      </w:tr>
      <w:tr w:rsidR="004867AC" w:rsidRPr="004867AC" w:rsidTr="00DE0B04">
        <w:trPr>
          <w:trHeight w:val="678"/>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2 337 713,00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392 000,00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300 000,00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Межбюджетные трансферты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500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межбюджетные трансферты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540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32 000,00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Уплата налогов, сборов и иных платежей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850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32 000,00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878"/>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100,00</w:t>
            </w:r>
          </w:p>
        </w:tc>
      </w:tr>
      <w:tr w:rsidR="004867AC" w:rsidRPr="004867AC" w:rsidTr="00DE0B04">
        <w:trPr>
          <w:trHeight w:val="81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100,00</w:t>
            </w:r>
          </w:p>
        </w:tc>
      </w:tr>
      <w:tr w:rsidR="004867AC" w:rsidRPr="004867AC" w:rsidTr="00DE0B04">
        <w:trPr>
          <w:trHeight w:val="1124"/>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2 333 100,00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1112"/>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2 333 100,00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2 333 100,00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683"/>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Расходы на обеспечение функций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Межбюджетные трансферты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500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15 000,00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межбюджетные трансферты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06</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540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15 000,00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Резервные фонды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Резервный фонд местных администраций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88.0.00.11110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Резервные средства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870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НАЦИОНАЛЬНАЯ ОБОРОНА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166 740,00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183 600,00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201 200,00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Мобилизационная и вневойсковая подготовка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166 740,00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183 600,00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201 200,00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166 740,00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183 600,00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201 200,00</w:t>
            </w:r>
          </w:p>
        </w:tc>
      </w:tr>
      <w:tr w:rsidR="004867AC" w:rsidRPr="004867AC" w:rsidTr="00DE0B04">
        <w:trPr>
          <w:trHeight w:val="982"/>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166 740,00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183 600,00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201 200,00</w:t>
            </w:r>
          </w:p>
        </w:tc>
      </w:tr>
      <w:tr w:rsidR="004867AC" w:rsidRPr="004867AC" w:rsidTr="00DE0B04">
        <w:trPr>
          <w:trHeight w:val="1137"/>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164 940,00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183 600,00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201 200,00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государственных (муниципальных) органов</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120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164 940,00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183 600,00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201 200,00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1 800,00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644"/>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1 800,00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НАЦИОНАЛЬНАЯ БЕЗОПАСНОСТЬ И ПРАВООХРАНИТЕЛЬНАЯ ДЕЯТЕЛЬНОСТЬ</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80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Резервный фонд местных администраций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88.0.00.11110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40 000,00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69"/>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40 000,00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87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88.0.00.13090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88.0.00.13090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87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88.0.00.13090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НАЦИОНАЛЬНАЯ ЭКОНОМИКА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1 055 851,73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876 500,00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883 400,00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Дорожное хозяйство (дорожные фонды)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1 055 851,73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876 500,00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883 400,00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1 055 851,73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876 500,00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883 400,00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Развитие автомобильных дорог местного значения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455 851,73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226 500,00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183 400,00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455 851,73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226 500,00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183 400,00</w:t>
            </w:r>
          </w:p>
        </w:tc>
      </w:tr>
      <w:tr w:rsidR="004867AC" w:rsidRPr="004867AC" w:rsidTr="00DE0B04">
        <w:trPr>
          <w:trHeight w:val="607"/>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455 851,73</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226 500,00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183 400,00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Прочие мероприятия по благоустройству городских округов и поселений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600 000,00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700 000,00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600 000,00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700 000,00</w:t>
            </w:r>
          </w:p>
        </w:tc>
      </w:tr>
      <w:tr w:rsidR="004867AC" w:rsidRPr="004867AC" w:rsidTr="00DE0B04">
        <w:trPr>
          <w:trHeight w:val="698"/>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04</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09</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600 000,00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700 000,00</w:t>
            </w:r>
          </w:p>
        </w:tc>
      </w:tr>
      <w:tr w:rsidR="004867AC" w:rsidRPr="004867AC" w:rsidTr="00DE0B04">
        <w:trPr>
          <w:trHeight w:val="42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ЖИЛИЩНО-КОММУНАЛЬНОЕ ХОЗЯЙСТВО</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629 978,00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Коммунальное хозяйство</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234 500,00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234 500,00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Мероприятия в области коммунального хозяйства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88.0.00.15000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234 500,00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234 500,00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616"/>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02</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234 500,00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Благоустройство</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395 478,00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395 478,00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Прочие мероприятия по благоустройству городских округов и поселений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395 478,00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395 478,00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87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05</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03</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88.0.00.05000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395 478,00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ОБРАЗОВАНИЕ</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17 700,00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19 700,00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Молодежная политика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17 700,00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19 700,00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17 700,00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19 700,00</w:t>
            </w:r>
          </w:p>
        </w:tc>
      </w:tr>
      <w:tr w:rsidR="004867AC" w:rsidRPr="004867AC" w:rsidTr="00DE0B04">
        <w:trPr>
          <w:trHeight w:val="408"/>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Комплексные меры профилактики наркомании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88.0.00.07370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17 700,00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18 700,00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19 700,00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lastRenderedPageBreak/>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07</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88.0.00.07370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17 700,00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18 700,00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19 700,00</w:t>
            </w:r>
          </w:p>
        </w:tc>
      </w:tr>
      <w:tr w:rsidR="004867AC" w:rsidRPr="004867AC" w:rsidTr="00DE0B04">
        <w:trPr>
          <w:trHeight w:val="804"/>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07</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07</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88.0.00.07370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17 700,00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18 700,00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19 700,00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КУЛЬТУРА, КИНЕМАТОГРАФИЯ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6 717 300,00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1 063 042,00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Культура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6 717 300,00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1 063 042,00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6 717 300,00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1 063 042,00</w:t>
            </w:r>
          </w:p>
        </w:tc>
      </w:tr>
      <w:tr w:rsidR="004867AC" w:rsidRPr="004867AC" w:rsidTr="00DE0B04">
        <w:trPr>
          <w:trHeight w:val="1106"/>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4 634 100,00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r>
      <w:tr w:rsidR="004867AC" w:rsidRPr="004867AC" w:rsidTr="00DE0B04">
        <w:trPr>
          <w:trHeight w:val="1136"/>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4 584 100,00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казенных учреждений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110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4 584 100,00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678"/>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Обеспечение деятельности подведомственных учреждений в области культуры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88.0.00.80000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2 083 200,00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1 063 042,00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Обеспечение деятельности подведомственных учреждений в области культуры - клубы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2 083 200,00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1 053 550,00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1 063 042,00</w:t>
            </w:r>
          </w:p>
        </w:tc>
      </w:tr>
      <w:tr w:rsidR="004867AC" w:rsidRPr="004867AC" w:rsidTr="00DE0B04">
        <w:trPr>
          <w:trHeight w:val="1214"/>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391 000,00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417 000,00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Расходы на выплаты персоналу казенных учреждений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110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391 000,00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390 000,00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417 000,00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Закупка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1 660 200,00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663 550,00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646 042,00</w:t>
            </w:r>
          </w:p>
        </w:tc>
      </w:tr>
      <w:tr w:rsidR="004867AC" w:rsidRPr="004867AC" w:rsidTr="00DE0B04">
        <w:trPr>
          <w:trHeight w:val="87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закупки товаров, работ и услуг для обеспечения государственных (муниципальных) нужд</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240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1 660 200,00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663 550,00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646 042,00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32 000,00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Уплата налогов, сборов и иных платежей</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850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32 000,00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СОЦИАЛЬНАЯ ПОЛИТИКА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366 100,00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Пенсионное обеспечение</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366 100,00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366 100,00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r>
      <w:tr w:rsidR="004867AC" w:rsidRPr="004867AC" w:rsidTr="00DE0B04">
        <w:trPr>
          <w:trHeight w:val="61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Доплаты к пенсиям государственных служащих субъектов Российской Федерации и муниципальных служащих</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10</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88.0.00.10100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366 100,00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370 000,00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Социальное обеспечение и иные выплаты населению</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88.0.00.10100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300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366 100,00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370 000,00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370 000,00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lastRenderedPageBreak/>
              <w:t>Публичные нормативные социальные выплаты гражданам</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10</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01</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88.0.00.10100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310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366 100,00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370 000,00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370 000,00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8800</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211 050,00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условно утвержденные расходы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211 050,00</w:t>
            </w:r>
          </w:p>
        </w:tc>
      </w:tr>
      <w:tr w:rsidR="004867AC" w:rsidRPr="004867AC" w:rsidTr="00DE0B04">
        <w:trPr>
          <w:trHeight w:val="585"/>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Непрограммные направления местного бюджета</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211 050,00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8800088800</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88.0.00.88800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211 050,00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b/>
                <w:bCs/>
                <w:sz w:val="18"/>
                <w:szCs w:val="18"/>
              </w:rPr>
            </w:pPr>
            <w:r w:rsidRPr="004867AC">
              <w:rPr>
                <w:b/>
                <w:bCs/>
                <w:sz w:val="18"/>
                <w:szCs w:val="18"/>
              </w:rPr>
              <w:t>условно утвержденные расходы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b/>
                <w:bCs/>
                <w:sz w:val="18"/>
                <w:szCs w:val="18"/>
              </w:rPr>
            </w:pPr>
            <w:r w:rsidRPr="004867AC">
              <w:rPr>
                <w:b/>
                <w:bCs/>
                <w:sz w:val="18"/>
                <w:szCs w:val="18"/>
              </w:rPr>
              <w:t> </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211 050,00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иные бюджетные ассигнования</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800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211 050,00</w:t>
            </w:r>
          </w:p>
        </w:tc>
      </w:tr>
      <w:tr w:rsidR="004867AC" w:rsidRPr="004867AC" w:rsidTr="00DE0B04">
        <w:trPr>
          <w:trHeight w:val="330"/>
        </w:trPr>
        <w:tc>
          <w:tcPr>
            <w:tcW w:w="4551" w:type="dxa"/>
            <w:tcBorders>
              <w:top w:val="nil"/>
              <w:left w:val="single" w:sz="4" w:space="0" w:color="auto"/>
              <w:bottom w:val="single" w:sz="4" w:space="0" w:color="auto"/>
              <w:right w:val="nil"/>
            </w:tcBorders>
            <w:shd w:val="clear" w:color="auto" w:fill="auto"/>
            <w:vAlign w:val="center"/>
            <w:hideMark/>
          </w:tcPr>
          <w:p w:rsidR="004867AC" w:rsidRPr="004867AC" w:rsidRDefault="004867AC" w:rsidP="00DE0B04">
            <w:pPr>
              <w:rPr>
                <w:sz w:val="18"/>
                <w:szCs w:val="18"/>
              </w:rPr>
            </w:pPr>
            <w:r w:rsidRPr="004867AC">
              <w:rPr>
                <w:sz w:val="18"/>
                <w:szCs w:val="18"/>
              </w:rPr>
              <w:t>Специальные расходы</w:t>
            </w:r>
          </w:p>
        </w:tc>
        <w:tc>
          <w:tcPr>
            <w:tcW w:w="69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555</w:t>
            </w:r>
          </w:p>
        </w:tc>
        <w:tc>
          <w:tcPr>
            <w:tcW w:w="452"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w:t>
            </w:r>
          </w:p>
        </w:tc>
        <w:tc>
          <w:tcPr>
            <w:tcW w:w="47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w:t>
            </w:r>
          </w:p>
        </w:tc>
        <w:tc>
          <w:tcPr>
            <w:tcW w:w="1401"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center"/>
              <w:rPr>
                <w:sz w:val="18"/>
                <w:szCs w:val="18"/>
              </w:rPr>
            </w:pPr>
            <w:r w:rsidRPr="004867AC">
              <w:rPr>
                <w:sz w:val="18"/>
                <w:szCs w:val="18"/>
              </w:rPr>
              <w:t>880</w:t>
            </w:r>
          </w:p>
        </w:tc>
        <w:tc>
          <w:tcPr>
            <w:tcW w:w="1108"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4867AC" w:rsidRPr="004867AC" w:rsidRDefault="004867AC" w:rsidP="00DE0B04">
            <w:pPr>
              <w:jc w:val="right"/>
              <w:rPr>
                <w:sz w:val="18"/>
                <w:szCs w:val="18"/>
              </w:rPr>
            </w:pPr>
            <w:r w:rsidRPr="004867AC">
              <w:rPr>
                <w:sz w:val="18"/>
                <w:szCs w:val="18"/>
              </w:rPr>
              <w:t>97 890,00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sz w:val="18"/>
                <w:szCs w:val="18"/>
              </w:rPr>
            </w:pPr>
            <w:r w:rsidRPr="004867AC">
              <w:rPr>
                <w:sz w:val="18"/>
                <w:szCs w:val="18"/>
              </w:rPr>
              <w:t>211 050,00</w:t>
            </w:r>
          </w:p>
        </w:tc>
      </w:tr>
      <w:tr w:rsidR="004867AC" w:rsidRPr="004867AC" w:rsidTr="00DE0B04">
        <w:trPr>
          <w:trHeight w:val="255"/>
        </w:trPr>
        <w:tc>
          <w:tcPr>
            <w:tcW w:w="4551" w:type="dxa"/>
            <w:tcBorders>
              <w:top w:val="single" w:sz="4" w:space="0" w:color="auto"/>
              <w:left w:val="single" w:sz="4" w:space="0" w:color="auto"/>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Итого расходов</w:t>
            </w:r>
          </w:p>
        </w:tc>
        <w:tc>
          <w:tcPr>
            <w:tcW w:w="696" w:type="dxa"/>
            <w:tcBorders>
              <w:top w:val="single" w:sz="4" w:space="0" w:color="auto"/>
              <w:left w:val="nil"/>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 </w:t>
            </w:r>
          </w:p>
        </w:tc>
        <w:tc>
          <w:tcPr>
            <w:tcW w:w="452" w:type="dxa"/>
            <w:tcBorders>
              <w:top w:val="single" w:sz="4" w:space="0" w:color="auto"/>
              <w:left w:val="nil"/>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 </w:t>
            </w:r>
          </w:p>
        </w:tc>
        <w:tc>
          <w:tcPr>
            <w:tcW w:w="471" w:type="dxa"/>
            <w:tcBorders>
              <w:top w:val="single" w:sz="4" w:space="0" w:color="auto"/>
              <w:left w:val="nil"/>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 </w:t>
            </w:r>
          </w:p>
        </w:tc>
        <w:tc>
          <w:tcPr>
            <w:tcW w:w="1401" w:type="dxa"/>
            <w:tcBorders>
              <w:top w:val="single" w:sz="4" w:space="0" w:color="auto"/>
              <w:left w:val="nil"/>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 </w:t>
            </w:r>
          </w:p>
        </w:tc>
        <w:tc>
          <w:tcPr>
            <w:tcW w:w="576" w:type="dxa"/>
            <w:tcBorders>
              <w:top w:val="single" w:sz="4" w:space="0" w:color="auto"/>
              <w:left w:val="nil"/>
              <w:bottom w:val="single" w:sz="4" w:space="0" w:color="auto"/>
              <w:right w:val="nil"/>
            </w:tcBorders>
            <w:shd w:val="clear" w:color="auto" w:fill="auto"/>
            <w:noWrap/>
            <w:vAlign w:val="center"/>
            <w:hideMark/>
          </w:tcPr>
          <w:p w:rsidR="004867AC" w:rsidRPr="004867AC" w:rsidRDefault="004867AC" w:rsidP="00DE0B04">
            <w:pPr>
              <w:rPr>
                <w:b/>
                <w:bCs/>
                <w:sz w:val="18"/>
                <w:szCs w:val="18"/>
              </w:rPr>
            </w:pPr>
            <w:r w:rsidRPr="004867AC">
              <w:rPr>
                <w:b/>
                <w:bCs/>
                <w:sz w:val="18"/>
                <w:szCs w:val="18"/>
              </w:rPr>
              <w:t> </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15 445 091,73</w:t>
            </w:r>
          </w:p>
        </w:tc>
        <w:tc>
          <w:tcPr>
            <w:tcW w:w="1276" w:type="dxa"/>
            <w:tcBorders>
              <w:top w:val="single" w:sz="4" w:space="0" w:color="auto"/>
              <w:left w:val="nil"/>
              <w:bottom w:val="single" w:sz="4" w:space="0" w:color="auto"/>
              <w:right w:val="nil"/>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4 118 000,00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7AC" w:rsidRPr="004867AC" w:rsidRDefault="004867AC" w:rsidP="00DE0B04">
            <w:pPr>
              <w:jc w:val="right"/>
              <w:rPr>
                <w:b/>
                <w:bCs/>
                <w:sz w:val="18"/>
                <w:szCs w:val="18"/>
              </w:rPr>
            </w:pPr>
            <w:r w:rsidRPr="004867AC">
              <w:rPr>
                <w:b/>
                <w:bCs/>
                <w:sz w:val="18"/>
                <w:szCs w:val="18"/>
              </w:rPr>
              <w:t>4 442 000,00</w:t>
            </w:r>
          </w:p>
        </w:tc>
      </w:tr>
    </w:tbl>
    <w:p w:rsidR="004867AC" w:rsidRPr="004867AC" w:rsidRDefault="004867AC" w:rsidP="004867AC">
      <w:pPr>
        <w:jc w:val="right"/>
      </w:pPr>
    </w:p>
    <w:p w:rsidR="004867AC" w:rsidRPr="004867AC" w:rsidRDefault="004867AC" w:rsidP="004867AC">
      <w:pPr>
        <w:jc w:val="right"/>
      </w:pPr>
    </w:p>
    <w:p w:rsidR="004867AC" w:rsidRPr="004867AC" w:rsidRDefault="004867AC" w:rsidP="004867AC">
      <w:pPr>
        <w:jc w:val="right"/>
      </w:pPr>
    </w:p>
    <w:p w:rsidR="004867AC" w:rsidRPr="004867AC" w:rsidRDefault="004867AC" w:rsidP="004867AC">
      <w:pPr>
        <w:jc w:val="right"/>
      </w:pPr>
    </w:p>
    <w:p w:rsidR="004867AC" w:rsidRPr="004867AC" w:rsidRDefault="004867AC" w:rsidP="004867AC">
      <w:pPr>
        <w:jc w:val="right"/>
      </w:pPr>
    </w:p>
    <w:p w:rsidR="004867AC" w:rsidRPr="004867AC" w:rsidRDefault="004867AC" w:rsidP="004867AC">
      <w:pPr>
        <w:jc w:val="right"/>
      </w:pPr>
    </w:p>
    <w:p w:rsidR="004867AC" w:rsidRPr="004867AC" w:rsidRDefault="004867AC" w:rsidP="004867AC">
      <w:pPr>
        <w:ind w:firstLineChars="100" w:firstLine="200"/>
        <w:jc w:val="right"/>
        <w:rPr>
          <w:bCs/>
        </w:rPr>
      </w:pPr>
      <w:r w:rsidRPr="004867AC">
        <w:rPr>
          <w:bCs/>
        </w:rPr>
        <w:t xml:space="preserve">Приложение №3 к решению Совета депутатов </w:t>
      </w:r>
    </w:p>
    <w:p w:rsidR="004867AC" w:rsidRPr="004867AC" w:rsidRDefault="004867AC" w:rsidP="004867AC">
      <w:pPr>
        <w:ind w:firstLineChars="100" w:firstLine="200"/>
        <w:jc w:val="right"/>
        <w:rPr>
          <w:b/>
          <w:bCs/>
        </w:rPr>
      </w:pPr>
      <w:proofErr w:type="spellStart"/>
      <w:r w:rsidRPr="004867AC">
        <w:rPr>
          <w:bCs/>
        </w:rPr>
        <w:t>Базовского</w:t>
      </w:r>
      <w:proofErr w:type="spellEnd"/>
      <w:r w:rsidRPr="004867AC">
        <w:rPr>
          <w:bCs/>
        </w:rPr>
        <w:t xml:space="preserve"> сельсовета № 53/160 от 20.08.2024г</w:t>
      </w:r>
      <w:r w:rsidRPr="004867AC">
        <w:rPr>
          <w:b/>
          <w:bCs/>
        </w:rPr>
        <w:t>.</w:t>
      </w:r>
    </w:p>
    <w:p w:rsidR="004867AC" w:rsidRPr="004867AC" w:rsidRDefault="004867AC" w:rsidP="004867AC">
      <w:pPr>
        <w:jc w:val="center"/>
        <w:rPr>
          <w:b/>
          <w:bCs/>
        </w:rPr>
      </w:pPr>
      <w:r w:rsidRPr="004867AC">
        <w:rPr>
          <w:b/>
          <w:bCs/>
        </w:rPr>
        <w:t xml:space="preserve">  </w:t>
      </w:r>
    </w:p>
    <w:p w:rsidR="004867AC" w:rsidRPr="004867AC" w:rsidRDefault="004867AC" w:rsidP="004867AC">
      <w:pPr>
        <w:jc w:val="right"/>
        <w:rPr>
          <w:bCs/>
        </w:rPr>
      </w:pPr>
      <w:r w:rsidRPr="004867AC">
        <w:rPr>
          <w:bCs/>
        </w:rPr>
        <w:t>Приложение №6</w:t>
      </w:r>
    </w:p>
    <w:p w:rsidR="004867AC" w:rsidRPr="004867AC" w:rsidRDefault="004867AC" w:rsidP="004867AC">
      <w:pPr>
        <w:jc w:val="right"/>
        <w:rPr>
          <w:bCs/>
        </w:rPr>
      </w:pPr>
    </w:p>
    <w:p w:rsidR="004867AC" w:rsidRPr="004867AC" w:rsidRDefault="004867AC" w:rsidP="004867AC">
      <w:pPr>
        <w:jc w:val="right"/>
        <w:rPr>
          <w:bCs/>
        </w:rPr>
      </w:pPr>
    </w:p>
    <w:p w:rsidR="004867AC" w:rsidRPr="004867AC" w:rsidRDefault="004867AC" w:rsidP="004867AC">
      <w:pPr>
        <w:jc w:val="center"/>
      </w:pPr>
      <w:r w:rsidRPr="004867AC">
        <w:t xml:space="preserve">Источники финансирования дефицита  бюджета </w:t>
      </w:r>
      <w:proofErr w:type="spellStart"/>
      <w:r w:rsidRPr="004867AC">
        <w:t>Базовского</w:t>
      </w:r>
      <w:proofErr w:type="spellEnd"/>
      <w:r w:rsidRPr="004867AC">
        <w:t xml:space="preserve"> сельсовета на 2024год плановый период 2025-2026годов </w:t>
      </w:r>
    </w:p>
    <w:p w:rsidR="004867AC" w:rsidRPr="004867AC" w:rsidRDefault="004867AC" w:rsidP="004867AC">
      <w:pPr>
        <w:jc w:val="center"/>
      </w:pPr>
    </w:p>
    <w:tbl>
      <w:tblPr>
        <w:tblW w:w="10065" w:type="dxa"/>
        <w:tblInd w:w="-396" w:type="dxa"/>
        <w:tblLayout w:type="fixed"/>
        <w:tblCellMar>
          <w:left w:w="30" w:type="dxa"/>
          <w:right w:w="30" w:type="dxa"/>
        </w:tblCellMar>
        <w:tblLook w:val="0000" w:firstRow="0" w:lastRow="0" w:firstColumn="0" w:lastColumn="0" w:noHBand="0" w:noVBand="0"/>
      </w:tblPr>
      <w:tblGrid>
        <w:gridCol w:w="2978"/>
        <w:gridCol w:w="4111"/>
        <w:gridCol w:w="850"/>
        <w:gridCol w:w="992"/>
        <w:gridCol w:w="1134"/>
      </w:tblGrid>
      <w:tr w:rsidR="004867AC" w:rsidRPr="004867AC" w:rsidTr="00DE0B04">
        <w:trPr>
          <w:trHeight w:val="413"/>
        </w:trPr>
        <w:tc>
          <w:tcPr>
            <w:tcW w:w="2978" w:type="dxa"/>
            <w:vMerge w:val="restart"/>
            <w:tcBorders>
              <w:top w:val="single" w:sz="12" w:space="0" w:color="auto"/>
              <w:left w:val="single" w:sz="12" w:space="0" w:color="auto"/>
              <w:right w:val="single" w:sz="12" w:space="0" w:color="auto"/>
            </w:tcBorders>
          </w:tcPr>
          <w:p w:rsidR="004867AC" w:rsidRPr="004867AC" w:rsidRDefault="004867AC" w:rsidP="00DE0B04">
            <w:pPr>
              <w:adjustRightInd w:val="0"/>
              <w:jc w:val="center"/>
              <w:rPr>
                <w:color w:val="000000"/>
              </w:rPr>
            </w:pPr>
            <w:r w:rsidRPr="004867AC">
              <w:rPr>
                <w:color w:val="000000"/>
              </w:rPr>
              <w:t xml:space="preserve">Код источника финансирования по КИВФ, </w:t>
            </w:r>
            <w:proofErr w:type="spellStart"/>
            <w:r w:rsidRPr="004867AC">
              <w:rPr>
                <w:color w:val="000000"/>
              </w:rPr>
              <w:t>КИВнФ</w:t>
            </w:r>
            <w:proofErr w:type="spellEnd"/>
          </w:p>
        </w:tc>
        <w:tc>
          <w:tcPr>
            <w:tcW w:w="4111" w:type="dxa"/>
            <w:vMerge w:val="restart"/>
            <w:tcBorders>
              <w:top w:val="single" w:sz="12" w:space="0" w:color="auto"/>
              <w:left w:val="single" w:sz="12" w:space="0" w:color="auto"/>
              <w:right w:val="single" w:sz="12" w:space="0" w:color="auto"/>
            </w:tcBorders>
          </w:tcPr>
          <w:p w:rsidR="004867AC" w:rsidRPr="004867AC" w:rsidRDefault="004867AC" w:rsidP="00DE0B04">
            <w:pPr>
              <w:adjustRightInd w:val="0"/>
              <w:jc w:val="center"/>
              <w:rPr>
                <w:color w:val="000000"/>
              </w:rPr>
            </w:pPr>
            <w:r w:rsidRPr="004867AC">
              <w:rPr>
                <w:color w:val="000000"/>
              </w:rPr>
              <w:t xml:space="preserve"> Наименование кода группы, подгруппы, вида источника финансирование дефицита бюджета</w:t>
            </w:r>
          </w:p>
        </w:tc>
        <w:tc>
          <w:tcPr>
            <w:tcW w:w="850" w:type="dxa"/>
            <w:tcBorders>
              <w:top w:val="single" w:sz="12" w:space="0" w:color="auto"/>
              <w:left w:val="single" w:sz="12" w:space="0" w:color="auto"/>
              <w:right w:val="single" w:sz="12" w:space="0" w:color="auto"/>
            </w:tcBorders>
          </w:tcPr>
          <w:p w:rsidR="004867AC" w:rsidRPr="004867AC" w:rsidRDefault="004867AC" w:rsidP="00DE0B04">
            <w:pPr>
              <w:adjustRightInd w:val="0"/>
              <w:jc w:val="center"/>
              <w:rPr>
                <w:color w:val="000000"/>
              </w:rPr>
            </w:pPr>
          </w:p>
        </w:tc>
        <w:tc>
          <w:tcPr>
            <w:tcW w:w="2126" w:type="dxa"/>
            <w:gridSpan w:val="2"/>
            <w:tcBorders>
              <w:top w:val="single" w:sz="12" w:space="0" w:color="auto"/>
              <w:left w:val="single" w:sz="12" w:space="0" w:color="auto"/>
              <w:bottom w:val="single" w:sz="12" w:space="0" w:color="auto"/>
              <w:right w:val="single" w:sz="12" w:space="0" w:color="auto"/>
            </w:tcBorders>
          </w:tcPr>
          <w:p w:rsidR="004867AC" w:rsidRPr="004867AC" w:rsidRDefault="004867AC" w:rsidP="00DE0B04">
            <w:pPr>
              <w:adjustRightInd w:val="0"/>
              <w:jc w:val="center"/>
              <w:rPr>
                <w:color w:val="000000"/>
              </w:rPr>
            </w:pPr>
            <w:r w:rsidRPr="004867AC">
              <w:rPr>
                <w:color w:val="000000"/>
              </w:rPr>
              <w:t>Плановый период</w:t>
            </w:r>
          </w:p>
        </w:tc>
      </w:tr>
      <w:tr w:rsidR="004867AC" w:rsidRPr="004867AC" w:rsidTr="00DE0B04">
        <w:trPr>
          <w:trHeight w:val="412"/>
        </w:trPr>
        <w:tc>
          <w:tcPr>
            <w:tcW w:w="2978" w:type="dxa"/>
            <w:vMerge/>
            <w:tcBorders>
              <w:left w:val="single" w:sz="12" w:space="0" w:color="auto"/>
              <w:bottom w:val="nil"/>
              <w:right w:val="single" w:sz="12" w:space="0" w:color="auto"/>
            </w:tcBorders>
          </w:tcPr>
          <w:p w:rsidR="004867AC" w:rsidRPr="004867AC" w:rsidRDefault="004867AC" w:rsidP="00DE0B04">
            <w:pPr>
              <w:adjustRightInd w:val="0"/>
              <w:jc w:val="center"/>
              <w:rPr>
                <w:color w:val="000000"/>
              </w:rPr>
            </w:pPr>
          </w:p>
        </w:tc>
        <w:tc>
          <w:tcPr>
            <w:tcW w:w="4111" w:type="dxa"/>
            <w:vMerge/>
            <w:tcBorders>
              <w:left w:val="single" w:sz="12" w:space="0" w:color="auto"/>
              <w:bottom w:val="nil"/>
              <w:right w:val="single" w:sz="12" w:space="0" w:color="auto"/>
            </w:tcBorders>
          </w:tcPr>
          <w:p w:rsidR="004867AC" w:rsidRPr="004867AC" w:rsidRDefault="004867AC" w:rsidP="00DE0B04">
            <w:pPr>
              <w:adjustRightInd w:val="0"/>
              <w:jc w:val="center"/>
              <w:rPr>
                <w:color w:val="000000"/>
              </w:rPr>
            </w:pPr>
          </w:p>
        </w:tc>
        <w:tc>
          <w:tcPr>
            <w:tcW w:w="850" w:type="dxa"/>
            <w:tcBorders>
              <w:left w:val="single" w:sz="12" w:space="0" w:color="auto"/>
              <w:bottom w:val="single" w:sz="12" w:space="0" w:color="auto"/>
              <w:right w:val="single" w:sz="12" w:space="0" w:color="auto"/>
            </w:tcBorders>
          </w:tcPr>
          <w:p w:rsidR="004867AC" w:rsidRPr="004867AC" w:rsidRDefault="004867AC" w:rsidP="00DE0B04">
            <w:pPr>
              <w:adjustRightInd w:val="0"/>
              <w:jc w:val="center"/>
              <w:rPr>
                <w:color w:val="000000"/>
              </w:rPr>
            </w:pPr>
            <w:r w:rsidRPr="004867AC">
              <w:rPr>
                <w:color w:val="000000"/>
              </w:rPr>
              <w:t>2024</w:t>
            </w:r>
          </w:p>
        </w:tc>
        <w:tc>
          <w:tcPr>
            <w:tcW w:w="992" w:type="dxa"/>
            <w:tcBorders>
              <w:top w:val="single" w:sz="12" w:space="0" w:color="auto"/>
              <w:left w:val="single" w:sz="12" w:space="0" w:color="auto"/>
              <w:bottom w:val="single" w:sz="12" w:space="0" w:color="auto"/>
              <w:right w:val="single" w:sz="12" w:space="0" w:color="auto"/>
            </w:tcBorders>
          </w:tcPr>
          <w:p w:rsidR="004867AC" w:rsidRPr="004867AC" w:rsidRDefault="004867AC" w:rsidP="00DE0B04">
            <w:pPr>
              <w:adjustRightInd w:val="0"/>
              <w:jc w:val="center"/>
              <w:rPr>
                <w:color w:val="000000"/>
              </w:rPr>
            </w:pPr>
            <w:r w:rsidRPr="004867AC">
              <w:rPr>
                <w:color w:val="000000"/>
              </w:rPr>
              <w:t>2025</w:t>
            </w:r>
          </w:p>
        </w:tc>
        <w:tc>
          <w:tcPr>
            <w:tcW w:w="1134" w:type="dxa"/>
            <w:tcBorders>
              <w:top w:val="single" w:sz="12" w:space="0" w:color="auto"/>
              <w:left w:val="single" w:sz="12" w:space="0" w:color="auto"/>
              <w:bottom w:val="single" w:sz="12" w:space="0" w:color="auto"/>
              <w:right w:val="single" w:sz="12" w:space="0" w:color="auto"/>
            </w:tcBorders>
          </w:tcPr>
          <w:p w:rsidR="004867AC" w:rsidRPr="004867AC" w:rsidRDefault="004867AC" w:rsidP="00DE0B04">
            <w:pPr>
              <w:adjustRightInd w:val="0"/>
              <w:jc w:val="center"/>
              <w:rPr>
                <w:color w:val="000000"/>
              </w:rPr>
            </w:pPr>
            <w:r w:rsidRPr="004867AC">
              <w:rPr>
                <w:color w:val="000000"/>
              </w:rPr>
              <w:t>2026</w:t>
            </w:r>
          </w:p>
        </w:tc>
      </w:tr>
      <w:tr w:rsidR="004867AC" w:rsidRPr="004867AC" w:rsidTr="00DE0B04">
        <w:trPr>
          <w:trHeight w:val="479"/>
        </w:trPr>
        <w:tc>
          <w:tcPr>
            <w:tcW w:w="2978" w:type="dxa"/>
            <w:tcBorders>
              <w:top w:val="single" w:sz="12"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01 00 00 00 00 0000 000</w:t>
            </w:r>
          </w:p>
        </w:tc>
        <w:tc>
          <w:tcPr>
            <w:tcW w:w="4111" w:type="dxa"/>
            <w:tcBorders>
              <w:top w:val="single" w:sz="12" w:space="0" w:color="auto"/>
              <w:left w:val="single" w:sz="12" w:space="0" w:color="auto"/>
              <w:bottom w:val="single" w:sz="6" w:space="0" w:color="auto"/>
              <w:right w:val="single" w:sz="12" w:space="0" w:color="auto"/>
            </w:tcBorders>
            <w:vAlign w:val="center"/>
          </w:tcPr>
          <w:p w:rsidR="004867AC" w:rsidRPr="004867AC" w:rsidRDefault="004867AC" w:rsidP="00DE0B04">
            <w:r w:rsidRPr="004867AC">
              <w:t xml:space="preserve">Источники внутреннего финансирования дефицита районного бюджета, в </w:t>
            </w:r>
            <w:proofErr w:type="spellStart"/>
            <w:r w:rsidRPr="004867AC">
              <w:t>т.ч</w:t>
            </w:r>
            <w:proofErr w:type="spellEnd"/>
            <w:r w:rsidRPr="004867AC">
              <w:t xml:space="preserve">. </w:t>
            </w:r>
          </w:p>
        </w:tc>
        <w:tc>
          <w:tcPr>
            <w:tcW w:w="850" w:type="dxa"/>
            <w:tcBorders>
              <w:top w:val="single" w:sz="12"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12"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12"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390"/>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01 02 00 00 00 0000 000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 xml:space="preserve">Кредиты,  в валюте Российской Федерации от кредитных организаций </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480"/>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01 02 00 00 00 0000 710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Получение кредитов от кредитных организаций в валюте Российской Федерации</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650"/>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01 02 00 00 10 0000 710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Кредиты, полученные в валюте Российской Федерации от кредитных организаций бюджетами поселений</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432"/>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01 02 00 00 00 0000 800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 xml:space="preserve">Гашение кредитов, предоставленных кредитными организациями в валюте Российской Федерации </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408"/>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01 02 00 00 10 0000 810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Гашение поселениями кредитов от кредитных организаций</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484"/>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01 03 00 00 00 0000 000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Бюджетные кредиты от других бюджетов бюджетной системы РФ в валюте РФ</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394"/>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 xml:space="preserve">01 03 00 00 00 0000 700 </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Получение бюджетных кредитов от других бюджетов бюджетной системы РФ в валюте РФ</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730"/>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01 03 00 00 10 0000 710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Получение бюджетных кредитов от других бюджетов бюджетной системы РФ в валюте РФ поселениям</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692"/>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01 03 00 00 00 0000 800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Гашение бюджетных кредитов полученных от других бюджетов бюджетной системы РФ в валюте РФ</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682"/>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01 03 00 00 10 0000 810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 xml:space="preserve">Гашение поселениями бюджетных кредитов от других бюджетов бюджетной системы </w:t>
            </w:r>
            <w:proofErr w:type="gramStart"/>
            <w:r w:rsidRPr="004867AC">
              <w:t>РФ</w:t>
            </w:r>
            <w:proofErr w:type="gramEnd"/>
            <w:r w:rsidRPr="004867AC">
              <w:t xml:space="preserve"> а </w:t>
            </w:r>
            <w:proofErr w:type="spellStart"/>
            <w:r w:rsidRPr="004867AC">
              <w:t>вылюте</w:t>
            </w:r>
            <w:proofErr w:type="spellEnd"/>
            <w:r w:rsidRPr="004867AC">
              <w:t xml:space="preserve"> РФ</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508"/>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lastRenderedPageBreak/>
              <w:t>01 05 00 00 00 0000 000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Изменение остатков средств на счетах по учету средств бюджета</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lang w:val="en-US"/>
              </w:rPr>
              <w:t>1</w:t>
            </w:r>
            <w:r w:rsidRPr="004867AC">
              <w:rPr>
                <w:color w:val="000000"/>
              </w:rPr>
              <w:t>4</w:t>
            </w:r>
            <w:r w:rsidRPr="004867AC">
              <w:rPr>
                <w:color w:val="000000"/>
                <w:lang w:val="en-US"/>
              </w:rPr>
              <w:t>3</w:t>
            </w:r>
            <w:r w:rsidRPr="004867AC">
              <w:rPr>
                <w:color w:val="000000"/>
              </w:rPr>
              <w:t>3,95173</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530"/>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01 05 02 01 10 0000 510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Увеличение прочих остатков денежных средств бюджетов поселений</w:t>
            </w:r>
          </w:p>
        </w:tc>
        <w:tc>
          <w:tcPr>
            <w:tcW w:w="850" w:type="dxa"/>
            <w:tcBorders>
              <w:top w:val="single" w:sz="6" w:space="0" w:color="auto"/>
              <w:left w:val="single" w:sz="12" w:space="0" w:color="auto"/>
              <w:bottom w:val="single" w:sz="6" w:space="0" w:color="auto"/>
              <w:right w:val="single" w:sz="12" w:space="0" w:color="auto"/>
            </w:tcBorders>
            <w:vAlign w:val="bottom"/>
          </w:tcPr>
          <w:p w:rsidR="004867AC" w:rsidRPr="004867AC" w:rsidRDefault="004867AC" w:rsidP="00DE0B04">
            <w:pPr>
              <w:jc w:val="right"/>
            </w:pPr>
            <w:r w:rsidRPr="004867AC">
              <w:t>-14011,140</w:t>
            </w:r>
          </w:p>
        </w:tc>
        <w:tc>
          <w:tcPr>
            <w:tcW w:w="992" w:type="dxa"/>
            <w:tcBorders>
              <w:top w:val="single" w:sz="6" w:space="0" w:color="auto"/>
              <w:left w:val="single" w:sz="12" w:space="0" w:color="auto"/>
              <w:bottom w:val="single" w:sz="6" w:space="0" w:color="auto"/>
              <w:right w:val="single" w:sz="12" w:space="0" w:color="auto"/>
            </w:tcBorders>
            <w:vAlign w:val="bottom"/>
          </w:tcPr>
          <w:p w:rsidR="004867AC" w:rsidRPr="004867AC" w:rsidRDefault="004867AC" w:rsidP="00DE0B04">
            <w:pPr>
              <w:jc w:val="right"/>
            </w:pPr>
            <w:r w:rsidRPr="004867AC">
              <w:t>-3934,40</w:t>
            </w:r>
          </w:p>
        </w:tc>
        <w:tc>
          <w:tcPr>
            <w:tcW w:w="1134" w:type="dxa"/>
            <w:tcBorders>
              <w:top w:val="single" w:sz="6" w:space="0" w:color="auto"/>
              <w:left w:val="single" w:sz="12" w:space="0" w:color="auto"/>
              <w:bottom w:val="single" w:sz="6" w:space="0" w:color="auto"/>
              <w:right w:val="single" w:sz="12" w:space="0" w:color="auto"/>
            </w:tcBorders>
            <w:vAlign w:val="bottom"/>
          </w:tcPr>
          <w:p w:rsidR="004867AC" w:rsidRPr="004867AC" w:rsidRDefault="004867AC" w:rsidP="00DE0B04">
            <w:pPr>
              <w:jc w:val="right"/>
            </w:pPr>
            <w:r w:rsidRPr="004867AC">
              <w:t>-4240,80</w:t>
            </w:r>
          </w:p>
        </w:tc>
      </w:tr>
      <w:tr w:rsidR="004867AC" w:rsidRPr="004867AC" w:rsidTr="00DE0B04">
        <w:trPr>
          <w:trHeight w:val="510"/>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01 05 02 01 10 0000 610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Уменьшение прочих остатков денежных средств бюджетов поселений</w:t>
            </w:r>
          </w:p>
        </w:tc>
        <w:tc>
          <w:tcPr>
            <w:tcW w:w="850" w:type="dxa"/>
            <w:tcBorders>
              <w:top w:val="single" w:sz="6" w:space="0" w:color="auto"/>
              <w:left w:val="single" w:sz="12" w:space="0" w:color="auto"/>
              <w:bottom w:val="single" w:sz="6" w:space="0" w:color="auto"/>
              <w:right w:val="single" w:sz="12" w:space="0" w:color="auto"/>
            </w:tcBorders>
            <w:vAlign w:val="bottom"/>
          </w:tcPr>
          <w:p w:rsidR="004867AC" w:rsidRPr="004867AC" w:rsidRDefault="004867AC" w:rsidP="00DE0B04">
            <w:pPr>
              <w:jc w:val="right"/>
            </w:pPr>
            <w:r w:rsidRPr="004867AC">
              <w:t>1</w:t>
            </w:r>
            <w:r w:rsidRPr="004867AC">
              <w:rPr>
                <w:lang w:val="en-US"/>
              </w:rPr>
              <w:t>5</w:t>
            </w:r>
            <w:r w:rsidRPr="004867AC">
              <w:t>4</w:t>
            </w:r>
            <w:r w:rsidRPr="004867AC">
              <w:rPr>
                <w:lang w:val="en-US"/>
              </w:rPr>
              <w:t>4</w:t>
            </w:r>
            <w:r w:rsidRPr="004867AC">
              <w:t>5,09173</w:t>
            </w:r>
          </w:p>
        </w:tc>
        <w:tc>
          <w:tcPr>
            <w:tcW w:w="992" w:type="dxa"/>
            <w:tcBorders>
              <w:top w:val="single" w:sz="6" w:space="0" w:color="auto"/>
              <w:left w:val="single" w:sz="12" w:space="0" w:color="auto"/>
              <w:bottom w:val="single" w:sz="6" w:space="0" w:color="auto"/>
              <w:right w:val="single" w:sz="12" w:space="0" w:color="auto"/>
            </w:tcBorders>
            <w:vAlign w:val="bottom"/>
          </w:tcPr>
          <w:p w:rsidR="004867AC" w:rsidRPr="004867AC" w:rsidRDefault="004867AC" w:rsidP="00DE0B04">
            <w:pPr>
              <w:jc w:val="right"/>
            </w:pPr>
            <w:r w:rsidRPr="004867AC">
              <w:t>3934,40</w:t>
            </w:r>
          </w:p>
        </w:tc>
        <w:tc>
          <w:tcPr>
            <w:tcW w:w="1134" w:type="dxa"/>
            <w:tcBorders>
              <w:top w:val="single" w:sz="6" w:space="0" w:color="auto"/>
              <w:left w:val="single" w:sz="12" w:space="0" w:color="auto"/>
              <w:bottom w:val="single" w:sz="6" w:space="0" w:color="auto"/>
              <w:right w:val="single" w:sz="12" w:space="0" w:color="auto"/>
            </w:tcBorders>
            <w:vAlign w:val="bottom"/>
          </w:tcPr>
          <w:p w:rsidR="004867AC" w:rsidRPr="004867AC" w:rsidRDefault="004867AC" w:rsidP="00DE0B04">
            <w:pPr>
              <w:jc w:val="right"/>
            </w:pPr>
            <w:r w:rsidRPr="004867AC">
              <w:t>4240,80</w:t>
            </w:r>
          </w:p>
        </w:tc>
      </w:tr>
      <w:tr w:rsidR="004867AC" w:rsidRPr="004867AC" w:rsidTr="00DE0B04">
        <w:trPr>
          <w:trHeight w:val="532"/>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01 06 00 00 00 0000 000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Иные источники внутреннего финансирования дефицитов бюджетов</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526"/>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01 06 05 00 00 0000 000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 xml:space="preserve">Бюджетные </w:t>
            </w:r>
            <w:proofErr w:type="gramStart"/>
            <w:r w:rsidRPr="004867AC">
              <w:t>кредиты</w:t>
            </w:r>
            <w:proofErr w:type="gramEnd"/>
            <w:r w:rsidRPr="004867AC">
              <w:t xml:space="preserve"> предоставленные внутри страны в валюте РФ</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454"/>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01 06 05 00 00 0000 600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Возврат бюджетных кредитов предоставленных внутри страны в валюте РФ</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518"/>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01 06 05 01 10 0000 640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Возврат бюджетных кредитов, предоставленных юридическими лицами из бюджета поселения</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526"/>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01 06 05 02 10 0000 640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Возврат бюджетных кредитов, предоставленных другим бюджетам из бюджета поселения</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161"/>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01 06 05 00 00 0000 540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Предоставление бюджетных кредитов</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448"/>
        </w:trPr>
        <w:tc>
          <w:tcPr>
            <w:tcW w:w="2978"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01 06 05 01 10 0000 540</w:t>
            </w:r>
          </w:p>
        </w:tc>
        <w:tc>
          <w:tcPr>
            <w:tcW w:w="4111" w:type="dxa"/>
            <w:tcBorders>
              <w:top w:val="single" w:sz="6" w:space="0" w:color="auto"/>
              <w:left w:val="single" w:sz="12" w:space="0" w:color="auto"/>
              <w:bottom w:val="single" w:sz="6" w:space="0" w:color="auto"/>
              <w:right w:val="single" w:sz="12" w:space="0" w:color="auto"/>
            </w:tcBorders>
            <w:vAlign w:val="center"/>
          </w:tcPr>
          <w:p w:rsidR="004867AC" w:rsidRPr="004867AC" w:rsidRDefault="004867AC" w:rsidP="00DE0B04">
            <w:r w:rsidRPr="004867AC">
              <w:t>Предоставление бюджетных кредитов юридическим лицам из поселения</w:t>
            </w:r>
          </w:p>
        </w:tc>
        <w:tc>
          <w:tcPr>
            <w:tcW w:w="850"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6"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r w:rsidR="004867AC" w:rsidRPr="004867AC" w:rsidTr="00DE0B04">
        <w:trPr>
          <w:trHeight w:val="526"/>
        </w:trPr>
        <w:tc>
          <w:tcPr>
            <w:tcW w:w="2978" w:type="dxa"/>
            <w:tcBorders>
              <w:top w:val="single" w:sz="6" w:space="0" w:color="auto"/>
              <w:left w:val="single" w:sz="12" w:space="0" w:color="auto"/>
              <w:bottom w:val="single" w:sz="4" w:space="0" w:color="auto"/>
              <w:right w:val="single" w:sz="12" w:space="0" w:color="auto"/>
            </w:tcBorders>
            <w:vAlign w:val="center"/>
          </w:tcPr>
          <w:p w:rsidR="004867AC" w:rsidRPr="004867AC" w:rsidRDefault="004867AC" w:rsidP="00DE0B04">
            <w:r w:rsidRPr="004867AC">
              <w:t>01 06 05 02 10 0000 540</w:t>
            </w:r>
          </w:p>
        </w:tc>
        <w:tc>
          <w:tcPr>
            <w:tcW w:w="4111" w:type="dxa"/>
            <w:tcBorders>
              <w:top w:val="single" w:sz="6" w:space="0" w:color="auto"/>
              <w:left w:val="single" w:sz="12" w:space="0" w:color="auto"/>
              <w:bottom w:val="single" w:sz="4" w:space="0" w:color="auto"/>
              <w:right w:val="single" w:sz="12" w:space="0" w:color="auto"/>
            </w:tcBorders>
            <w:vAlign w:val="center"/>
          </w:tcPr>
          <w:p w:rsidR="004867AC" w:rsidRPr="004867AC" w:rsidRDefault="004867AC" w:rsidP="00DE0B04">
            <w:r w:rsidRPr="004867AC">
              <w:t>Предоставление бюджетных кредитов другим бюджетам из поселения</w:t>
            </w:r>
          </w:p>
        </w:tc>
        <w:tc>
          <w:tcPr>
            <w:tcW w:w="850" w:type="dxa"/>
            <w:tcBorders>
              <w:top w:val="single" w:sz="6" w:space="0" w:color="auto"/>
              <w:left w:val="single" w:sz="12" w:space="0" w:color="auto"/>
              <w:bottom w:val="single" w:sz="4"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992" w:type="dxa"/>
            <w:tcBorders>
              <w:top w:val="single" w:sz="6" w:space="0" w:color="auto"/>
              <w:left w:val="single" w:sz="12" w:space="0" w:color="auto"/>
              <w:bottom w:val="single" w:sz="4"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c>
          <w:tcPr>
            <w:tcW w:w="1134" w:type="dxa"/>
            <w:tcBorders>
              <w:top w:val="single" w:sz="6" w:space="0" w:color="auto"/>
              <w:left w:val="single" w:sz="12" w:space="0" w:color="auto"/>
              <w:bottom w:val="single" w:sz="4" w:space="0" w:color="auto"/>
              <w:right w:val="single" w:sz="12" w:space="0" w:color="auto"/>
            </w:tcBorders>
          </w:tcPr>
          <w:p w:rsidR="004867AC" w:rsidRPr="004867AC" w:rsidRDefault="004867AC" w:rsidP="00DE0B04">
            <w:pPr>
              <w:adjustRightInd w:val="0"/>
              <w:jc w:val="right"/>
              <w:rPr>
                <w:color w:val="000000"/>
              </w:rPr>
            </w:pPr>
            <w:r w:rsidRPr="004867AC">
              <w:rPr>
                <w:color w:val="000000"/>
              </w:rPr>
              <w:t>0,00</w:t>
            </w:r>
          </w:p>
        </w:tc>
      </w:tr>
    </w:tbl>
    <w:p w:rsidR="004867AC" w:rsidRPr="004867AC" w:rsidRDefault="004867AC" w:rsidP="00FE7531"/>
    <w:p w:rsidR="004867AC" w:rsidRPr="004867AC" w:rsidRDefault="004867AC" w:rsidP="004867AC">
      <w:pPr>
        <w:pStyle w:val="a4"/>
        <w:jc w:val="center"/>
        <w:rPr>
          <w:rFonts w:ascii="Times New Roman" w:hAnsi="Times New Roman"/>
          <w:b/>
          <w:sz w:val="24"/>
          <w:szCs w:val="24"/>
        </w:rPr>
      </w:pPr>
      <w:r w:rsidRPr="004867AC">
        <w:rPr>
          <w:rFonts w:ascii="Times New Roman" w:hAnsi="Times New Roman"/>
          <w:b/>
          <w:sz w:val="24"/>
          <w:szCs w:val="24"/>
        </w:rPr>
        <w:t>РЕШЕНИЕ</w:t>
      </w:r>
    </w:p>
    <w:p w:rsidR="004867AC" w:rsidRPr="004867AC" w:rsidRDefault="004867AC" w:rsidP="004867AC">
      <w:pPr>
        <w:pStyle w:val="a4"/>
        <w:jc w:val="center"/>
        <w:rPr>
          <w:rFonts w:ascii="Times New Roman" w:hAnsi="Times New Roman"/>
          <w:sz w:val="24"/>
          <w:szCs w:val="24"/>
        </w:rPr>
      </w:pPr>
      <w:r w:rsidRPr="004867AC">
        <w:rPr>
          <w:rFonts w:ascii="Times New Roman" w:hAnsi="Times New Roman"/>
          <w:sz w:val="24"/>
          <w:szCs w:val="24"/>
        </w:rPr>
        <w:t>( тридцать третья сессия)</w:t>
      </w:r>
    </w:p>
    <w:p w:rsidR="004867AC" w:rsidRPr="004867AC" w:rsidRDefault="004867AC" w:rsidP="004867AC">
      <w:pPr>
        <w:pStyle w:val="a4"/>
        <w:rPr>
          <w:rFonts w:ascii="Times New Roman" w:hAnsi="Times New Roman"/>
          <w:sz w:val="24"/>
          <w:szCs w:val="24"/>
        </w:rPr>
      </w:pPr>
      <w:r w:rsidRPr="004867AC">
        <w:rPr>
          <w:rFonts w:ascii="Times New Roman" w:hAnsi="Times New Roman"/>
          <w:sz w:val="24"/>
          <w:szCs w:val="24"/>
        </w:rPr>
        <w:t xml:space="preserve">от " 20"сентября  2024 г.              </w:t>
      </w:r>
      <w:r>
        <w:rPr>
          <w:rFonts w:ascii="Times New Roman" w:hAnsi="Times New Roman"/>
          <w:sz w:val="24"/>
          <w:szCs w:val="24"/>
        </w:rPr>
        <w:t xml:space="preserve">                      </w:t>
      </w:r>
      <w:r w:rsidRPr="004867AC">
        <w:rPr>
          <w:rFonts w:ascii="Times New Roman" w:hAnsi="Times New Roman"/>
          <w:sz w:val="24"/>
          <w:szCs w:val="24"/>
        </w:rPr>
        <w:t xml:space="preserve">  п. Базово                                        № 54/161</w:t>
      </w:r>
    </w:p>
    <w:p w:rsidR="004867AC" w:rsidRPr="004867AC" w:rsidRDefault="004867AC" w:rsidP="004867AC">
      <w:pPr>
        <w:pStyle w:val="a4"/>
        <w:rPr>
          <w:rFonts w:ascii="Times New Roman" w:hAnsi="Times New Roman"/>
          <w:sz w:val="24"/>
          <w:szCs w:val="24"/>
        </w:rPr>
      </w:pPr>
    </w:p>
    <w:p w:rsidR="004867AC" w:rsidRPr="004867AC" w:rsidRDefault="004867AC" w:rsidP="004867AC">
      <w:pPr>
        <w:pStyle w:val="a4"/>
        <w:jc w:val="center"/>
        <w:rPr>
          <w:rFonts w:ascii="Times New Roman" w:hAnsi="Times New Roman"/>
          <w:sz w:val="24"/>
          <w:szCs w:val="24"/>
        </w:rPr>
      </w:pPr>
      <w:r w:rsidRPr="004867AC">
        <w:rPr>
          <w:rFonts w:ascii="Times New Roman" w:hAnsi="Times New Roman"/>
          <w:sz w:val="24"/>
          <w:szCs w:val="24"/>
        </w:rPr>
        <w:t xml:space="preserve">О внесении изменений в решение Совета депутатов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от 16.03.2017г.  № 5/75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w:t>
      </w:r>
    </w:p>
    <w:p w:rsidR="004867AC" w:rsidRPr="004867AC" w:rsidRDefault="004867AC" w:rsidP="004867AC">
      <w:pPr>
        <w:pStyle w:val="a4"/>
        <w:rPr>
          <w:rFonts w:ascii="Times New Roman" w:hAnsi="Times New Roman"/>
          <w:sz w:val="24"/>
          <w:szCs w:val="24"/>
        </w:rPr>
      </w:pPr>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 xml:space="preserve">      </w:t>
      </w:r>
      <w:proofErr w:type="gramStart"/>
      <w:r w:rsidRPr="004867AC">
        <w:rPr>
          <w:rFonts w:ascii="Times New Roman" w:hAnsi="Times New Roman"/>
          <w:sz w:val="24"/>
          <w:szCs w:val="24"/>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w:t>
      </w:r>
      <w:proofErr w:type="gramEnd"/>
      <w:r w:rsidRPr="004867AC">
        <w:rPr>
          <w:rFonts w:ascii="Times New Roman" w:hAnsi="Times New Roman"/>
          <w:sz w:val="24"/>
          <w:szCs w:val="24"/>
        </w:rPr>
        <w:t xml:space="preserve">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РЕШИЛ:</w:t>
      </w:r>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 xml:space="preserve">1. Внести в решение Совета депутатов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от 16.03.2017г.  № 5/75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следующие изменения:</w:t>
      </w:r>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 xml:space="preserve">1.1. В Раздел 2 Положения об оплате труда выборных лиц  местного  самоуправления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муниципальных служащих администрации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w:t>
      </w:r>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 xml:space="preserve">1.1.1. Пункт   2.1. дополнить абзацем следующего содержания: </w:t>
      </w:r>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 премия за выполнение особо важных и сложных заданий</w:t>
      </w:r>
      <w:proofErr w:type="gramStart"/>
      <w:r w:rsidRPr="004867AC">
        <w:rPr>
          <w:rFonts w:ascii="Times New Roman" w:hAnsi="Times New Roman"/>
          <w:sz w:val="24"/>
          <w:szCs w:val="24"/>
        </w:rPr>
        <w:t>.".</w:t>
      </w:r>
      <w:proofErr w:type="gramEnd"/>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1.1.2. Дополнить пунктом 2.4.1 следующего содержания:</w:t>
      </w:r>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"2.4.1. Премия за выполнение особо важных и сложных заданий, устанавливается Главе  в размере 2  месячных денежных содержаний (вознаграждений). В случае экономии  расходов на оплату труда Главы максимальны</w:t>
      </w:r>
      <w:r w:rsidR="00CE684B">
        <w:rPr>
          <w:rFonts w:ascii="Times New Roman" w:hAnsi="Times New Roman"/>
          <w:sz w:val="24"/>
          <w:szCs w:val="24"/>
        </w:rPr>
        <w:t>ми размерами не ограничивается</w:t>
      </w:r>
      <w:proofErr w:type="gramStart"/>
      <w:r w:rsidR="00CE684B">
        <w:rPr>
          <w:rFonts w:ascii="Times New Roman" w:hAnsi="Times New Roman"/>
          <w:sz w:val="24"/>
          <w:szCs w:val="24"/>
        </w:rPr>
        <w:t>.».</w:t>
      </w:r>
      <w:proofErr w:type="gramEnd"/>
    </w:p>
    <w:p w:rsidR="004867AC" w:rsidRPr="004867AC" w:rsidRDefault="004867AC" w:rsidP="00CE684B">
      <w:pPr>
        <w:pStyle w:val="a4"/>
        <w:jc w:val="both"/>
        <w:rPr>
          <w:rFonts w:ascii="Times New Roman" w:hAnsi="Times New Roman"/>
          <w:sz w:val="24"/>
          <w:szCs w:val="24"/>
        </w:rPr>
      </w:pPr>
      <w:r w:rsidRPr="004867AC">
        <w:rPr>
          <w:rFonts w:ascii="Times New Roman" w:hAnsi="Times New Roman"/>
          <w:sz w:val="24"/>
          <w:szCs w:val="24"/>
        </w:rPr>
        <w:t xml:space="preserve">2. </w:t>
      </w:r>
      <w:proofErr w:type="gramStart"/>
      <w:r w:rsidRPr="004867AC">
        <w:rPr>
          <w:rFonts w:ascii="Times New Roman" w:hAnsi="Times New Roman"/>
          <w:sz w:val="24"/>
          <w:szCs w:val="24"/>
        </w:rPr>
        <w:t>Контроль за</w:t>
      </w:r>
      <w:proofErr w:type="gramEnd"/>
      <w:r w:rsidRPr="004867AC">
        <w:rPr>
          <w:rFonts w:ascii="Times New Roman" w:hAnsi="Times New Roman"/>
          <w:sz w:val="24"/>
          <w:szCs w:val="24"/>
        </w:rPr>
        <w:t xml:space="preserve"> исполнением настоящего решения возложить на Главу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867AC" w:rsidRPr="004867AC" w:rsidTr="00DE0B04">
        <w:tc>
          <w:tcPr>
            <w:tcW w:w="4785" w:type="dxa"/>
          </w:tcPr>
          <w:p w:rsidR="004867AC" w:rsidRPr="004867AC" w:rsidRDefault="004867AC" w:rsidP="00DE0B04">
            <w:pPr>
              <w:pStyle w:val="a4"/>
              <w:rPr>
                <w:rFonts w:ascii="Times New Roman" w:hAnsi="Times New Roman"/>
                <w:sz w:val="24"/>
                <w:szCs w:val="24"/>
              </w:rPr>
            </w:pPr>
            <w:r w:rsidRPr="004867AC">
              <w:rPr>
                <w:rFonts w:ascii="Times New Roman" w:hAnsi="Times New Roman"/>
                <w:sz w:val="24"/>
                <w:szCs w:val="24"/>
              </w:rPr>
              <w:lastRenderedPageBreak/>
              <w:t xml:space="preserve">Глава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
          <w:p w:rsidR="004867AC" w:rsidRPr="004867AC" w:rsidRDefault="004867AC" w:rsidP="00DE0B04">
            <w:pPr>
              <w:pStyle w:val="a4"/>
              <w:rPr>
                <w:rFonts w:ascii="Times New Roman" w:hAnsi="Times New Roman"/>
                <w:sz w:val="24"/>
                <w:szCs w:val="24"/>
              </w:rPr>
            </w:pP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С.В. Фролов                                          </w:t>
            </w:r>
          </w:p>
          <w:p w:rsidR="004867AC" w:rsidRPr="004867AC" w:rsidRDefault="004867AC" w:rsidP="00DE0B04">
            <w:pPr>
              <w:pStyle w:val="a4"/>
              <w:rPr>
                <w:rFonts w:ascii="Times New Roman" w:hAnsi="Times New Roman"/>
                <w:sz w:val="24"/>
                <w:szCs w:val="24"/>
              </w:rPr>
            </w:pPr>
          </w:p>
          <w:p w:rsidR="004867AC" w:rsidRPr="004867AC" w:rsidRDefault="004867AC" w:rsidP="00DE0B04">
            <w:pPr>
              <w:pStyle w:val="a4"/>
              <w:rPr>
                <w:rFonts w:ascii="Times New Roman" w:hAnsi="Times New Roman"/>
                <w:sz w:val="24"/>
                <w:szCs w:val="24"/>
              </w:rPr>
            </w:pPr>
          </w:p>
        </w:tc>
        <w:tc>
          <w:tcPr>
            <w:tcW w:w="4786" w:type="dxa"/>
          </w:tcPr>
          <w:p w:rsidR="004867AC" w:rsidRPr="004867AC" w:rsidRDefault="004867AC" w:rsidP="00DE0B04">
            <w:pPr>
              <w:pStyle w:val="a4"/>
              <w:rPr>
                <w:rFonts w:ascii="Times New Roman" w:hAnsi="Times New Roman"/>
                <w:sz w:val="24"/>
                <w:szCs w:val="24"/>
              </w:rPr>
            </w:pPr>
            <w:r w:rsidRPr="004867AC">
              <w:rPr>
                <w:rFonts w:ascii="Times New Roman" w:hAnsi="Times New Roman"/>
                <w:sz w:val="24"/>
                <w:szCs w:val="24"/>
              </w:rPr>
              <w:t xml:space="preserve">Председатель Совета депутатов </w:t>
            </w:r>
            <w:proofErr w:type="spellStart"/>
            <w:r w:rsidRPr="004867AC">
              <w:rPr>
                <w:rFonts w:ascii="Times New Roman" w:hAnsi="Times New Roman"/>
                <w:sz w:val="24"/>
                <w:szCs w:val="24"/>
              </w:rPr>
              <w:t>Базовского</w:t>
            </w:r>
            <w:proofErr w:type="spellEnd"/>
            <w:r w:rsidRPr="004867AC">
              <w:rPr>
                <w:rFonts w:ascii="Times New Roman" w:hAnsi="Times New Roman"/>
                <w:sz w:val="24"/>
                <w:szCs w:val="24"/>
              </w:rPr>
              <w:t xml:space="preserve"> сельсовета </w:t>
            </w:r>
          </w:p>
          <w:p w:rsidR="004867AC" w:rsidRPr="004867AC" w:rsidRDefault="004867AC" w:rsidP="00DE0B04">
            <w:pPr>
              <w:pStyle w:val="a4"/>
              <w:rPr>
                <w:rFonts w:ascii="Times New Roman" w:hAnsi="Times New Roman"/>
                <w:sz w:val="24"/>
                <w:szCs w:val="24"/>
              </w:rPr>
            </w:pPr>
            <w:proofErr w:type="spellStart"/>
            <w:r w:rsidRPr="004867AC">
              <w:rPr>
                <w:rFonts w:ascii="Times New Roman" w:hAnsi="Times New Roman"/>
                <w:sz w:val="24"/>
                <w:szCs w:val="24"/>
              </w:rPr>
              <w:t>Чулымского</w:t>
            </w:r>
            <w:proofErr w:type="spellEnd"/>
            <w:r w:rsidRPr="004867AC">
              <w:rPr>
                <w:rFonts w:ascii="Times New Roman" w:hAnsi="Times New Roman"/>
                <w:sz w:val="24"/>
                <w:szCs w:val="24"/>
              </w:rPr>
              <w:t xml:space="preserve"> района Новосибирской области                          </w:t>
            </w:r>
            <w:proofErr w:type="spellStart"/>
            <w:r w:rsidRPr="004867AC">
              <w:rPr>
                <w:rFonts w:ascii="Times New Roman" w:hAnsi="Times New Roman"/>
                <w:sz w:val="24"/>
                <w:szCs w:val="24"/>
              </w:rPr>
              <w:t>Л.И.Лютикова</w:t>
            </w:r>
            <w:proofErr w:type="spellEnd"/>
            <w:r w:rsidRPr="004867AC">
              <w:rPr>
                <w:rFonts w:ascii="Times New Roman" w:hAnsi="Times New Roman"/>
                <w:sz w:val="24"/>
                <w:szCs w:val="24"/>
              </w:rPr>
              <w:t xml:space="preserve">                                       </w:t>
            </w:r>
          </w:p>
        </w:tc>
      </w:tr>
      <w:tr w:rsidR="004867AC" w:rsidTr="00DE0B04">
        <w:tc>
          <w:tcPr>
            <w:tcW w:w="4785" w:type="dxa"/>
          </w:tcPr>
          <w:p w:rsidR="004867AC" w:rsidRDefault="004867AC" w:rsidP="00DE0B04">
            <w:pPr>
              <w:pStyle w:val="a4"/>
              <w:rPr>
                <w:rFonts w:ascii="Times New Roman" w:hAnsi="Times New Roman"/>
                <w:sz w:val="28"/>
                <w:szCs w:val="28"/>
              </w:rPr>
            </w:pPr>
          </w:p>
        </w:tc>
        <w:tc>
          <w:tcPr>
            <w:tcW w:w="4786" w:type="dxa"/>
          </w:tcPr>
          <w:p w:rsidR="004867AC" w:rsidRDefault="004867AC" w:rsidP="00DE0B04">
            <w:pPr>
              <w:pStyle w:val="a4"/>
              <w:rPr>
                <w:rFonts w:ascii="Times New Roman" w:hAnsi="Times New Roman"/>
                <w:sz w:val="28"/>
                <w:szCs w:val="28"/>
              </w:rPr>
            </w:pPr>
          </w:p>
        </w:tc>
      </w:tr>
    </w:tbl>
    <w:p w:rsidR="004867AC" w:rsidRPr="00CE684B" w:rsidRDefault="004867AC" w:rsidP="004867AC">
      <w:pPr>
        <w:pStyle w:val="a4"/>
        <w:jc w:val="center"/>
        <w:rPr>
          <w:rFonts w:ascii="Times New Roman" w:eastAsia="Times New Roman" w:hAnsi="Times New Roman"/>
          <w:b/>
          <w:sz w:val="24"/>
          <w:szCs w:val="24"/>
        </w:rPr>
      </w:pPr>
      <w:r w:rsidRPr="00CE684B">
        <w:rPr>
          <w:rFonts w:ascii="Times New Roman" w:eastAsia="Times New Roman" w:hAnsi="Times New Roman"/>
          <w:b/>
          <w:sz w:val="24"/>
          <w:szCs w:val="24"/>
        </w:rPr>
        <w:t>РЕШЕНИЕ</w:t>
      </w:r>
    </w:p>
    <w:p w:rsidR="004867AC" w:rsidRPr="00CE684B" w:rsidRDefault="004867AC" w:rsidP="004867AC">
      <w:pPr>
        <w:pStyle w:val="a4"/>
        <w:jc w:val="center"/>
        <w:rPr>
          <w:rFonts w:ascii="Times New Roman" w:eastAsia="Times New Roman" w:hAnsi="Times New Roman"/>
          <w:sz w:val="24"/>
          <w:szCs w:val="24"/>
        </w:rPr>
      </w:pPr>
      <w:r w:rsidRPr="00CE684B">
        <w:rPr>
          <w:rFonts w:ascii="Times New Roman" w:eastAsia="Times New Roman" w:hAnsi="Times New Roman"/>
          <w:sz w:val="24"/>
          <w:szCs w:val="24"/>
        </w:rPr>
        <w:t>( тридцать третья сессия)</w:t>
      </w:r>
    </w:p>
    <w:p w:rsidR="004867AC" w:rsidRPr="00CE684B" w:rsidRDefault="004867AC" w:rsidP="004867AC">
      <w:pPr>
        <w:pStyle w:val="a4"/>
        <w:rPr>
          <w:rFonts w:ascii="Times New Roman" w:eastAsia="Times New Roman" w:hAnsi="Times New Roman"/>
          <w:sz w:val="24"/>
          <w:szCs w:val="24"/>
        </w:rPr>
      </w:pPr>
      <w:r w:rsidRPr="00CE684B">
        <w:rPr>
          <w:rFonts w:ascii="Times New Roman" w:eastAsia="Times New Roman" w:hAnsi="Times New Roman"/>
          <w:sz w:val="24"/>
          <w:szCs w:val="24"/>
        </w:rPr>
        <w:t xml:space="preserve">от 20.09.2024г.                            </w:t>
      </w:r>
      <w:r w:rsidR="00CE684B">
        <w:rPr>
          <w:rFonts w:ascii="Times New Roman" w:eastAsia="Times New Roman" w:hAnsi="Times New Roman"/>
          <w:sz w:val="24"/>
          <w:szCs w:val="24"/>
        </w:rPr>
        <w:t xml:space="preserve">                   </w:t>
      </w:r>
      <w:r w:rsidRPr="00CE684B">
        <w:rPr>
          <w:rFonts w:ascii="Times New Roman" w:eastAsia="Times New Roman" w:hAnsi="Times New Roman"/>
          <w:sz w:val="24"/>
          <w:szCs w:val="24"/>
        </w:rPr>
        <w:t xml:space="preserve">     п. Базово                                       </w:t>
      </w:r>
      <w:r w:rsidR="00CE684B">
        <w:rPr>
          <w:rFonts w:ascii="Times New Roman" w:eastAsia="Times New Roman" w:hAnsi="Times New Roman"/>
          <w:sz w:val="24"/>
          <w:szCs w:val="24"/>
        </w:rPr>
        <w:t xml:space="preserve">                   </w:t>
      </w:r>
      <w:r w:rsidRPr="00CE684B">
        <w:rPr>
          <w:rFonts w:ascii="Times New Roman" w:eastAsia="Times New Roman" w:hAnsi="Times New Roman"/>
          <w:sz w:val="24"/>
          <w:szCs w:val="24"/>
        </w:rPr>
        <w:t xml:space="preserve">  № 55/162</w:t>
      </w:r>
    </w:p>
    <w:p w:rsidR="004867AC" w:rsidRPr="00CE684B" w:rsidRDefault="004867AC" w:rsidP="004867AC">
      <w:pPr>
        <w:pStyle w:val="a4"/>
        <w:jc w:val="center"/>
        <w:rPr>
          <w:rFonts w:ascii="Times New Roman" w:eastAsia="Times New Roman" w:hAnsi="Times New Roman"/>
          <w:sz w:val="24"/>
          <w:szCs w:val="24"/>
        </w:rPr>
      </w:pPr>
    </w:p>
    <w:p w:rsidR="004867AC" w:rsidRPr="00CE684B" w:rsidRDefault="004867AC" w:rsidP="00CE684B">
      <w:pPr>
        <w:pStyle w:val="a4"/>
        <w:jc w:val="center"/>
        <w:rPr>
          <w:rFonts w:ascii="Times New Roman" w:eastAsia="Times New Roman" w:hAnsi="Times New Roman"/>
          <w:sz w:val="24"/>
          <w:szCs w:val="24"/>
        </w:rPr>
      </w:pPr>
      <w:r w:rsidRPr="00CE684B">
        <w:rPr>
          <w:rFonts w:ascii="Times New Roman" w:eastAsia="Times New Roman" w:hAnsi="Times New Roman"/>
          <w:sz w:val="24"/>
          <w:szCs w:val="24"/>
        </w:rPr>
        <w:t>Об утверждении схемы многомандатн</w:t>
      </w:r>
      <w:r w:rsidR="00F94DB7">
        <w:rPr>
          <w:rFonts w:ascii="Times New Roman" w:eastAsia="Times New Roman" w:hAnsi="Times New Roman"/>
          <w:sz w:val="24"/>
          <w:szCs w:val="24"/>
        </w:rPr>
        <w:t>ого</w:t>
      </w:r>
      <w:r w:rsidRPr="00CE684B">
        <w:rPr>
          <w:rFonts w:ascii="Times New Roman" w:eastAsia="Times New Roman" w:hAnsi="Times New Roman"/>
          <w:sz w:val="24"/>
          <w:szCs w:val="24"/>
        </w:rPr>
        <w:t xml:space="preserve"> избирательн</w:t>
      </w:r>
      <w:r w:rsidR="00F94DB7">
        <w:rPr>
          <w:rFonts w:ascii="Times New Roman" w:eastAsia="Times New Roman" w:hAnsi="Times New Roman"/>
          <w:sz w:val="24"/>
          <w:szCs w:val="24"/>
        </w:rPr>
        <w:t>ого</w:t>
      </w:r>
      <w:r w:rsidRPr="00CE684B">
        <w:rPr>
          <w:rFonts w:ascii="Times New Roman" w:eastAsia="Times New Roman" w:hAnsi="Times New Roman"/>
          <w:sz w:val="24"/>
          <w:szCs w:val="24"/>
        </w:rPr>
        <w:t xml:space="preserve"> округ</w:t>
      </w:r>
      <w:r w:rsidR="00F94DB7">
        <w:rPr>
          <w:rFonts w:ascii="Times New Roman" w:eastAsia="Times New Roman" w:hAnsi="Times New Roman"/>
          <w:sz w:val="24"/>
          <w:szCs w:val="24"/>
        </w:rPr>
        <w:t>а</w:t>
      </w:r>
      <w:r w:rsidRPr="00CE684B">
        <w:rPr>
          <w:rFonts w:ascii="Times New Roman" w:eastAsia="Times New Roman" w:hAnsi="Times New Roman"/>
          <w:sz w:val="24"/>
          <w:szCs w:val="24"/>
        </w:rPr>
        <w:t xml:space="preserve"> для проведения выборов депутатов Совета депутатов </w:t>
      </w:r>
      <w:proofErr w:type="spellStart"/>
      <w:r w:rsidRPr="00CE684B">
        <w:rPr>
          <w:rFonts w:ascii="Times New Roman" w:eastAsia="Times New Roman" w:hAnsi="Times New Roman"/>
          <w:sz w:val="24"/>
          <w:szCs w:val="24"/>
        </w:rPr>
        <w:t>Базовского</w:t>
      </w:r>
      <w:proofErr w:type="spellEnd"/>
      <w:r w:rsidRPr="00CE684B">
        <w:rPr>
          <w:rFonts w:ascii="Times New Roman" w:eastAsia="Times New Roman" w:hAnsi="Times New Roman"/>
          <w:sz w:val="24"/>
          <w:szCs w:val="24"/>
        </w:rPr>
        <w:t xml:space="preserve"> сельсовета</w:t>
      </w:r>
      <w:r w:rsidR="00CE684B">
        <w:rPr>
          <w:rFonts w:ascii="Times New Roman" w:eastAsia="Times New Roman" w:hAnsi="Times New Roman"/>
          <w:sz w:val="24"/>
          <w:szCs w:val="24"/>
        </w:rPr>
        <w:t xml:space="preserve"> </w:t>
      </w:r>
      <w:proofErr w:type="spellStart"/>
      <w:r w:rsidRPr="00CE684B">
        <w:rPr>
          <w:rFonts w:ascii="Times New Roman" w:eastAsia="Times New Roman" w:hAnsi="Times New Roman"/>
          <w:sz w:val="24"/>
          <w:szCs w:val="24"/>
        </w:rPr>
        <w:t>Чулымского</w:t>
      </w:r>
      <w:proofErr w:type="spellEnd"/>
      <w:r w:rsidRPr="00CE684B">
        <w:rPr>
          <w:rFonts w:ascii="Times New Roman" w:eastAsia="Times New Roman" w:hAnsi="Times New Roman"/>
          <w:sz w:val="24"/>
          <w:szCs w:val="24"/>
        </w:rPr>
        <w:t xml:space="preserve"> </w:t>
      </w:r>
      <w:r w:rsidRPr="00CE684B">
        <w:rPr>
          <w:rFonts w:ascii="Times New Roman" w:eastAsia="Times New Roman" w:hAnsi="Times New Roman"/>
          <w:bCs/>
          <w:sz w:val="24"/>
          <w:szCs w:val="24"/>
        </w:rPr>
        <w:t>района Новосибирской области</w:t>
      </w:r>
    </w:p>
    <w:p w:rsidR="004867AC" w:rsidRPr="00CE684B" w:rsidRDefault="004867AC" w:rsidP="004867AC">
      <w:pPr>
        <w:suppressAutoHyphens/>
        <w:jc w:val="center"/>
        <w:rPr>
          <w:color w:val="000000"/>
          <w:sz w:val="24"/>
          <w:szCs w:val="24"/>
        </w:rPr>
      </w:pPr>
    </w:p>
    <w:p w:rsidR="004867AC" w:rsidRPr="00CE684B" w:rsidRDefault="004867AC" w:rsidP="00CE684B">
      <w:pPr>
        <w:suppressAutoHyphens/>
        <w:ind w:firstLine="709"/>
        <w:jc w:val="both"/>
        <w:rPr>
          <w:color w:val="000000"/>
          <w:sz w:val="24"/>
          <w:szCs w:val="24"/>
        </w:rPr>
      </w:pPr>
      <w:proofErr w:type="gramStart"/>
      <w:r w:rsidRPr="00CE684B">
        <w:rPr>
          <w:color w:val="000000"/>
          <w:sz w:val="24"/>
          <w:szCs w:val="24"/>
        </w:rPr>
        <w:t>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статьей 8</w:t>
      </w:r>
      <w:r w:rsidR="00F94DB7">
        <w:rPr>
          <w:color w:val="000000"/>
          <w:sz w:val="24"/>
          <w:szCs w:val="24"/>
        </w:rPr>
        <w:t>, 18</w:t>
      </w:r>
      <w:r w:rsidRPr="00CE684B">
        <w:rPr>
          <w:color w:val="000000"/>
          <w:sz w:val="24"/>
          <w:szCs w:val="24"/>
        </w:rPr>
        <w:t xml:space="preserve"> Устава </w:t>
      </w:r>
      <w:proofErr w:type="spellStart"/>
      <w:r w:rsidRPr="00CE684B">
        <w:rPr>
          <w:color w:val="000000"/>
          <w:sz w:val="24"/>
          <w:szCs w:val="24"/>
        </w:rPr>
        <w:t>Базовского</w:t>
      </w:r>
      <w:proofErr w:type="spellEnd"/>
      <w:r w:rsidRPr="00CE684B">
        <w:rPr>
          <w:color w:val="000000"/>
          <w:sz w:val="24"/>
          <w:szCs w:val="24"/>
        </w:rPr>
        <w:t xml:space="preserve"> 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на основании решения территориальной избирательной комиссии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от 9 июля 2024 года № 77</w:t>
      </w:r>
      <w:proofErr w:type="gramEnd"/>
      <w:r w:rsidRPr="00CE684B">
        <w:rPr>
          <w:color w:val="000000"/>
          <w:sz w:val="24"/>
          <w:szCs w:val="24"/>
        </w:rPr>
        <w:t xml:space="preserve">/394 «Об определении схемы многомандатного избирательного округа для проведения выборов депутатов Совета депутатов </w:t>
      </w:r>
      <w:proofErr w:type="spellStart"/>
      <w:r w:rsidRPr="00CE684B">
        <w:rPr>
          <w:color w:val="000000"/>
          <w:sz w:val="24"/>
          <w:szCs w:val="24"/>
        </w:rPr>
        <w:t>Базовского</w:t>
      </w:r>
      <w:proofErr w:type="spellEnd"/>
      <w:r w:rsidRPr="00CE684B">
        <w:rPr>
          <w:color w:val="000000"/>
          <w:sz w:val="24"/>
          <w:szCs w:val="24"/>
        </w:rPr>
        <w:t xml:space="preserve"> 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данных о численности избирателей, зарегистрированных на территории </w:t>
      </w:r>
      <w:proofErr w:type="spellStart"/>
      <w:r w:rsidR="00F94DB7">
        <w:rPr>
          <w:color w:val="000000"/>
          <w:sz w:val="24"/>
          <w:szCs w:val="24"/>
        </w:rPr>
        <w:t>Базовского</w:t>
      </w:r>
      <w:proofErr w:type="spellEnd"/>
      <w:r w:rsidR="00F94DB7">
        <w:rPr>
          <w:color w:val="000000"/>
          <w:sz w:val="24"/>
          <w:szCs w:val="24"/>
        </w:rPr>
        <w:t xml:space="preserve"> 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по состоянию на 1 июля 2024 года, Совет депутатов </w:t>
      </w:r>
      <w:proofErr w:type="spellStart"/>
      <w:r w:rsidRPr="00CE684B">
        <w:rPr>
          <w:color w:val="000000"/>
          <w:sz w:val="24"/>
          <w:szCs w:val="24"/>
        </w:rPr>
        <w:t>Базовского</w:t>
      </w:r>
      <w:proofErr w:type="spellEnd"/>
      <w:r w:rsidRPr="00CE684B">
        <w:rPr>
          <w:color w:val="000000"/>
          <w:sz w:val="24"/>
          <w:szCs w:val="24"/>
        </w:rPr>
        <w:t xml:space="preserve"> 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w:t>
      </w:r>
      <w:r w:rsidRPr="00CE684B">
        <w:rPr>
          <w:b/>
          <w:color w:val="000000"/>
          <w:sz w:val="24"/>
          <w:szCs w:val="24"/>
        </w:rPr>
        <w:t>РЕШИЛ</w:t>
      </w:r>
      <w:r w:rsidRPr="00CE684B">
        <w:rPr>
          <w:color w:val="000000"/>
          <w:sz w:val="24"/>
          <w:szCs w:val="24"/>
        </w:rPr>
        <w:t>:</w:t>
      </w:r>
    </w:p>
    <w:p w:rsidR="004867AC" w:rsidRPr="00CE684B" w:rsidRDefault="004867AC" w:rsidP="004867AC">
      <w:pPr>
        <w:pStyle w:val="a4"/>
        <w:jc w:val="both"/>
        <w:rPr>
          <w:rFonts w:ascii="Times New Roman" w:hAnsi="Times New Roman"/>
          <w:sz w:val="24"/>
          <w:szCs w:val="24"/>
        </w:rPr>
      </w:pPr>
      <w:r w:rsidRPr="00CE684B">
        <w:rPr>
          <w:rFonts w:ascii="Times New Roman" w:eastAsia="Times New Roman" w:hAnsi="Times New Roman"/>
          <w:sz w:val="24"/>
          <w:szCs w:val="24"/>
        </w:rPr>
        <w:t xml:space="preserve">1. Утвердить </w:t>
      </w:r>
      <w:r w:rsidRPr="00CE684B">
        <w:rPr>
          <w:rFonts w:ascii="Times New Roman" w:hAnsi="Times New Roman"/>
          <w:sz w:val="24"/>
          <w:szCs w:val="24"/>
        </w:rPr>
        <w:t xml:space="preserve">схему многомандатного избирательного округа для проведения выборов депутатов Совета депутатов </w:t>
      </w: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w:t>
      </w:r>
      <w:r w:rsidRPr="00CE684B">
        <w:rPr>
          <w:rFonts w:ascii="Times New Roman" w:hAnsi="Times New Roman"/>
          <w:bCs/>
          <w:sz w:val="24"/>
          <w:szCs w:val="24"/>
        </w:rPr>
        <w:t xml:space="preserve"> </w:t>
      </w:r>
      <w:proofErr w:type="spellStart"/>
      <w:r w:rsidRPr="00CE684B">
        <w:rPr>
          <w:rFonts w:ascii="Times New Roman" w:hAnsi="Times New Roman"/>
          <w:bCs/>
          <w:sz w:val="24"/>
          <w:szCs w:val="24"/>
        </w:rPr>
        <w:t>Чулымского</w:t>
      </w:r>
      <w:proofErr w:type="spellEnd"/>
      <w:r w:rsidRPr="00CE684B">
        <w:rPr>
          <w:rFonts w:ascii="Times New Roman" w:hAnsi="Times New Roman"/>
          <w:bCs/>
          <w:sz w:val="24"/>
          <w:szCs w:val="24"/>
        </w:rPr>
        <w:t xml:space="preserve"> района Новосибирской области (</w:t>
      </w:r>
      <w:r w:rsidRPr="00CE684B">
        <w:rPr>
          <w:rFonts w:ascii="Times New Roman" w:hAnsi="Times New Roman"/>
          <w:sz w:val="24"/>
          <w:szCs w:val="24"/>
        </w:rPr>
        <w:t>приложение № 1</w:t>
      </w:r>
      <w:r w:rsidRPr="00CE684B">
        <w:rPr>
          <w:rFonts w:ascii="Times New Roman" w:hAnsi="Times New Roman"/>
          <w:bCs/>
          <w:sz w:val="24"/>
          <w:szCs w:val="24"/>
        </w:rPr>
        <w:t>)</w:t>
      </w:r>
      <w:r w:rsidRPr="00CE684B">
        <w:rPr>
          <w:rFonts w:ascii="Times New Roman" w:hAnsi="Times New Roman"/>
          <w:sz w:val="24"/>
          <w:szCs w:val="24"/>
        </w:rPr>
        <w:t xml:space="preserve"> и ее графическое изображение (приложение № 2)</w:t>
      </w:r>
      <w:r w:rsidRPr="00CE684B">
        <w:rPr>
          <w:rFonts w:ascii="Times New Roman" w:hAnsi="Times New Roman"/>
          <w:bCs/>
          <w:sz w:val="24"/>
          <w:szCs w:val="24"/>
        </w:rPr>
        <w:t>.</w:t>
      </w:r>
    </w:p>
    <w:p w:rsidR="004867AC" w:rsidRPr="00CE684B" w:rsidRDefault="004867AC" w:rsidP="004867AC">
      <w:pPr>
        <w:pStyle w:val="a4"/>
        <w:jc w:val="both"/>
        <w:rPr>
          <w:rFonts w:ascii="Times New Roman" w:eastAsia="Times New Roman" w:hAnsi="Times New Roman"/>
          <w:sz w:val="24"/>
          <w:szCs w:val="24"/>
        </w:rPr>
      </w:pPr>
      <w:r w:rsidRPr="00CE684B">
        <w:rPr>
          <w:rFonts w:ascii="Times New Roman" w:eastAsia="Times New Roman" w:hAnsi="Times New Roman"/>
          <w:sz w:val="24"/>
          <w:szCs w:val="24"/>
        </w:rPr>
        <w:t>2. Решение подлежит официальному опубликованию не позднее чем через пять дней после его принятия.</w:t>
      </w:r>
    </w:p>
    <w:p w:rsidR="004867AC" w:rsidRPr="00CE684B" w:rsidRDefault="004867AC" w:rsidP="004867AC">
      <w:pPr>
        <w:pStyle w:val="a4"/>
        <w:jc w:val="both"/>
        <w:rPr>
          <w:rFonts w:ascii="Times New Roman" w:eastAsia="Times New Roman" w:hAnsi="Times New Roman"/>
          <w:sz w:val="24"/>
          <w:szCs w:val="24"/>
        </w:rPr>
      </w:pPr>
      <w:r w:rsidRPr="00CE684B">
        <w:rPr>
          <w:rFonts w:ascii="Times New Roman" w:eastAsia="Times New Roman" w:hAnsi="Times New Roman"/>
          <w:sz w:val="24"/>
          <w:szCs w:val="24"/>
        </w:rPr>
        <w:t>3. Решение вступает в силу после его официального опубликования.</w:t>
      </w:r>
    </w:p>
    <w:p w:rsidR="004867AC" w:rsidRPr="00CE684B" w:rsidRDefault="004867AC" w:rsidP="004867AC">
      <w:pPr>
        <w:pStyle w:val="a4"/>
        <w:rPr>
          <w:rFonts w:ascii="Times New Roman" w:eastAsia="Times New Roman" w:hAnsi="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867AC" w:rsidRPr="00CE684B" w:rsidTr="00DE0B04">
        <w:tc>
          <w:tcPr>
            <w:tcW w:w="4785" w:type="dxa"/>
          </w:tcPr>
          <w:p w:rsidR="004867AC" w:rsidRPr="00CE684B" w:rsidRDefault="004867AC" w:rsidP="00DE0B04">
            <w:pPr>
              <w:suppressAutoHyphens/>
              <w:jc w:val="both"/>
              <w:rPr>
                <w:color w:val="000000"/>
                <w:sz w:val="24"/>
                <w:szCs w:val="24"/>
              </w:rPr>
            </w:pPr>
            <w:r w:rsidRPr="00CE684B">
              <w:rPr>
                <w:color w:val="000000"/>
                <w:sz w:val="24"/>
                <w:szCs w:val="24"/>
              </w:rPr>
              <w:t xml:space="preserve">Глава  </w:t>
            </w:r>
            <w:proofErr w:type="spellStart"/>
            <w:r w:rsidRPr="00CE684B">
              <w:rPr>
                <w:color w:val="000000"/>
                <w:sz w:val="24"/>
                <w:szCs w:val="24"/>
              </w:rPr>
              <w:t>Базовского</w:t>
            </w:r>
            <w:proofErr w:type="spellEnd"/>
            <w:r w:rsidRPr="00CE684B">
              <w:rPr>
                <w:color w:val="000000"/>
                <w:sz w:val="24"/>
                <w:szCs w:val="24"/>
              </w:rPr>
              <w:t xml:space="preserve"> 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w:t>
            </w:r>
          </w:p>
          <w:p w:rsidR="004867AC" w:rsidRPr="00CE684B" w:rsidRDefault="004867AC" w:rsidP="00DE0B04">
            <w:pPr>
              <w:suppressAutoHyphens/>
              <w:jc w:val="both"/>
              <w:rPr>
                <w:color w:val="000000"/>
                <w:sz w:val="24"/>
                <w:szCs w:val="24"/>
              </w:rPr>
            </w:pPr>
            <w:r w:rsidRPr="00CE684B">
              <w:rPr>
                <w:color w:val="000000"/>
                <w:sz w:val="24"/>
                <w:szCs w:val="24"/>
              </w:rPr>
              <w:t xml:space="preserve">                                           С.В. Фролов</w:t>
            </w:r>
          </w:p>
        </w:tc>
        <w:tc>
          <w:tcPr>
            <w:tcW w:w="4785" w:type="dxa"/>
          </w:tcPr>
          <w:p w:rsidR="004867AC" w:rsidRPr="00CE684B" w:rsidRDefault="004867AC" w:rsidP="00DE0B04">
            <w:pPr>
              <w:suppressAutoHyphens/>
              <w:jc w:val="both"/>
              <w:rPr>
                <w:color w:val="000000"/>
                <w:sz w:val="24"/>
                <w:szCs w:val="24"/>
              </w:rPr>
            </w:pPr>
            <w:r w:rsidRPr="00CE684B">
              <w:rPr>
                <w:color w:val="000000"/>
                <w:sz w:val="24"/>
                <w:szCs w:val="24"/>
              </w:rPr>
              <w:t xml:space="preserve">Председатель Совета депутатов </w:t>
            </w:r>
            <w:proofErr w:type="spellStart"/>
            <w:r w:rsidRPr="00CE684B">
              <w:rPr>
                <w:color w:val="000000"/>
                <w:sz w:val="24"/>
                <w:szCs w:val="24"/>
              </w:rPr>
              <w:t>Базовского</w:t>
            </w:r>
            <w:proofErr w:type="spellEnd"/>
            <w:r w:rsidRPr="00CE684B">
              <w:rPr>
                <w:color w:val="000000"/>
                <w:sz w:val="24"/>
                <w:szCs w:val="24"/>
              </w:rPr>
              <w:t xml:space="preserve"> 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w:t>
            </w:r>
          </w:p>
          <w:p w:rsidR="004867AC" w:rsidRPr="00CE684B" w:rsidRDefault="004867AC" w:rsidP="00DE0B04">
            <w:pPr>
              <w:suppressAutoHyphens/>
              <w:jc w:val="both"/>
              <w:rPr>
                <w:color w:val="000000"/>
                <w:sz w:val="24"/>
                <w:szCs w:val="24"/>
              </w:rPr>
            </w:pPr>
            <w:r w:rsidRPr="00CE684B">
              <w:rPr>
                <w:color w:val="000000"/>
                <w:sz w:val="24"/>
                <w:szCs w:val="24"/>
              </w:rPr>
              <w:t xml:space="preserve">                                       Л.И. Лютикова</w:t>
            </w:r>
          </w:p>
        </w:tc>
      </w:tr>
    </w:tbl>
    <w:p w:rsidR="004867AC" w:rsidRPr="00CE684B" w:rsidRDefault="004867AC" w:rsidP="004867AC">
      <w:pPr>
        <w:suppressAutoHyphens/>
        <w:ind w:firstLine="709"/>
        <w:jc w:val="both"/>
        <w:rPr>
          <w:color w:val="000000"/>
          <w:sz w:val="24"/>
          <w:szCs w:val="24"/>
        </w:rPr>
      </w:pPr>
    </w:p>
    <w:p w:rsidR="004867AC" w:rsidRPr="00CE684B" w:rsidRDefault="004867AC" w:rsidP="004867AC">
      <w:pPr>
        <w:pStyle w:val="a4"/>
        <w:jc w:val="right"/>
        <w:rPr>
          <w:rFonts w:ascii="Times New Roman" w:hAnsi="Times New Roman"/>
          <w:sz w:val="24"/>
          <w:szCs w:val="24"/>
        </w:rPr>
      </w:pPr>
      <w:r w:rsidRPr="00CE684B">
        <w:rPr>
          <w:rFonts w:ascii="Times New Roman" w:hAnsi="Times New Roman"/>
          <w:sz w:val="24"/>
          <w:szCs w:val="24"/>
        </w:rPr>
        <w:t>Приложение №1</w:t>
      </w:r>
    </w:p>
    <w:p w:rsidR="004867AC" w:rsidRPr="00CE684B" w:rsidRDefault="004867AC" w:rsidP="004867AC">
      <w:pPr>
        <w:pStyle w:val="a4"/>
        <w:jc w:val="right"/>
        <w:rPr>
          <w:rFonts w:ascii="Times New Roman" w:hAnsi="Times New Roman"/>
          <w:sz w:val="24"/>
          <w:szCs w:val="24"/>
        </w:rPr>
      </w:pPr>
      <w:r w:rsidRPr="00CE684B">
        <w:rPr>
          <w:rFonts w:ascii="Times New Roman" w:hAnsi="Times New Roman"/>
          <w:sz w:val="24"/>
          <w:szCs w:val="24"/>
        </w:rPr>
        <w:t xml:space="preserve">к решению 33 сессии Совета депутатов </w:t>
      </w:r>
    </w:p>
    <w:p w:rsidR="004867AC" w:rsidRPr="00CE684B" w:rsidRDefault="004867AC" w:rsidP="004867AC">
      <w:pPr>
        <w:pStyle w:val="a4"/>
        <w:jc w:val="right"/>
        <w:rPr>
          <w:rFonts w:ascii="Times New Roman" w:hAnsi="Times New Roman"/>
          <w:sz w:val="24"/>
          <w:szCs w:val="24"/>
        </w:rPr>
      </w:pP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 </w:t>
      </w:r>
      <w:proofErr w:type="spellStart"/>
      <w:r w:rsidRPr="00CE684B">
        <w:rPr>
          <w:rFonts w:ascii="Times New Roman" w:hAnsi="Times New Roman"/>
          <w:sz w:val="24"/>
          <w:szCs w:val="24"/>
        </w:rPr>
        <w:t>Чулымского</w:t>
      </w:r>
      <w:proofErr w:type="spellEnd"/>
      <w:r w:rsidRPr="00CE684B">
        <w:rPr>
          <w:rFonts w:ascii="Times New Roman" w:hAnsi="Times New Roman"/>
          <w:sz w:val="24"/>
          <w:szCs w:val="24"/>
        </w:rPr>
        <w:t xml:space="preserve"> района </w:t>
      </w:r>
    </w:p>
    <w:p w:rsidR="004867AC" w:rsidRPr="00CE684B" w:rsidRDefault="004867AC" w:rsidP="004867AC">
      <w:pPr>
        <w:pStyle w:val="a4"/>
        <w:jc w:val="right"/>
        <w:rPr>
          <w:rFonts w:ascii="Times New Roman" w:hAnsi="Times New Roman"/>
          <w:sz w:val="24"/>
          <w:szCs w:val="24"/>
        </w:rPr>
      </w:pPr>
      <w:r w:rsidRPr="00CE684B">
        <w:rPr>
          <w:rFonts w:ascii="Times New Roman" w:hAnsi="Times New Roman"/>
          <w:sz w:val="24"/>
          <w:szCs w:val="24"/>
        </w:rPr>
        <w:t>Новосибирской области от 20.09.2024 № 55/162</w:t>
      </w:r>
    </w:p>
    <w:p w:rsidR="004867AC" w:rsidRPr="00CE684B" w:rsidRDefault="004867AC" w:rsidP="004867AC">
      <w:pPr>
        <w:pStyle w:val="a4"/>
        <w:jc w:val="right"/>
        <w:rPr>
          <w:rFonts w:ascii="Times New Roman" w:hAnsi="Times New Roman"/>
          <w:sz w:val="24"/>
          <w:szCs w:val="24"/>
        </w:rPr>
      </w:pP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 xml:space="preserve">Схема </w:t>
      </w: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 xml:space="preserve">многомандатного избирательного округа для проведения выборов </w:t>
      </w:r>
    </w:p>
    <w:p w:rsidR="00F94DB7" w:rsidRDefault="004867AC" w:rsidP="004867AC">
      <w:pPr>
        <w:pStyle w:val="a4"/>
        <w:jc w:val="center"/>
        <w:rPr>
          <w:rFonts w:ascii="Times New Roman" w:hAnsi="Times New Roman"/>
          <w:b/>
          <w:sz w:val="24"/>
          <w:szCs w:val="24"/>
        </w:rPr>
      </w:pPr>
      <w:r w:rsidRPr="00CE684B">
        <w:rPr>
          <w:rFonts w:ascii="Times New Roman" w:hAnsi="Times New Roman"/>
          <w:b/>
          <w:sz w:val="24"/>
          <w:szCs w:val="24"/>
        </w:rPr>
        <w:t xml:space="preserve">депутатов Совета депутатов </w:t>
      </w:r>
      <w:proofErr w:type="spellStart"/>
      <w:r w:rsidR="00F94DB7">
        <w:rPr>
          <w:rFonts w:ascii="Times New Roman" w:hAnsi="Times New Roman"/>
          <w:b/>
          <w:sz w:val="24"/>
          <w:szCs w:val="24"/>
        </w:rPr>
        <w:t>Базовского</w:t>
      </w:r>
      <w:proofErr w:type="spellEnd"/>
      <w:r w:rsidR="00F94DB7">
        <w:rPr>
          <w:rFonts w:ascii="Times New Roman" w:hAnsi="Times New Roman"/>
          <w:b/>
          <w:sz w:val="24"/>
          <w:szCs w:val="24"/>
        </w:rPr>
        <w:t xml:space="preserve"> сельсовета </w:t>
      </w:r>
      <w:proofErr w:type="spellStart"/>
      <w:r w:rsidRPr="00CE684B">
        <w:rPr>
          <w:rFonts w:ascii="Times New Roman" w:hAnsi="Times New Roman"/>
          <w:b/>
          <w:sz w:val="24"/>
          <w:szCs w:val="24"/>
        </w:rPr>
        <w:t>Чулымского</w:t>
      </w:r>
      <w:proofErr w:type="spellEnd"/>
      <w:r w:rsidRPr="00CE684B">
        <w:rPr>
          <w:rFonts w:ascii="Times New Roman" w:hAnsi="Times New Roman"/>
          <w:b/>
          <w:sz w:val="24"/>
          <w:szCs w:val="24"/>
        </w:rPr>
        <w:t xml:space="preserve"> района </w:t>
      </w: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Новосибирской области</w:t>
      </w:r>
    </w:p>
    <w:p w:rsidR="004867AC" w:rsidRPr="00CE684B" w:rsidRDefault="004867AC" w:rsidP="004867AC">
      <w:pPr>
        <w:pStyle w:val="a4"/>
        <w:jc w:val="right"/>
        <w:rPr>
          <w:rFonts w:ascii="Times New Roman" w:hAnsi="Times New Roman"/>
          <w:sz w:val="24"/>
          <w:szCs w:val="24"/>
        </w:rPr>
      </w:pPr>
    </w:p>
    <w:p w:rsidR="004867AC" w:rsidRPr="00CE684B" w:rsidRDefault="004867AC" w:rsidP="004867AC">
      <w:pPr>
        <w:pStyle w:val="a4"/>
        <w:rPr>
          <w:rFonts w:ascii="Times New Roman" w:hAnsi="Times New Roman"/>
          <w:sz w:val="24"/>
          <w:szCs w:val="24"/>
        </w:rPr>
      </w:pPr>
      <w:r w:rsidRPr="00CE684B">
        <w:rPr>
          <w:rFonts w:ascii="Times New Roman" w:hAnsi="Times New Roman"/>
          <w:sz w:val="24"/>
          <w:szCs w:val="24"/>
        </w:rPr>
        <w:t>Общая  численность избирателей -672</w:t>
      </w:r>
    </w:p>
    <w:p w:rsidR="004867AC" w:rsidRPr="00CE684B" w:rsidRDefault="004867AC" w:rsidP="004867AC">
      <w:pPr>
        <w:pStyle w:val="a4"/>
        <w:rPr>
          <w:rFonts w:ascii="Times New Roman" w:hAnsi="Times New Roman"/>
          <w:sz w:val="24"/>
          <w:szCs w:val="24"/>
        </w:rPr>
      </w:pPr>
      <w:r w:rsidRPr="00CE684B">
        <w:rPr>
          <w:rFonts w:ascii="Times New Roman" w:hAnsi="Times New Roman"/>
          <w:sz w:val="24"/>
          <w:szCs w:val="24"/>
        </w:rPr>
        <w:t>Число депутатских мандатов в соответствии с Уставом -10</w:t>
      </w:r>
    </w:p>
    <w:p w:rsidR="004867AC" w:rsidRPr="00CE684B" w:rsidRDefault="004867AC" w:rsidP="004867AC">
      <w:pPr>
        <w:pStyle w:val="a4"/>
        <w:rPr>
          <w:rFonts w:ascii="Times New Roman" w:hAnsi="Times New Roman"/>
          <w:b/>
          <w:sz w:val="24"/>
          <w:szCs w:val="24"/>
        </w:rPr>
      </w:pP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Многомандатный  избирательный округ № 1</w:t>
      </w:r>
    </w:p>
    <w:p w:rsidR="004867AC" w:rsidRPr="00CE684B" w:rsidRDefault="004867AC" w:rsidP="004867AC">
      <w:pPr>
        <w:pStyle w:val="a4"/>
        <w:jc w:val="center"/>
        <w:rPr>
          <w:rFonts w:ascii="Times New Roman" w:hAnsi="Times New Roman"/>
          <w:b/>
          <w:sz w:val="24"/>
          <w:szCs w:val="24"/>
        </w:rPr>
      </w:pPr>
    </w:p>
    <w:p w:rsidR="004867AC" w:rsidRPr="00CE684B" w:rsidRDefault="004867AC" w:rsidP="004867AC">
      <w:pPr>
        <w:pStyle w:val="a4"/>
        <w:rPr>
          <w:rFonts w:ascii="Times New Roman" w:hAnsi="Times New Roman"/>
          <w:sz w:val="24"/>
          <w:szCs w:val="24"/>
        </w:rPr>
      </w:pPr>
      <w:r w:rsidRPr="00CE684B">
        <w:rPr>
          <w:rFonts w:ascii="Times New Roman" w:hAnsi="Times New Roman"/>
          <w:sz w:val="24"/>
          <w:szCs w:val="24"/>
        </w:rPr>
        <w:t>Число мандатов -10</w:t>
      </w:r>
    </w:p>
    <w:p w:rsidR="004867AC" w:rsidRPr="00CE684B" w:rsidRDefault="004867AC" w:rsidP="004867AC">
      <w:pPr>
        <w:pStyle w:val="a4"/>
        <w:rPr>
          <w:rFonts w:ascii="Times New Roman" w:hAnsi="Times New Roman"/>
          <w:sz w:val="24"/>
          <w:szCs w:val="24"/>
        </w:rPr>
      </w:pPr>
      <w:r w:rsidRPr="00CE684B">
        <w:rPr>
          <w:rFonts w:ascii="Times New Roman" w:hAnsi="Times New Roman"/>
          <w:sz w:val="24"/>
          <w:szCs w:val="24"/>
        </w:rPr>
        <w:t>Число избирателей – 672</w:t>
      </w:r>
    </w:p>
    <w:p w:rsidR="004867AC" w:rsidRPr="00CE684B" w:rsidRDefault="004867AC" w:rsidP="004867AC">
      <w:pPr>
        <w:pStyle w:val="a4"/>
        <w:rPr>
          <w:rFonts w:ascii="Times New Roman" w:hAnsi="Times New Roman"/>
          <w:sz w:val="24"/>
          <w:szCs w:val="24"/>
        </w:rPr>
      </w:pPr>
      <w:r w:rsidRPr="00CE684B">
        <w:rPr>
          <w:rFonts w:ascii="Times New Roman" w:hAnsi="Times New Roman"/>
          <w:sz w:val="24"/>
          <w:szCs w:val="24"/>
        </w:rPr>
        <w:t>В  границы  округа  входит:</w:t>
      </w:r>
    </w:p>
    <w:p w:rsidR="004867AC" w:rsidRPr="00CE684B" w:rsidRDefault="004867AC" w:rsidP="004867AC">
      <w:pPr>
        <w:pStyle w:val="a4"/>
        <w:rPr>
          <w:rFonts w:ascii="Times New Roman" w:hAnsi="Times New Roman"/>
          <w:sz w:val="24"/>
          <w:szCs w:val="24"/>
        </w:rPr>
      </w:pPr>
      <w:r w:rsidRPr="00CE684B">
        <w:rPr>
          <w:rFonts w:ascii="Times New Roman" w:hAnsi="Times New Roman"/>
          <w:sz w:val="24"/>
          <w:szCs w:val="24"/>
        </w:rPr>
        <w:t>посёлок</w:t>
      </w:r>
      <w:proofErr w:type="gramStart"/>
      <w:r w:rsidRPr="00CE684B">
        <w:rPr>
          <w:rFonts w:ascii="Times New Roman" w:hAnsi="Times New Roman"/>
          <w:sz w:val="24"/>
          <w:szCs w:val="24"/>
        </w:rPr>
        <w:t xml:space="preserve">  Б</w:t>
      </w:r>
      <w:proofErr w:type="gramEnd"/>
      <w:r w:rsidRPr="00CE684B">
        <w:rPr>
          <w:rFonts w:ascii="Times New Roman" w:hAnsi="Times New Roman"/>
          <w:sz w:val="24"/>
          <w:szCs w:val="24"/>
        </w:rPr>
        <w:t>азово, посёлок Алексеевка</w:t>
      </w:r>
    </w:p>
    <w:p w:rsidR="004867AC" w:rsidRPr="00CE684B" w:rsidRDefault="004867AC" w:rsidP="004867AC">
      <w:pPr>
        <w:pStyle w:val="a4"/>
        <w:jc w:val="right"/>
        <w:rPr>
          <w:rFonts w:ascii="Times New Roman" w:hAnsi="Times New Roman"/>
          <w:sz w:val="24"/>
          <w:szCs w:val="24"/>
        </w:rPr>
      </w:pPr>
    </w:p>
    <w:p w:rsidR="004867AC" w:rsidRPr="00CE684B" w:rsidRDefault="004867AC" w:rsidP="004867AC">
      <w:pPr>
        <w:pStyle w:val="a4"/>
        <w:jc w:val="right"/>
        <w:rPr>
          <w:rFonts w:ascii="Times New Roman" w:hAnsi="Times New Roman"/>
          <w:sz w:val="24"/>
          <w:szCs w:val="24"/>
        </w:rPr>
      </w:pPr>
      <w:r w:rsidRPr="00CE684B">
        <w:rPr>
          <w:rFonts w:ascii="Times New Roman" w:hAnsi="Times New Roman"/>
          <w:sz w:val="24"/>
          <w:szCs w:val="24"/>
        </w:rPr>
        <w:t>Приложение №2</w:t>
      </w:r>
    </w:p>
    <w:p w:rsidR="004867AC" w:rsidRPr="00CE684B" w:rsidRDefault="004867AC" w:rsidP="004867AC">
      <w:pPr>
        <w:pStyle w:val="a4"/>
        <w:jc w:val="right"/>
        <w:rPr>
          <w:rFonts w:ascii="Times New Roman" w:hAnsi="Times New Roman"/>
          <w:sz w:val="24"/>
          <w:szCs w:val="24"/>
        </w:rPr>
      </w:pPr>
      <w:r w:rsidRPr="00CE684B">
        <w:rPr>
          <w:rFonts w:ascii="Times New Roman" w:hAnsi="Times New Roman"/>
          <w:sz w:val="24"/>
          <w:szCs w:val="24"/>
        </w:rPr>
        <w:t xml:space="preserve">к решению 33 сессии Совета депутатов </w:t>
      </w:r>
    </w:p>
    <w:p w:rsidR="004867AC" w:rsidRPr="00CE684B" w:rsidRDefault="004867AC" w:rsidP="004867AC">
      <w:pPr>
        <w:pStyle w:val="a4"/>
        <w:jc w:val="right"/>
        <w:rPr>
          <w:rFonts w:ascii="Times New Roman" w:hAnsi="Times New Roman"/>
          <w:sz w:val="24"/>
          <w:szCs w:val="24"/>
        </w:rPr>
      </w:pP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 </w:t>
      </w:r>
      <w:proofErr w:type="spellStart"/>
      <w:r w:rsidRPr="00CE684B">
        <w:rPr>
          <w:rFonts w:ascii="Times New Roman" w:hAnsi="Times New Roman"/>
          <w:sz w:val="24"/>
          <w:szCs w:val="24"/>
        </w:rPr>
        <w:t>Чулымского</w:t>
      </w:r>
      <w:proofErr w:type="spellEnd"/>
      <w:r w:rsidRPr="00CE684B">
        <w:rPr>
          <w:rFonts w:ascii="Times New Roman" w:hAnsi="Times New Roman"/>
          <w:sz w:val="24"/>
          <w:szCs w:val="24"/>
        </w:rPr>
        <w:t xml:space="preserve"> района </w:t>
      </w:r>
    </w:p>
    <w:p w:rsidR="004867AC" w:rsidRPr="00CE684B" w:rsidRDefault="004867AC" w:rsidP="004867AC">
      <w:pPr>
        <w:pStyle w:val="a4"/>
        <w:jc w:val="right"/>
        <w:rPr>
          <w:rFonts w:ascii="Times New Roman" w:hAnsi="Times New Roman"/>
          <w:sz w:val="24"/>
          <w:szCs w:val="24"/>
        </w:rPr>
      </w:pPr>
      <w:r w:rsidRPr="00CE684B">
        <w:rPr>
          <w:rFonts w:ascii="Times New Roman" w:hAnsi="Times New Roman"/>
          <w:sz w:val="24"/>
          <w:szCs w:val="24"/>
        </w:rPr>
        <w:t>Новосибирской области от 20.09.2024 № 55/162</w:t>
      </w:r>
    </w:p>
    <w:p w:rsidR="004867AC" w:rsidRPr="00CE684B" w:rsidRDefault="004867AC" w:rsidP="004867AC">
      <w:pPr>
        <w:pStyle w:val="a4"/>
        <w:jc w:val="right"/>
        <w:rPr>
          <w:rFonts w:ascii="Times New Roman" w:hAnsi="Times New Roman"/>
          <w:sz w:val="24"/>
          <w:szCs w:val="24"/>
        </w:rPr>
      </w:pP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 xml:space="preserve">Графическое изображение схемы </w:t>
      </w: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 xml:space="preserve">многомандатного избирательного округа для проведения выборов </w:t>
      </w:r>
    </w:p>
    <w:p w:rsidR="00F94DB7" w:rsidRDefault="004867AC" w:rsidP="004867AC">
      <w:pPr>
        <w:pStyle w:val="a4"/>
        <w:jc w:val="center"/>
        <w:rPr>
          <w:rFonts w:ascii="Times New Roman" w:hAnsi="Times New Roman"/>
          <w:b/>
          <w:sz w:val="24"/>
          <w:szCs w:val="24"/>
        </w:rPr>
      </w:pPr>
      <w:r w:rsidRPr="00CE684B">
        <w:rPr>
          <w:rFonts w:ascii="Times New Roman" w:hAnsi="Times New Roman"/>
          <w:b/>
          <w:sz w:val="24"/>
          <w:szCs w:val="24"/>
        </w:rPr>
        <w:t xml:space="preserve">депутатов Совета депутатов </w:t>
      </w:r>
      <w:proofErr w:type="spellStart"/>
      <w:r w:rsidR="00F94DB7">
        <w:rPr>
          <w:rFonts w:ascii="Times New Roman" w:hAnsi="Times New Roman"/>
          <w:b/>
          <w:sz w:val="24"/>
          <w:szCs w:val="24"/>
        </w:rPr>
        <w:t>Базовского</w:t>
      </w:r>
      <w:proofErr w:type="spellEnd"/>
      <w:r w:rsidR="00F94DB7">
        <w:rPr>
          <w:rFonts w:ascii="Times New Roman" w:hAnsi="Times New Roman"/>
          <w:b/>
          <w:sz w:val="24"/>
          <w:szCs w:val="24"/>
        </w:rPr>
        <w:t xml:space="preserve"> сельсовета </w:t>
      </w:r>
      <w:proofErr w:type="spellStart"/>
      <w:r w:rsidRPr="00CE684B">
        <w:rPr>
          <w:rFonts w:ascii="Times New Roman" w:hAnsi="Times New Roman"/>
          <w:b/>
          <w:sz w:val="24"/>
          <w:szCs w:val="24"/>
        </w:rPr>
        <w:t>Чулымского</w:t>
      </w:r>
      <w:proofErr w:type="spellEnd"/>
      <w:r w:rsidRPr="00CE684B">
        <w:rPr>
          <w:rFonts w:ascii="Times New Roman" w:hAnsi="Times New Roman"/>
          <w:b/>
          <w:sz w:val="24"/>
          <w:szCs w:val="24"/>
        </w:rPr>
        <w:t xml:space="preserve"> района </w:t>
      </w:r>
    </w:p>
    <w:p w:rsidR="004867AC" w:rsidRPr="00CE684B" w:rsidRDefault="004867AC" w:rsidP="004867AC">
      <w:pPr>
        <w:pStyle w:val="a4"/>
        <w:jc w:val="center"/>
        <w:rPr>
          <w:rFonts w:ascii="Times New Roman" w:hAnsi="Times New Roman"/>
          <w:b/>
          <w:sz w:val="24"/>
          <w:szCs w:val="24"/>
        </w:rPr>
      </w:pPr>
      <w:r w:rsidRPr="00CE684B">
        <w:rPr>
          <w:rFonts w:ascii="Times New Roman" w:hAnsi="Times New Roman"/>
          <w:b/>
          <w:sz w:val="24"/>
          <w:szCs w:val="24"/>
        </w:rPr>
        <w:t>Новосибирской области</w:t>
      </w:r>
    </w:p>
    <w:p w:rsidR="004867AC" w:rsidRPr="00F245EC" w:rsidRDefault="004867AC" w:rsidP="004867AC">
      <w:pPr>
        <w:pStyle w:val="a4"/>
        <w:jc w:val="center"/>
        <w:rPr>
          <w:rFonts w:ascii="Times New Roman" w:hAnsi="Times New Roman"/>
          <w:sz w:val="28"/>
          <w:szCs w:val="28"/>
        </w:rPr>
      </w:pPr>
      <w:r>
        <w:rPr>
          <w:noProof/>
          <w:lang w:eastAsia="ru-RU"/>
        </w:rPr>
        <w:drawing>
          <wp:inline distT="0" distB="0" distL="0" distR="0" wp14:anchorId="2957542A" wp14:editId="16449B76">
            <wp:extent cx="4349115" cy="32600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115" cy="3260090"/>
                    </a:xfrm>
                    <a:prstGeom prst="rect">
                      <a:avLst/>
                    </a:prstGeom>
                    <a:noFill/>
                    <a:ln>
                      <a:noFill/>
                    </a:ln>
                  </pic:spPr>
                </pic:pic>
              </a:graphicData>
            </a:graphic>
          </wp:inline>
        </w:drawing>
      </w:r>
    </w:p>
    <w:p w:rsidR="004867AC" w:rsidRPr="00CE684B" w:rsidRDefault="004867AC" w:rsidP="004867AC">
      <w:pPr>
        <w:ind w:left="-567"/>
        <w:jc w:val="center"/>
        <w:rPr>
          <w:b/>
          <w:sz w:val="24"/>
          <w:szCs w:val="24"/>
        </w:rPr>
      </w:pPr>
      <w:r w:rsidRPr="00CE684B">
        <w:rPr>
          <w:b/>
          <w:sz w:val="24"/>
          <w:szCs w:val="24"/>
        </w:rPr>
        <w:t>РЕШЕНИЕ</w:t>
      </w:r>
    </w:p>
    <w:p w:rsidR="004867AC" w:rsidRPr="00CE684B" w:rsidRDefault="004867AC" w:rsidP="004867AC">
      <w:pPr>
        <w:ind w:left="-567"/>
        <w:jc w:val="center"/>
        <w:rPr>
          <w:sz w:val="24"/>
          <w:szCs w:val="24"/>
        </w:rPr>
      </w:pPr>
      <w:r w:rsidRPr="00CE684B">
        <w:rPr>
          <w:sz w:val="24"/>
          <w:szCs w:val="24"/>
        </w:rPr>
        <w:t>(тридцать третьей  сессии)</w:t>
      </w:r>
    </w:p>
    <w:p w:rsidR="004867AC" w:rsidRPr="00CE684B" w:rsidRDefault="004867AC" w:rsidP="004867AC">
      <w:pPr>
        <w:ind w:left="-567"/>
        <w:jc w:val="both"/>
        <w:rPr>
          <w:sz w:val="24"/>
          <w:szCs w:val="24"/>
        </w:rPr>
      </w:pPr>
      <w:r w:rsidRPr="00CE684B">
        <w:rPr>
          <w:sz w:val="24"/>
          <w:szCs w:val="24"/>
        </w:rPr>
        <w:t xml:space="preserve"> </w:t>
      </w:r>
      <w:r w:rsidR="00CE684B">
        <w:rPr>
          <w:sz w:val="24"/>
          <w:szCs w:val="24"/>
        </w:rPr>
        <w:t xml:space="preserve">                        </w:t>
      </w:r>
      <w:r w:rsidRPr="00CE684B">
        <w:rPr>
          <w:sz w:val="24"/>
          <w:szCs w:val="24"/>
        </w:rPr>
        <w:t xml:space="preserve">от  20.09.2024 года                          п. Базово                                              № 56/153 </w:t>
      </w:r>
    </w:p>
    <w:p w:rsidR="004867AC" w:rsidRPr="00CE684B" w:rsidRDefault="004867AC" w:rsidP="004867AC">
      <w:pPr>
        <w:shd w:val="clear" w:color="auto" w:fill="FFFFFF"/>
        <w:spacing w:before="100" w:beforeAutospacing="1" w:after="100" w:afterAutospacing="1"/>
        <w:contextualSpacing/>
        <w:jc w:val="center"/>
        <w:rPr>
          <w:sz w:val="24"/>
          <w:szCs w:val="24"/>
        </w:rPr>
      </w:pPr>
      <w:r w:rsidRPr="00CE684B">
        <w:rPr>
          <w:sz w:val="24"/>
          <w:szCs w:val="24"/>
        </w:rPr>
        <w:t xml:space="preserve"> </w:t>
      </w:r>
    </w:p>
    <w:p w:rsidR="004867AC" w:rsidRPr="00CE684B" w:rsidRDefault="004867AC" w:rsidP="004867AC">
      <w:pPr>
        <w:jc w:val="center"/>
        <w:rPr>
          <w:sz w:val="24"/>
          <w:szCs w:val="24"/>
        </w:rPr>
      </w:pPr>
      <w:r w:rsidRPr="00CE684B">
        <w:rPr>
          <w:sz w:val="24"/>
          <w:szCs w:val="24"/>
        </w:rPr>
        <w:t xml:space="preserve">Об установлении на территории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налога на имущество физических лиц </w:t>
      </w:r>
    </w:p>
    <w:p w:rsidR="004867AC" w:rsidRPr="00CE684B" w:rsidRDefault="004867AC" w:rsidP="004867AC">
      <w:pPr>
        <w:rPr>
          <w:sz w:val="24"/>
          <w:szCs w:val="24"/>
        </w:rPr>
      </w:pPr>
    </w:p>
    <w:p w:rsidR="004867AC" w:rsidRPr="00CE684B" w:rsidRDefault="004867AC" w:rsidP="004867AC">
      <w:pPr>
        <w:adjustRightInd w:val="0"/>
        <w:ind w:firstLine="720"/>
        <w:jc w:val="both"/>
        <w:rPr>
          <w:sz w:val="24"/>
          <w:szCs w:val="24"/>
        </w:rPr>
      </w:pPr>
      <w:r w:rsidRPr="00CE684B">
        <w:rPr>
          <w:sz w:val="24"/>
          <w:szCs w:val="24"/>
        </w:rPr>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РЕШИЛ:</w:t>
      </w:r>
    </w:p>
    <w:p w:rsidR="004867AC" w:rsidRPr="00CE684B" w:rsidRDefault="004867AC" w:rsidP="004867AC">
      <w:pPr>
        <w:adjustRightInd w:val="0"/>
        <w:ind w:firstLine="567"/>
        <w:jc w:val="both"/>
        <w:rPr>
          <w:sz w:val="24"/>
          <w:szCs w:val="24"/>
        </w:rPr>
      </w:pPr>
      <w:r w:rsidRPr="00CE684B">
        <w:rPr>
          <w:sz w:val="24"/>
          <w:szCs w:val="24"/>
        </w:rPr>
        <w:t xml:space="preserve">1. Установить и ввести в действие   на территории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налог на имущество физических лиц (далее – налог).</w:t>
      </w:r>
    </w:p>
    <w:p w:rsidR="004867AC" w:rsidRPr="00CE684B" w:rsidRDefault="004867AC" w:rsidP="004867AC">
      <w:pPr>
        <w:ind w:firstLine="567"/>
        <w:jc w:val="both"/>
        <w:rPr>
          <w:sz w:val="24"/>
          <w:szCs w:val="24"/>
        </w:rPr>
      </w:pPr>
      <w:r w:rsidRPr="00CE684B">
        <w:rPr>
          <w:sz w:val="24"/>
          <w:szCs w:val="24"/>
        </w:rPr>
        <w:t>2. Установить следующие налоговые ставки по налогу на имущество физических лиц:</w:t>
      </w:r>
    </w:p>
    <w:p w:rsidR="004867AC" w:rsidRPr="00CE684B" w:rsidRDefault="004867AC" w:rsidP="004867AC">
      <w:pPr>
        <w:ind w:firstLine="567"/>
        <w:jc w:val="both"/>
        <w:rPr>
          <w:sz w:val="24"/>
          <w:szCs w:val="24"/>
        </w:rPr>
      </w:pPr>
      <w:r w:rsidRPr="00CE684B">
        <w:rPr>
          <w:sz w:val="24"/>
          <w:szCs w:val="24"/>
        </w:rPr>
        <w:t xml:space="preserve">2.1. </w:t>
      </w:r>
      <w:r w:rsidRPr="00CE684B">
        <w:rPr>
          <w:b/>
          <w:sz w:val="24"/>
          <w:szCs w:val="24"/>
        </w:rPr>
        <w:t>0,2 процента</w:t>
      </w:r>
      <w:r w:rsidRPr="00CE684B">
        <w:rPr>
          <w:sz w:val="24"/>
          <w:szCs w:val="24"/>
        </w:rPr>
        <w:t xml:space="preserve"> в отношении жилых домов, частей жилых домов, квартир, частей квартир, комнат;</w:t>
      </w:r>
    </w:p>
    <w:p w:rsidR="004867AC" w:rsidRPr="00CE684B" w:rsidRDefault="004867AC" w:rsidP="004867AC">
      <w:pPr>
        <w:ind w:firstLine="567"/>
        <w:jc w:val="both"/>
        <w:rPr>
          <w:sz w:val="24"/>
          <w:szCs w:val="24"/>
        </w:rPr>
      </w:pPr>
      <w:r w:rsidRPr="00CE684B">
        <w:rPr>
          <w:sz w:val="24"/>
          <w:szCs w:val="24"/>
        </w:rPr>
        <w:t xml:space="preserve">2.2. </w:t>
      </w:r>
      <w:r w:rsidRPr="00CE684B">
        <w:rPr>
          <w:b/>
          <w:sz w:val="24"/>
          <w:szCs w:val="24"/>
        </w:rPr>
        <w:t>0,3</w:t>
      </w:r>
      <w:r w:rsidRPr="00CE684B">
        <w:rPr>
          <w:b/>
          <w:i/>
          <w:sz w:val="24"/>
          <w:szCs w:val="24"/>
        </w:rPr>
        <w:t xml:space="preserve"> </w:t>
      </w:r>
      <w:r w:rsidRPr="00CE684B">
        <w:rPr>
          <w:b/>
          <w:sz w:val="24"/>
          <w:szCs w:val="24"/>
        </w:rPr>
        <w:t>процента</w:t>
      </w:r>
      <w:r w:rsidRPr="00CE684B">
        <w:rPr>
          <w:sz w:val="24"/>
          <w:szCs w:val="24"/>
        </w:rPr>
        <w:t xml:space="preserve"> в отношении объектов незавершенного строительства в случае, если проектируемым назначением таких объектов является жилой дом;</w:t>
      </w:r>
    </w:p>
    <w:p w:rsidR="004867AC" w:rsidRPr="00CE684B" w:rsidRDefault="004867AC" w:rsidP="004867AC">
      <w:pPr>
        <w:ind w:firstLine="567"/>
        <w:jc w:val="both"/>
        <w:rPr>
          <w:sz w:val="24"/>
          <w:szCs w:val="24"/>
        </w:rPr>
      </w:pPr>
      <w:r w:rsidRPr="00CE684B">
        <w:rPr>
          <w:sz w:val="24"/>
          <w:szCs w:val="24"/>
        </w:rPr>
        <w:t xml:space="preserve">2.3. </w:t>
      </w:r>
      <w:r w:rsidRPr="00CE684B">
        <w:rPr>
          <w:b/>
          <w:sz w:val="24"/>
          <w:szCs w:val="24"/>
        </w:rPr>
        <w:t>0,3</w:t>
      </w:r>
      <w:r w:rsidRPr="00CE684B">
        <w:rPr>
          <w:b/>
          <w:i/>
          <w:sz w:val="24"/>
          <w:szCs w:val="24"/>
        </w:rPr>
        <w:t xml:space="preserve"> </w:t>
      </w:r>
      <w:r w:rsidRPr="00CE684B">
        <w:rPr>
          <w:b/>
          <w:sz w:val="24"/>
          <w:szCs w:val="24"/>
        </w:rPr>
        <w:t>процента</w:t>
      </w:r>
      <w:r w:rsidRPr="00CE684B">
        <w:rPr>
          <w:sz w:val="24"/>
          <w:szCs w:val="24"/>
        </w:rPr>
        <w:t xml:space="preserve"> в отношении единых недвижимых комплексов, в состав которых входит хотя бы один жилой дом;</w:t>
      </w:r>
    </w:p>
    <w:p w:rsidR="004867AC" w:rsidRPr="00CE684B" w:rsidRDefault="004867AC" w:rsidP="004867AC">
      <w:pPr>
        <w:ind w:firstLine="567"/>
        <w:jc w:val="both"/>
        <w:rPr>
          <w:sz w:val="24"/>
          <w:szCs w:val="24"/>
        </w:rPr>
      </w:pPr>
      <w:r w:rsidRPr="00CE684B">
        <w:rPr>
          <w:sz w:val="24"/>
          <w:szCs w:val="24"/>
        </w:rPr>
        <w:t xml:space="preserve">2.4. </w:t>
      </w:r>
      <w:r w:rsidRPr="00CE684B">
        <w:rPr>
          <w:b/>
          <w:sz w:val="24"/>
          <w:szCs w:val="24"/>
        </w:rPr>
        <w:t>0,3 процента</w:t>
      </w:r>
      <w:r w:rsidRPr="00CE684B">
        <w:rPr>
          <w:sz w:val="24"/>
          <w:szCs w:val="24"/>
        </w:rPr>
        <w:t xml:space="preserve"> в отношении гаражей и </w:t>
      </w:r>
      <w:proofErr w:type="spellStart"/>
      <w:r w:rsidRPr="00CE684B">
        <w:rPr>
          <w:sz w:val="24"/>
          <w:szCs w:val="24"/>
        </w:rPr>
        <w:t>машино</w:t>
      </w:r>
      <w:proofErr w:type="spellEnd"/>
      <w:r w:rsidRPr="00CE684B">
        <w:rPr>
          <w:sz w:val="24"/>
          <w:szCs w:val="24"/>
        </w:rPr>
        <w:t>-мест, в том числе расположенных в объектах налогообложения, указанных в подпункте 2.6 настоящего пункта;</w:t>
      </w:r>
    </w:p>
    <w:p w:rsidR="004867AC" w:rsidRPr="00CE684B" w:rsidRDefault="004867AC" w:rsidP="004867AC">
      <w:pPr>
        <w:ind w:firstLine="567"/>
        <w:jc w:val="both"/>
        <w:rPr>
          <w:sz w:val="24"/>
          <w:szCs w:val="24"/>
        </w:rPr>
      </w:pPr>
      <w:r w:rsidRPr="00CE684B">
        <w:rPr>
          <w:sz w:val="24"/>
          <w:szCs w:val="24"/>
        </w:rPr>
        <w:t xml:space="preserve">2.5. </w:t>
      </w:r>
      <w:r w:rsidRPr="00CE684B">
        <w:rPr>
          <w:b/>
          <w:sz w:val="24"/>
          <w:szCs w:val="24"/>
        </w:rPr>
        <w:t>0,3</w:t>
      </w:r>
      <w:r w:rsidRPr="00CE684B">
        <w:rPr>
          <w:b/>
          <w:i/>
          <w:sz w:val="24"/>
          <w:szCs w:val="24"/>
        </w:rPr>
        <w:t xml:space="preserve"> </w:t>
      </w:r>
      <w:r w:rsidRPr="00CE684B">
        <w:rPr>
          <w:b/>
          <w:sz w:val="24"/>
          <w:szCs w:val="24"/>
        </w:rPr>
        <w:t>процента</w:t>
      </w:r>
      <w:r w:rsidRPr="00CE684B">
        <w:rPr>
          <w:sz w:val="24"/>
          <w:szCs w:val="24"/>
        </w:rPr>
        <w:t xml:space="preserve">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4867AC" w:rsidRPr="00CE684B" w:rsidRDefault="004867AC" w:rsidP="004867AC">
      <w:pPr>
        <w:ind w:firstLine="567"/>
        <w:jc w:val="both"/>
        <w:rPr>
          <w:sz w:val="24"/>
          <w:szCs w:val="24"/>
        </w:rPr>
      </w:pPr>
      <w:r w:rsidRPr="00CE684B">
        <w:rPr>
          <w:sz w:val="24"/>
          <w:szCs w:val="24"/>
        </w:rPr>
        <w:lastRenderedPageBreak/>
        <w:t xml:space="preserve">2.6. </w:t>
      </w:r>
      <w:r w:rsidRPr="00CE684B">
        <w:rPr>
          <w:b/>
          <w:sz w:val="24"/>
          <w:szCs w:val="24"/>
        </w:rPr>
        <w:t>2</w:t>
      </w:r>
      <w:r w:rsidRPr="00CE684B">
        <w:rPr>
          <w:b/>
          <w:i/>
          <w:sz w:val="24"/>
          <w:szCs w:val="24"/>
        </w:rPr>
        <w:t xml:space="preserve"> </w:t>
      </w:r>
      <w:r w:rsidRPr="00CE684B">
        <w:rPr>
          <w:b/>
          <w:sz w:val="24"/>
          <w:szCs w:val="24"/>
        </w:rPr>
        <w:t>процента</w:t>
      </w:r>
      <w:r w:rsidRPr="00CE684B">
        <w:rPr>
          <w:sz w:val="24"/>
          <w:szCs w:val="24"/>
        </w:rPr>
        <w:t xml:space="preserve">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4867AC" w:rsidRPr="00CE684B" w:rsidRDefault="004867AC" w:rsidP="004867AC">
      <w:pPr>
        <w:ind w:firstLine="567"/>
        <w:jc w:val="both"/>
        <w:rPr>
          <w:sz w:val="24"/>
          <w:szCs w:val="24"/>
        </w:rPr>
      </w:pPr>
      <w:r w:rsidRPr="00CE684B">
        <w:rPr>
          <w:sz w:val="24"/>
          <w:szCs w:val="24"/>
        </w:rPr>
        <w:t xml:space="preserve">2.7. </w:t>
      </w:r>
      <w:r w:rsidRPr="00CE684B">
        <w:rPr>
          <w:b/>
          <w:sz w:val="24"/>
          <w:szCs w:val="24"/>
        </w:rPr>
        <w:t>0,5</w:t>
      </w:r>
      <w:r w:rsidRPr="00CE684B">
        <w:rPr>
          <w:b/>
          <w:i/>
          <w:sz w:val="24"/>
          <w:szCs w:val="24"/>
        </w:rPr>
        <w:t xml:space="preserve"> </w:t>
      </w:r>
      <w:r w:rsidRPr="00CE684B">
        <w:rPr>
          <w:b/>
          <w:sz w:val="24"/>
          <w:szCs w:val="24"/>
        </w:rPr>
        <w:t>процента</w:t>
      </w:r>
      <w:r w:rsidRPr="00CE684B">
        <w:rPr>
          <w:sz w:val="24"/>
          <w:szCs w:val="24"/>
        </w:rPr>
        <w:t xml:space="preserve"> в отношении прочих объектов налогообложения;</w:t>
      </w:r>
    </w:p>
    <w:p w:rsidR="004867AC" w:rsidRPr="00CE684B" w:rsidRDefault="004867AC" w:rsidP="004867AC">
      <w:pPr>
        <w:ind w:firstLine="567"/>
        <w:jc w:val="both"/>
        <w:rPr>
          <w:sz w:val="24"/>
          <w:szCs w:val="24"/>
        </w:rPr>
      </w:pPr>
      <w:r w:rsidRPr="00CE684B">
        <w:rPr>
          <w:sz w:val="24"/>
          <w:szCs w:val="24"/>
        </w:rPr>
        <w:t xml:space="preserve">2.8. </w:t>
      </w:r>
      <w:r w:rsidRPr="00CE684B">
        <w:rPr>
          <w:b/>
          <w:color w:val="000000"/>
          <w:sz w:val="24"/>
          <w:szCs w:val="24"/>
        </w:rPr>
        <w:t>2,5 процента</w:t>
      </w:r>
      <w:r w:rsidRPr="00CE684B">
        <w:rPr>
          <w:color w:val="000000"/>
          <w:sz w:val="24"/>
          <w:szCs w:val="24"/>
        </w:rPr>
        <w:t xml:space="preserve"> в отношении объектов налогообложения, кадастровая стоимость каждого из которых превышает 300 миллионов рублей.</w:t>
      </w:r>
    </w:p>
    <w:p w:rsidR="004867AC" w:rsidRPr="00CE684B" w:rsidRDefault="004867AC" w:rsidP="004867AC">
      <w:pPr>
        <w:ind w:firstLine="567"/>
        <w:jc w:val="both"/>
        <w:rPr>
          <w:sz w:val="24"/>
          <w:szCs w:val="24"/>
        </w:rPr>
      </w:pPr>
      <w:r w:rsidRPr="00CE684B">
        <w:rPr>
          <w:sz w:val="24"/>
          <w:szCs w:val="24"/>
        </w:rPr>
        <w:t>3. Освободить от уплаты налога следующие категории налогоплательщиков:</w:t>
      </w:r>
    </w:p>
    <w:p w:rsidR="004867AC" w:rsidRPr="00CE684B" w:rsidRDefault="004867AC" w:rsidP="004867AC">
      <w:pPr>
        <w:ind w:firstLine="567"/>
        <w:jc w:val="both"/>
        <w:rPr>
          <w:sz w:val="24"/>
          <w:szCs w:val="24"/>
        </w:rPr>
      </w:pPr>
      <w:r w:rsidRPr="00CE684B">
        <w:rPr>
          <w:sz w:val="24"/>
          <w:szCs w:val="24"/>
        </w:rPr>
        <w:t xml:space="preserve">- физические лица, принимающие (принимавшие) участие в специальной военной операции, и члены их семей. </w:t>
      </w:r>
    </w:p>
    <w:p w:rsidR="004867AC" w:rsidRPr="00CE684B" w:rsidRDefault="004867AC" w:rsidP="004867AC">
      <w:pPr>
        <w:ind w:firstLine="567"/>
        <w:jc w:val="both"/>
        <w:rPr>
          <w:color w:val="000000"/>
          <w:sz w:val="24"/>
          <w:szCs w:val="24"/>
        </w:rPr>
      </w:pPr>
      <w:r w:rsidRPr="00CE684B">
        <w:rPr>
          <w:sz w:val="24"/>
          <w:szCs w:val="24"/>
        </w:rPr>
        <w:t xml:space="preserve">4. </w:t>
      </w:r>
      <w:r w:rsidRPr="00CE684B">
        <w:rPr>
          <w:color w:val="000000"/>
          <w:sz w:val="24"/>
          <w:szCs w:val="24"/>
        </w:rPr>
        <w:t xml:space="preserve">Со дня вступления в силу решения признать утратившим силу:                                                                                                                                                                           </w:t>
      </w:r>
    </w:p>
    <w:p w:rsidR="004867AC" w:rsidRPr="00CE684B" w:rsidRDefault="004867AC" w:rsidP="004867AC">
      <w:pPr>
        <w:ind w:firstLine="567"/>
        <w:jc w:val="both"/>
        <w:rPr>
          <w:sz w:val="24"/>
          <w:szCs w:val="24"/>
        </w:rPr>
      </w:pPr>
      <w:r w:rsidRPr="00CE684B">
        <w:rPr>
          <w:color w:val="000000"/>
          <w:sz w:val="24"/>
          <w:szCs w:val="24"/>
        </w:rPr>
        <w:t xml:space="preserve">4.1. Решение Совета депутатов </w:t>
      </w:r>
      <w:proofErr w:type="spellStart"/>
      <w:r w:rsidRPr="00CE684B">
        <w:rPr>
          <w:sz w:val="24"/>
          <w:szCs w:val="24"/>
        </w:rPr>
        <w:t>Базовского</w:t>
      </w:r>
      <w:proofErr w:type="spellEnd"/>
      <w:r w:rsidRPr="00CE684B">
        <w:rPr>
          <w:sz w:val="24"/>
          <w:szCs w:val="24"/>
        </w:rPr>
        <w:t xml:space="preserve"> </w:t>
      </w:r>
      <w:r w:rsidRPr="00CE684B">
        <w:rPr>
          <w:color w:val="000000"/>
          <w:sz w:val="24"/>
          <w:szCs w:val="24"/>
        </w:rPr>
        <w:t xml:space="preserve">сельсовета </w:t>
      </w:r>
      <w:proofErr w:type="spellStart"/>
      <w:r w:rsidRPr="00CE684B">
        <w:rPr>
          <w:color w:val="000000"/>
          <w:sz w:val="24"/>
          <w:szCs w:val="24"/>
        </w:rPr>
        <w:t>Чулымского</w:t>
      </w:r>
      <w:proofErr w:type="spellEnd"/>
      <w:r w:rsidRPr="00CE684B">
        <w:rPr>
          <w:color w:val="000000"/>
          <w:sz w:val="24"/>
          <w:szCs w:val="24"/>
        </w:rPr>
        <w:t xml:space="preserve"> района Новосибирской области   от  15.11.2019г. №21/157</w:t>
      </w:r>
      <w:r w:rsidRPr="00CE684B">
        <w:rPr>
          <w:sz w:val="24"/>
          <w:szCs w:val="24"/>
        </w:rPr>
        <w:t xml:space="preserve"> «Об установлении на территории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налога на имущество физических лиц»;</w:t>
      </w:r>
    </w:p>
    <w:p w:rsidR="004867AC" w:rsidRPr="00CE684B" w:rsidRDefault="004867AC" w:rsidP="004867AC">
      <w:pPr>
        <w:ind w:firstLine="567"/>
        <w:jc w:val="both"/>
        <w:rPr>
          <w:sz w:val="24"/>
          <w:szCs w:val="24"/>
        </w:rPr>
      </w:pPr>
      <w:r w:rsidRPr="00CE684B">
        <w:rPr>
          <w:sz w:val="24"/>
          <w:szCs w:val="24"/>
        </w:rPr>
        <w:t xml:space="preserve">4.2. Решение Совета депутатов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от 25.03.2020г.  № 4/170 «О внесении изменений в решение Совета депутатов </w:t>
      </w:r>
      <w:proofErr w:type="spellStart"/>
      <w:r w:rsidRPr="00CE684B">
        <w:rPr>
          <w:sz w:val="24"/>
          <w:szCs w:val="24"/>
        </w:rPr>
        <w:t>Базовского</w:t>
      </w:r>
      <w:proofErr w:type="spellEnd"/>
      <w:r w:rsidRPr="00CE684B">
        <w:rPr>
          <w:sz w:val="24"/>
          <w:szCs w:val="24"/>
        </w:rPr>
        <w:t xml:space="preserve">  сельсовета от 15.11.2019г. № 21/157 «Об установлении на территории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налога на имущество физических лиц».</w:t>
      </w:r>
    </w:p>
    <w:p w:rsidR="004867AC" w:rsidRPr="00CE684B" w:rsidRDefault="004867AC" w:rsidP="004867AC">
      <w:pPr>
        <w:ind w:firstLine="567"/>
        <w:jc w:val="both"/>
        <w:rPr>
          <w:sz w:val="24"/>
          <w:szCs w:val="24"/>
        </w:rPr>
      </w:pPr>
      <w:r w:rsidRPr="00CE684B">
        <w:rPr>
          <w:sz w:val="24"/>
          <w:szCs w:val="24"/>
        </w:rPr>
        <w:t xml:space="preserve">4.3. Решение Совета депутатов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от 06.08.2024г.  № 48/155 «О внесении изменений в решение Совета депутатов </w:t>
      </w:r>
      <w:proofErr w:type="spellStart"/>
      <w:r w:rsidRPr="00CE684B">
        <w:rPr>
          <w:sz w:val="24"/>
          <w:szCs w:val="24"/>
        </w:rPr>
        <w:t>Базовского</w:t>
      </w:r>
      <w:proofErr w:type="spellEnd"/>
      <w:r w:rsidRPr="00CE684B">
        <w:rPr>
          <w:sz w:val="24"/>
          <w:szCs w:val="24"/>
        </w:rPr>
        <w:t xml:space="preserve">  сельсовета от 15.11.2019г. № 21/157 «Об установлении на территории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налога на имущество физических лиц».</w:t>
      </w:r>
    </w:p>
    <w:p w:rsidR="004867AC" w:rsidRPr="00CE684B" w:rsidRDefault="004867AC" w:rsidP="004867AC">
      <w:pPr>
        <w:pStyle w:val="ad"/>
        <w:ind w:left="0" w:firstLine="567"/>
        <w:jc w:val="both"/>
        <w:rPr>
          <w:sz w:val="24"/>
          <w:szCs w:val="24"/>
        </w:rPr>
      </w:pPr>
      <w:r w:rsidRPr="00CE684B">
        <w:rPr>
          <w:sz w:val="24"/>
          <w:szCs w:val="24"/>
        </w:rPr>
        <w:t xml:space="preserve">5. Опубликовать настоящее решение  в периодическом  печатном издании "Вестник </w:t>
      </w:r>
      <w:proofErr w:type="spellStart"/>
      <w:r w:rsidRPr="00CE684B">
        <w:rPr>
          <w:sz w:val="24"/>
          <w:szCs w:val="24"/>
        </w:rPr>
        <w:t>Базовского</w:t>
      </w:r>
      <w:proofErr w:type="spellEnd"/>
      <w:r w:rsidRPr="00CE684B">
        <w:rPr>
          <w:sz w:val="24"/>
          <w:szCs w:val="24"/>
        </w:rPr>
        <w:t xml:space="preserve"> сельсовета" и разместить на официальном сайте администрации </w:t>
      </w: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 Новосибирской области. </w:t>
      </w:r>
    </w:p>
    <w:p w:rsidR="004867AC" w:rsidRPr="00CE684B" w:rsidRDefault="004867AC" w:rsidP="004867AC">
      <w:pPr>
        <w:pStyle w:val="ad"/>
        <w:numPr>
          <w:ilvl w:val="0"/>
          <w:numId w:val="16"/>
        </w:numPr>
        <w:autoSpaceDE/>
        <w:autoSpaceDN/>
        <w:ind w:left="0" w:firstLine="567"/>
        <w:jc w:val="both"/>
        <w:rPr>
          <w:sz w:val="24"/>
          <w:szCs w:val="24"/>
        </w:rPr>
      </w:pPr>
      <w:r w:rsidRPr="00CE684B">
        <w:rPr>
          <w:sz w:val="24"/>
          <w:szCs w:val="24"/>
        </w:rPr>
        <w:t xml:space="preserve">Настоящее решение вступает в силу по истечении одного месяца с момента официального опубликования, но не ранее  </w:t>
      </w:r>
      <w:r w:rsidRPr="00CE684B">
        <w:rPr>
          <w:sz w:val="24"/>
          <w:szCs w:val="24"/>
          <w:shd w:val="clear" w:color="auto" w:fill="FFFFFF"/>
        </w:rPr>
        <w:t xml:space="preserve">  1-го числа очередного налогового периода (01.01.2025 года)</w:t>
      </w:r>
      <w:r w:rsidRPr="00CE684B">
        <w:rPr>
          <w:sz w:val="24"/>
          <w:szCs w:val="24"/>
        </w:rPr>
        <w:t>.</w:t>
      </w:r>
    </w:p>
    <w:p w:rsidR="004867AC" w:rsidRPr="00CE684B" w:rsidRDefault="004867AC" w:rsidP="004867AC">
      <w:pPr>
        <w:shd w:val="clear" w:color="auto" w:fill="FFFFFF"/>
        <w:tabs>
          <w:tab w:val="left" w:pos="709"/>
          <w:tab w:val="left" w:pos="869"/>
          <w:tab w:val="left" w:leader="underscore" w:pos="6566"/>
        </w:tabs>
        <w:spacing w:before="5"/>
        <w:jc w:val="both"/>
        <w:rPr>
          <w:sz w:val="24"/>
          <w:szCs w:val="24"/>
        </w:rPr>
      </w:pPr>
    </w:p>
    <w:p w:rsidR="004867AC" w:rsidRPr="00CE684B" w:rsidRDefault="004867AC" w:rsidP="004867AC">
      <w:pPr>
        <w:pStyle w:val="ad"/>
        <w:ind w:left="0"/>
        <w:jc w:val="both"/>
        <w:rPr>
          <w:sz w:val="24"/>
          <w:szCs w:val="24"/>
        </w:rPr>
      </w:pPr>
      <w:r w:rsidRPr="00CE684B">
        <w:rPr>
          <w:sz w:val="24"/>
          <w:szCs w:val="24"/>
        </w:rPr>
        <w:t>Председатель Совета депутатов</w:t>
      </w:r>
    </w:p>
    <w:p w:rsidR="004867AC" w:rsidRPr="00CE684B" w:rsidRDefault="004867AC" w:rsidP="004867AC">
      <w:pPr>
        <w:pStyle w:val="ad"/>
        <w:ind w:left="0"/>
        <w:jc w:val="both"/>
        <w:rPr>
          <w:sz w:val="24"/>
          <w:szCs w:val="24"/>
        </w:rPr>
      </w:pPr>
      <w:proofErr w:type="spellStart"/>
      <w:r w:rsidRPr="00CE684B">
        <w:rPr>
          <w:sz w:val="24"/>
          <w:szCs w:val="24"/>
        </w:rPr>
        <w:t>Базовского</w:t>
      </w:r>
      <w:proofErr w:type="spellEnd"/>
      <w:r w:rsidRPr="00CE684B">
        <w:rPr>
          <w:sz w:val="24"/>
          <w:szCs w:val="24"/>
        </w:rPr>
        <w:t xml:space="preserve">  сельсовета </w:t>
      </w:r>
      <w:proofErr w:type="spellStart"/>
      <w:r w:rsidRPr="00CE684B">
        <w:rPr>
          <w:sz w:val="24"/>
          <w:szCs w:val="24"/>
        </w:rPr>
        <w:t>Чулымского</w:t>
      </w:r>
      <w:proofErr w:type="spellEnd"/>
      <w:r w:rsidRPr="00CE684B">
        <w:rPr>
          <w:sz w:val="24"/>
          <w:szCs w:val="24"/>
        </w:rPr>
        <w:t xml:space="preserve"> района</w:t>
      </w:r>
    </w:p>
    <w:p w:rsidR="004867AC" w:rsidRPr="00CE684B" w:rsidRDefault="004867AC" w:rsidP="004867AC">
      <w:pPr>
        <w:pStyle w:val="ad"/>
        <w:ind w:left="0"/>
        <w:jc w:val="both"/>
        <w:rPr>
          <w:sz w:val="24"/>
          <w:szCs w:val="24"/>
        </w:rPr>
      </w:pPr>
      <w:r w:rsidRPr="00CE684B">
        <w:rPr>
          <w:sz w:val="24"/>
          <w:szCs w:val="24"/>
        </w:rPr>
        <w:t xml:space="preserve">Новосибирской области                                                      </w:t>
      </w:r>
      <w:proofErr w:type="spellStart"/>
      <w:r w:rsidRPr="00CE684B">
        <w:rPr>
          <w:sz w:val="24"/>
          <w:szCs w:val="24"/>
        </w:rPr>
        <w:t>Л.И.Лютикова</w:t>
      </w:r>
      <w:proofErr w:type="spellEnd"/>
    </w:p>
    <w:p w:rsidR="004867AC" w:rsidRPr="00CE684B" w:rsidRDefault="004867AC" w:rsidP="004867AC">
      <w:pPr>
        <w:pStyle w:val="ad"/>
        <w:ind w:left="0"/>
        <w:jc w:val="both"/>
        <w:rPr>
          <w:sz w:val="24"/>
          <w:szCs w:val="24"/>
        </w:rPr>
      </w:pPr>
    </w:p>
    <w:p w:rsidR="004867AC" w:rsidRPr="00CE684B" w:rsidRDefault="004867AC" w:rsidP="004867AC">
      <w:pPr>
        <w:pStyle w:val="ad"/>
        <w:ind w:left="0"/>
        <w:jc w:val="both"/>
        <w:rPr>
          <w:sz w:val="24"/>
          <w:szCs w:val="24"/>
        </w:rPr>
      </w:pPr>
      <w:r w:rsidRPr="00CE684B">
        <w:rPr>
          <w:sz w:val="24"/>
          <w:szCs w:val="24"/>
        </w:rPr>
        <w:t xml:space="preserve">Глава </w:t>
      </w:r>
      <w:proofErr w:type="spellStart"/>
      <w:r w:rsidRPr="00CE684B">
        <w:rPr>
          <w:sz w:val="24"/>
          <w:szCs w:val="24"/>
        </w:rPr>
        <w:t>Базовского</w:t>
      </w:r>
      <w:proofErr w:type="spellEnd"/>
      <w:r w:rsidRPr="00CE684B">
        <w:rPr>
          <w:sz w:val="24"/>
          <w:szCs w:val="24"/>
        </w:rPr>
        <w:t xml:space="preserve">  сельсовета </w:t>
      </w:r>
    </w:p>
    <w:p w:rsidR="004867AC" w:rsidRPr="00CE684B" w:rsidRDefault="004867AC" w:rsidP="004867AC">
      <w:pPr>
        <w:pStyle w:val="ad"/>
        <w:ind w:left="0"/>
        <w:jc w:val="both"/>
        <w:rPr>
          <w:sz w:val="24"/>
          <w:szCs w:val="24"/>
        </w:rPr>
      </w:pPr>
      <w:proofErr w:type="spellStart"/>
      <w:r w:rsidRPr="00CE684B">
        <w:rPr>
          <w:sz w:val="24"/>
          <w:szCs w:val="24"/>
        </w:rPr>
        <w:t>Чулымского</w:t>
      </w:r>
      <w:proofErr w:type="spellEnd"/>
      <w:r w:rsidRPr="00CE684B">
        <w:rPr>
          <w:sz w:val="24"/>
          <w:szCs w:val="24"/>
        </w:rPr>
        <w:t xml:space="preserve"> района Новосибирской области                    </w:t>
      </w:r>
      <w:proofErr w:type="spellStart"/>
      <w:r w:rsidRPr="00CE684B">
        <w:rPr>
          <w:sz w:val="24"/>
          <w:szCs w:val="24"/>
        </w:rPr>
        <w:t>С.В.Фролов</w:t>
      </w:r>
      <w:proofErr w:type="spellEnd"/>
    </w:p>
    <w:p w:rsidR="00CE684B" w:rsidRDefault="00CE684B" w:rsidP="00CE684B">
      <w:pPr>
        <w:pStyle w:val="a4"/>
        <w:jc w:val="center"/>
        <w:rPr>
          <w:rFonts w:ascii="Times New Roman" w:hAnsi="Times New Roman"/>
          <w:b/>
          <w:sz w:val="24"/>
          <w:szCs w:val="24"/>
        </w:rPr>
      </w:pPr>
    </w:p>
    <w:p w:rsidR="00CE684B" w:rsidRPr="00CE684B" w:rsidRDefault="004867AC" w:rsidP="00CE684B">
      <w:pPr>
        <w:pStyle w:val="a4"/>
        <w:jc w:val="center"/>
        <w:rPr>
          <w:rFonts w:ascii="Times New Roman" w:hAnsi="Times New Roman"/>
          <w:b/>
          <w:sz w:val="24"/>
          <w:szCs w:val="24"/>
        </w:rPr>
      </w:pPr>
      <w:r w:rsidRPr="00CE684B">
        <w:rPr>
          <w:rFonts w:ascii="Times New Roman" w:hAnsi="Times New Roman"/>
          <w:b/>
          <w:sz w:val="24"/>
          <w:szCs w:val="24"/>
        </w:rPr>
        <w:t>РЕШЕНИЕ</w:t>
      </w:r>
    </w:p>
    <w:p w:rsidR="004867AC" w:rsidRPr="00CE684B" w:rsidRDefault="004867AC" w:rsidP="00CE684B">
      <w:pPr>
        <w:pStyle w:val="a4"/>
        <w:jc w:val="center"/>
        <w:rPr>
          <w:rFonts w:ascii="Times New Roman" w:hAnsi="Times New Roman"/>
          <w:sz w:val="24"/>
          <w:szCs w:val="24"/>
        </w:rPr>
      </w:pPr>
      <w:r w:rsidRPr="00CE684B">
        <w:rPr>
          <w:rFonts w:ascii="Times New Roman" w:hAnsi="Times New Roman"/>
          <w:sz w:val="24"/>
          <w:szCs w:val="24"/>
        </w:rPr>
        <w:t>(тридцать третьей  сессии)</w:t>
      </w:r>
    </w:p>
    <w:p w:rsidR="004867AC" w:rsidRPr="00CE684B" w:rsidRDefault="004867AC" w:rsidP="00CE684B">
      <w:pPr>
        <w:pStyle w:val="a4"/>
        <w:jc w:val="center"/>
        <w:rPr>
          <w:rFonts w:ascii="Times New Roman" w:hAnsi="Times New Roman"/>
          <w:sz w:val="24"/>
          <w:szCs w:val="24"/>
        </w:rPr>
      </w:pPr>
      <w:r w:rsidRPr="00CE684B">
        <w:rPr>
          <w:rFonts w:ascii="Times New Roman" w:hAnsi="Times New Roman"/>
          <w:sz w:val="24"/>
          <w:szCs w:val="24"/>
        </w:rPr>
        <w:t xml:space="preserve">от     20.09.2024 года                       </w:t>
      </w:r>
      <w:proofErr w:type="spellStart"/>
      <w:r w:rsidRPr="00CE684B">
        <w:rPr>
          <w:rFonts w:ascii="Times New Roman" w:hAnsi="Times New Roman"/>
          <w:sz w:val="24"/>
          <w:szCs w:val="24"/>
        </w:rPr>
        <w:t>п</w:t>
      </w:r>
      <w:proofErr w:type="gramStart"/>
      <w:r w:rsidRPr="00CE684B">
        <w:rPr>
          <w:rFonts w:ascii="Times New Roman" w:hAnsi="Times New Roman"/>
          <w:sz w:val="24"/>
          <w:szCs w:val="24"/>
        </w:rPr>
        <w:t>.Б</w:t>
      </w:r>
      <w:proofErr w:type="gramEnd"/>
      <w:r w:rsidRPr="00CE684B">
        <w:rPr>
          <w:rFonts w:ascii="Times New Roman" w:hAnsi="Times New Roman"/>
          <w:sz w:val="24"/>
          <w:szCs w:val="24"/>
        </w:rPr>
        <w:t>азово</w:t>
      </w:r>
      <w:proofErr w:type="spellEnd"/>
      <w:r w:rsidRPr="00CE684B">
        <w:rPr>
          <w:rFonts w:ascii="Times New Roman" w:hAnsi="Times New Roman"/>
          <w:sz w:val="24"/>
          <w:szCs w:val="24"/>
        </w:rPr>
        <w:t xml:space="preserve">                                          № 57/164</w:t>
      </w:r>
    </w:p>
    <w:p w:rsidR="004867AC" w:rsidRPr="00CE684B" w:rsidRDefault="004867AC" w:rsidP="00CE684B">
      <w:pPr>
        <w:pStyle w:val="a4"/>
        <w:jc w:val="center"/>
        <w:rPr>
          <w:rFonts w:ascii="Times New Roman" w:eastAsia="Times New Roman" w:hAnsi="Times New Roman"/>
          <w:color w:val="000000"/>
          <w:sz w:val="24"/>
          <w:szCs w:val="24"/>
          <w:lang w:eastAsia="ru-RU"/>
        </w:rPr>
      </w:pPr>
    </w:p>
    <w:p w:rsidR="004867AC" w:rsidRPr="00CE684B" w:rsidRDefault="00F94DB7" w:rsidP="00CE684B">
      <w:pPr>
        <w:pStyle w:val="a4"/>
        <w:jc w:val="center"/>
        <w:rPr>
          <w:rFonts w:ascii="Times New Roman" w:hAnsi="Times New Roman"/>
          <w:sz w:val="24"/>
          <w:szCs w:val="24"/>
        </w:rPr>
      </w:pPr>
      <w:hyperlink r:id="rId8" w:history="1">
        <w:r w:rsidR="004867AC" w:rsidRPr="00CE684B">
          <w:rPr>
            <w:rStyle w:val="af1"/>
            <w:rFonts w:ascii="Times New Roman" w:hAnsi="Times New Roman"/>
            <w:b/>
            <w:color w:val="auto"/>
            <w:sz w:val="24"/>
            <w:szCs w:val="24"/>
            <w:u w:val="none"/>
            <w:shd w:val="clear" w:color="auto" w:fill="FFFFFF"/>
          </w:rPr>
          <w:t xml:space="preserve">Об определении налоговых ставок и   порядка  уплаты земельного налога </w:t>
        </w:r>
      </w:hyperlink>
    </w:p>
    <w:p w:rsidR="00CE684B" w:rsidRPr="00CE684B" w:rsidRDefault="00CE684B" w:rsidP="00CE684B">
      <w:pPr>
        <w:pStyle w:val="a4"/>
        <w:jc w:val="center"/>
        <w:rPr>
          <w:rFonts w:ascii="Times New Roman" w:hAnsi="Times New Roman"/>
          <w:sz w:val="24"/>
          <w:szCs w:val="24"/>
        </w:rPr>
      </w:pPr>
    </w:p>
    <w:p w:rsidR="004867AC" w:rsidRPr="00CE684B" w:rsidRDefault="004867AC" w:rsidP="00CE684B">
      <w:pPr>
        <w:pStyle w:val="a4"/>
        <w:jc w:val="both"/>
        <w:rPr>
          <w:rFonts w:ascii="Times New Roman" w:eastAsia="Times New Roman" w:hAnsi="Times New Roman"/>
          <w:color w:val="000000"/>
          <w:sz w:val="24"/>
          <w:szCs w:val="24"/>
          <w:lang w:eastAsia="ru-RU"/>
        </w:rPr>
      </w:pPr>
      <w:r w:rsidRPr="00CE684B">
        <w:rPr>
          <w:rFonts w:ascii="Times New Roman" w:eastAsia="Times New Roman" w:hAnsi="Times New Roman"/>
          <w:color w:val="000000"/>
          <w:sz w:val="24"/>
          <w:szCs w:val="24"/>
          <w:lang w:eastAsia="ru-RU"/>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Совет депутатов </w:t>
      </w:r>
      <w:proofErr w:type="spellStart"/>
      <w:r w:rsidRPr="00CE684B">
        <w:rPr>
          <w:rFonts w:ascii="Times New Roman" w:eastAsia="Times New Roman" w:hAnsi="Times New Roman"/>
          <w:color w:val="000000"/>
          <w:sz w:val="24"/>
          <w:szCs w:val="24"/>
          <w:lang w:eastAsia="ru-RU"/>
        </w:rPr>
        <w:t>Базовского</w:t>
      </w:r>
      <w:proofErr w:type="spellEnd"/>
      <w:r w:rsidRPr="00CE684B">
        <w:rPr>
          <w:rFonts w:ascii="Times New Roman" w:eastAsia="Times New Roman" w:hAnsi="Times New Roman"/>
          <w:color w:val="000000"/>
          <w:sz w:val="24"/>
          <w:szCs w:val="24"/>
          <w:lang w:eastAsia="ru-RU"/>
        </w:rPr>
        <w:t xml:space="preserve"> сельсовета </w:t>
      </w:r>
      <w:proofErr w:type="spellStart"/>
      <w:r w:rsidRPr="00CE684B">
        <w:rPr>
          <w:rFonts w:ascii="Times New Roman" w:eastAsia="Times New Roman" w:hAnsi="Times New Roman"/>
          <w:color w:val="000000"/>
          <w:sz w:val="24"/>
          <w:szCs w:val="24"/>
          <w:lang w:eastAsia="ru-RU"/>
        </w:rPr>
        <w:t>Чулымского</w:t>
      </w:r>
      <w:proofErr w:type="spellEnd"/>
      <w:r w:rsidRPr="00CE684B">
        <w:rPr>
          <w:rFonts w:ascii="Times New Roman" w:eastAsia="Times New Roman" w:hAnsi="Times New Roman"/>
          <w:color w:val="000000"/>
          <w:sz w:val="24"/>
          <w:szCs w:val="24"/>
          <w:lang w:eastAsia="ru-RU"/>
        </w:rPr>
        <w:t xml:space="preserve">  района Новосибирской области</w:t>
      </w:r>
      <w:r w:rsidR="00CE684B">
        <w:rPr>
          <w:rFonts w:ascii="Times New Roman" w:eastAsia="Times New Roman" w:hAnsi="Times New Roman"/>
          <w:color w:val="000000"/>
          <w:sz w:val="24"/>
          <w:szCs w:val="24"/>
          <w:lang w:eastAsia="ru-RU"/>
        </w:rPr>
        <w:t xml:space="preserve"> </w:t>
      </w:r>
      <w:r w:rsidRPr="00CE684B">
        <w:rPr>
          <w:rFonts w:ascii="Times New Roman" w:eastAsia="Times New Roman" w:hAnsi="Times New Roman"/>
          <w:color w:val="000000"/>
          <w:sz w:val="24"/>
          <w:szCs w:val="24"/>
          <w:lang w:eastAsia="ru-RU"/>
        </w:rPr>
        <w:t xml:space="preserve"> РЕШИЛ:   </w:t>
      </w:r>
    </w:p>
    <w:p w:rsidR="004867AC" w:rsidRPr="00CE684B" w:rsidRDefault="004867AC" w:rsidP="00CE684B">
      <w:pPr>
        <w:pStyle w:val="a4"/>
        <w:jc w:val="both"/>
        <w:rPr>
          <w:rFonts w:ascii="Times New Roman" w:eastAsia="Times New Roman" w:hAnsi="Times New Roman"/>
          <w:color w:val="000000"/>
          <w:sz w:val="24"/>
          <w:szCs w:val="24"/>
          <w:lang w:eastAsia="ru-RU"/>
        </w:rPr>
      </w:pPr>
      <w:r w:rsidRPr="00CE684B">
        <w:rPr>
          <w:rFonts w:ascii="Times New Roman" w:eastAsia="Times New Roman" w:hAnsi="Times New Roman"/>
          <w:color w:val="000000"/>
          <w:sz w:val="24"/>
          <w:szCs w:val="24"/>
          <w:lang w:eastAsia="ru-RU"/>
        </w:rPr>
        <w:t xml:space="preserve">  1. Установить на территории </w:t>
      </w:r>
      <w:proofErr w:type="spellStart"/>
      <w:r w:rsidRPr="00CE684B">
        <w:rPr>
          <w:rFonts w:ascii="Times New Roman" w:eastAsia="Times New Roman" w:hAnsi="Times New Roman"/>
          <w:color w:val="000000"/>
          <w:sz w:val="24"/>
          <w:szCs w:val="24"/>
          <w:lang w:eastAsia="ru-RU"/>
        </w:rPr>
        <w:t>Базовского</w:t>
      </w:r>
      <w:proofErr w:type="spellEnd"/>
      <w:r w:rsidRPr="00CE684B">
        <w:rPr>
          <w:rFonts w:ascii="Times New Roman" w:eastAsia="Times New Roman" w:hAnsi="Times New Roman"/>
          <w:color w:val="000000"/>
          <w:sz w:val="24"/>
          <w:szCs w:val="24"/>
          <w:lang w:eastAsia="ru-RU"/>
        </w:rPr>
        <w:t xml:space="preserve"> сельсовета </w:t>
      </w:r>
      <w:proofErr w:type="spellStart"/>
      <w:r w:rsidRPr="00CE684B">
        <w:rPr>
          <w:rFonts w:ascii="Times New Roman" w:eastAsia="Times New Roman" w:hAnsi="Times New Roman"/>
          <w:color w:val="000000"/>
          <w:sz w:val="24"/>
          <w:szCs w:val="24"/>
          <w:lang w:eastAsia="ru-RU"/>
        </w:rPr>
        <w:t>Чулымского</w:t>
      </w:r>
      <w:proofErr w:type="spellEnd"/>
      <w:r w:rsidRPr="00CE684B">
        <w:rPr>
          <w:rFonts w:ascii="Times New Roman" w:eastAsia="Times New Roman" w:hAnsi="Times New Roman"/>
          <w:color w:val="000000"/>
          <w:sz w:val="24"/>
          <w:szCs w:val="24"/>
          <w:lang w:eastAsia="ru-RU"/>
        </w:rPr>
        <w:t xml:space="preserve">  района Новосибирской области  ставки земельного налога  в следующих размерах:</w:t>
      </w:r>
    </w:p>
    <w:p w:rsidR="004867AC" w:rsidRPr="00CE684B" w:rsidRDefault="00CE684B" w:rsidP="00CE684B">
      <w:pPr>
        <w:pStyle w:val="a4"/>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r w:rsidR="004867AC" w:rsidRPr="00CE684B">
        <w:rPr>
          <w:rFonts w:ascii="Times New Roman" w:eastAsia="Times New Roman" w:hAnsi="Times New Roman"/>
          <w:b/>
          <w:color w:val="000000"/>
          <w:sz w:val="24"/>
          <w:szCs w:val="24"/>
          <w:lang w:eastAsia="ru-RU"/>
        </w:rPr>
        <w:t>0,2 процента</w:t>
      </w:r>
      <w:r w:rsidR="004867AC" w:rsidRPr="00CE684B">
        <w:rPr>
          <w:rFonts w:ascii="Times New Roman" w:eastAsia="Times New Roman" w:hAnsi="Times New Roman"/>
          <w:color w:val="000000"/>
          <w:sz w:val="24"/>
          <w:szCs w:val="24"/>
          <w:lang w:eastAsia="ru-RU"/>
        </w:rPr>
        <w:t xml:space="preserve"> в отношении земельных участков:</w:t>
      </w:r>
    </w:p>
    <w:p w:rsidR="004867AC" w:rsidRPr="00CE684B" w:rsidRDefault="004867AC" w:rsidP="00CE684B">
      <w:pPr>
        <w:pStyle w:val="a4"/>
        <w:jc w:val="both"/>
        <w:rPr>
          <w:rFonts w:ascii="Times New Roman" w:eastAsia="Times New Roman" w:hAnsi="Times New Roman"/>
          <w:sz w:val="24"/>
          <w:szCs w:val="24"/>
          <w:lang w:eastAsia="ru-RU"/>
        </w:rPr>
      </w:pPr>
      <w:r w:rsidRPr="00CE684B">
        <w:rPr>
          <w:rFonts w:ascii="Times New Roman" w:hAnsi="Times New Roman"/>
          <w:sz w:val="24"/>
          <w:szCs w:val="24"/>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867AC" w:rsidRPr="00CE684B" w:rsidRDefault="004867AC" w:rsidP="00CE684B">
      <w:pPr>
        <w:pStyle w:val="a4"/>
        <w:jc w:val="both"/>
        <w:rPr>
          <w:rFonts w:ascii="Times New Roman" w:hAnsi="Times New Roman"/>
          <w:sz w:val="24"/>
          <w:szCs w:val="24"/>
          <w:shd w:val="clear" w:color="auto" w:fill="FFFFFF"/>
        </w:rPr>
      </w:pPr>
      <w:proofErr w:type="gramStart"/>
      <w:r w:rsidRPr="00CE684B">
        <w:rPr>
          <w:rFonts w:ascii="Times New Roman" w:hAnsi="Times New Roman"/>
          <w:sz w:val="24"/>
          <w:szCs w:val="24"/>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w:t>
      </w:r>
      <w:r w:rsidRPr="00CE684B">
        <w:rPr>
          <w:rFonts w:ascii="Times New Roman" w:hAnsi="Times New Roman"/>
          <w:sz w:val="24"/>
          <w:szCs w:val="24"/>
        </w:rPr>
        <w:lastRenderedPageBreak/>
        <w:t>инфраструктуры жилищно-коммунального комплекса) или приобретенных (предоставленных) для жилищного строительства</w:t>
      </w:r>
      <w:r w:rsidRPr="00CE684B">
        <w:rPr>
          <w:rStyle w:val="ac"/>
          <w:rFonts w:ascii="Times New Roman" w:hAnsi="Times New Roman"/>
          <w:i w:val="0"/>
          <w:iCs w:val="0"/>
          <w:sz w:val="24"/>
          <w:szCs w:val="24"/>
        </w:rPr>
        <w:t>,</w:t>
      </w:r>
      <w:r w:rsidRPr="00CE684B">
        <w:rPr>
          <w:rFonts w:ascii="Times New Roman" w:hAnsi="Times New Roman"/>
          <w:sz w:val="24"/>
          <w:szCs w:val="24"/>
        </w:rPr>
        <w:t> за исключением </w:t>
      </w:r>
      <w:r w:rsidRPr="00CE684B">
        <w:rPr>
          <w:rStyle w:val="ac"/>
          <w:rFonts w:ascii="Times New Roman" w:hAnsi="Times New Roman"/>
          <w:i w:val="0"/>
          <w:iCs w:val="0"/>
          <w:sz w:val="24"/>
          <w:szCs w:val="24"/>
        </w:rPr>
        <w:t>указанных в настоящем абзаце</w:t>
      </w:r>
      <w:r w:rsidRPr="00CE684B">
        <w:rPr>
          <w:rFonts w:ascii="Times New Roman" w:hAnsi="Times New Roman"/>
          <w:sz w:val="24"/>
          <w:szCs w:val="24"/>
        </w:rPr>
        <w:t>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CE684B">
        <w:rPr>
          <w:rStyle w:val="ac"/>
          <w:rFonts w:ascii="Times New Roman" w:hAnsi="Times New Roman"/>
          <w:i w:val="0"/>
          <w:iCs w:val="0"/>
          <w:sz w:val="24"/>
          <w:szCs w:val="24"/>
        </w:rPr>
        <w:t>, и земельных участков</w:t>
      </w:r>
      <w:proofErr w:type="gramEnd"/>
      <w:r w:rsidRPr="00CE684B">
        <w:rPr>
          <w:rStyle w:val="ac"/>
          <w:rFonts w:ascii="Times New Roman" w:hAnsi="Times New Roman"/>
          <w:i w:val="0"/>
          <w:iCs w:val="0"/>
          <w:sz w:val="24"/>
          <w:szCs w:val="24"/>
        </w:rPr>
        <w:t xml:space="preserve">, кадастровая стоимость </w:t>
      </w:r>
      <w:proofErr w:type="gramStart"/>
      <w:r w:rsidRPr="00CE684B">
        <w:rPr>
          <w:rStyle w:val="ac"/>
          <w:rFonts w:ascii="Times New Roman" w:hAnsi="Times New Roman"/>
          <w:i w:val="0"/>
          <w:iCs w:val="0"/>
          <w:sz w:val="24"/>
          <w:szCs w:val="24"/>
        </w:rPr>
        <w:t>каждого</w:t>
      </w:r>
      <w:proofErr w:type="gramEnd"/>
      <w:r w:rsidRPr="00CE684B">
        <w:rPr>
          <w:rStyle w:val="ac"/>
          <w:rFonts w:ascii="Times New Roman" w:hAnsi="Times New Roman"/>
          <w:i w:val="0"/>
          <w:iCs w:val="0"/>
          <w:sz w:val="24"/>
          <w:szCs w:val="24"/>
        </w:rPr>
        <w:t xml:space="preserve"> из которых превышает 300 миллионов рублей</w:t>
      </w:r>
      <w:r w:rsidRPr="00CE684B">
        <w:rPr>
          <w:rFonts w:ascii="Times New Roman" w:hAnsi="Times New Roman"/>
          <w:sz w:val="24"/>
          <w:szCs w:val="24"/>
          <w:shd w:val="clear" w:color="auto" w:fill="FFFFFF"/>
        </w:rPr>
        <w:t>;</w:t>
      </w:r>
    </w:p>
    <w:p w:rsidR="004867AC" w:rsidRPr="00CE684B" w:rsidRDefault="004867AC" w:rsidP="00CE684B">
      <w:pPr>
        <w:pStyle w:val="a4"/>
        <w:jc w:val="both"/>
        <w:rPr>
          <w:rFonts w:ascii="Times New Roman" w:hAnsi="Times New Roman"/>
          <w:sz w:val="24"/>
          <w:szCs w:val="24"/>
          <w:shd w:val="clear" w:color="auto" w:fill="FFFFFF"/>
        </w:rPr>
      </w:pPr>
      <w:proofErr w:type="gramStart"/>
      <w:r w:rsidRPr="00CE684B">
        <w:rPr>
          <w:rFonts w:ascii="Times New Roman" w:hAnsi="Times New Roman"/>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9" w:anchor="/document/71732780/entry/306" w:history="1">
        <w:r w:rsidRPr="00CE684B">
          <w:rPr>
            <w:rStyle w:val="af1"/>
            <w:rFonts w:ascii="Times New Roman" w:hAnsi="Times New Roman"/>
            <w:sz w:val="24"/>
            <w:szCs w:val="24"/>
          </w:rPr>
          <w:t>Федеральным законом</w:t>
        </w:r>
      </w:hyperlink>
      <w:r w:rsidRPr="00CE684B">
        <w:rPr>
          <w:rFonts w:ascii="Times New Roman" w:hAnsi="Times New Roman"/>
          <w:sz w:val="24"/>
          <w:szCs w:val="24"/>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CE684B">
        <w:rPr>
          <w:rStyle w:val="ac"/>
          <w:rFonts w:ascii="Times New Roman" w:hAnsi="Times New Roman"/>
          <w:i w:val="0"/>
          <w:iCs w:val="0"/>
          <w:sz w:val="24"/>
          <w:szCs w:val="24"/>
        </w:rPr>
        <w:t>, за исключением указанных в настоящем абзаце земельных участков, кадастровая стоимость</w:t>
      </w:r>
      <w:proofErr w:type="gramEnd"/>
      <w:r w:rsidRPr="00CE684B">
        <w:rPr>
          <w:rStyle w:val="ac"/>
          <w:rFonts w:ascii="Times New Roman" w:hAnsi="Times New Roman"/>
          <w:i w:val="0"/>
          <w:iCs w:val="0"/>
          <w:sz w:val="24"/>
          <w:szCs w:val="24"/>
        </w:rPr>
        <w:t xml:space="preserve"> </w:t>
      </w:r>
      <w:proofErr w:type="gramStart"/>
      <w:r w:rsidRPr="00CE684B">
        <w:rPr>
          <w:rStyle w:val="ac"/>
          <w:rFonts w:ascii="Times New Roman" w:hAnsi="Times New Roman"/>
          <w:i w:val="0"/>
          <w:iCs w:val="0"/>
          <w:sz w:val="24"/>
          <w:szCs w:val="24"/>
        </w:rPr>
        <w:t>каждого</w:t>
      </w:r>
      <w:proofErr w:type="gramEnd"/>
      <w:r w:rsidRPr="00CE684B">
        <w:rPr>
          <w:rStyle w:val="ac"/>
          <w:rFonts w:ascii="Times New Roman" w:hAnsi="Times New Roman"/>
          <w:i w:val="0"/>
          <w:iCs w:val="0"/>
          <w:sz w:val="24"/>
          <w:szCs w:val="24"/>
        </w:rPr>
        <w:t xml:space="preserve"> из которых превышает 300 миллионов рублей</w:t>
      </w:r>
      <w:r w:rsidRPr="00CE684B">
        <w:rPr>
          <w:rFonts w:ascii="Times New Roman" w:hAnsi="Times New Roman"/>
          <w:sz w:val="24"/>
          <w:szCs w:val="24"/>
          <w:shd w:val="clear" w:color="auto" w:fill="FFFFFF"/>
        </w:rPr>
        <w:t>;</w:t>
      </w:r>
    </w:p>
    <w:p w:rsidR="004867AC" w:rsidRPr="00CE684B" w:rsidRDefault="004867AC" w:rsidP="00CE684B">
      <w:pPr>
        <w:pStyle w:val="a4"/>
        <w:jc w:val="both"/>
        <w:rPr>
          <w:rFonts w:ascii="Times New Roman" w:hAnsi="Times New Roman"/>
          <w:sz w:val="24"/>
          <w:szCs w:val="24"/>
        </w:rPr>
      </w:pPr>
      <w:r w:rsidRPr="00CE684B">
        <w:rPr>
          <w:rFonts w:ascii="Times New Roman" w:hAnsi="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867AC" w:rsidRPr="00CE684B" w:rsidRDefault="00CE684B" w:rsidP="00CE684B">
      <w:pPr>
        <w:pStyle w:val="a4"/>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r w:rsidR="004867AC" w:rsidRPr="00CE684B">
        <w:rPr>
          <w:rFonts w:ascii="Times New Roman" w:eastAsia="Times New Roman" w:hAnsi="Times New Roman"/>
          <w:b/>
          <w:color w:val="000000"/>
          <w:sz w:val="24"/>
          <w:szCs w:val="24"/>
          <w:lang w:eastAsia="ru-RU"/>
        </w:rPr>
        <w:t>1,5 процента</w:t>
      </w:r>
      <w:r w:rsidR="004867AC" w:rsidRPr="00CE684B">
        <w:rPr>
          <w:rFonts w:ascii="Times New Roman" w:eastAsia="Times New Roman" w:hAnsi="Times New Roman"/>
          <w:color w:val="000000"/>
          <w:sz w:val="24"/>
          <w:szCs w:val="24"/>
          <w:lang w:eastAsia="ru-RU"/>
        </w:rPr>
        <w:t xml:space="preserve"> в отношении прочих земельных участков.</w:t>
      </w:r>
    </w:p>
    <w:p w:rsidR="004867AC" w:rsidRPr="00CE684B" w:rsidRDefault="004867AC" w:rsidP="00CE684B">
      <w:pPr>
        <w:pStyle w:val="a4"/>
        <w:jc w:val="both"/>
        <w:rPr>
          <w:rFonts w:ascii="Times New Roman" w:eastAsia="Times New Roman" w:hAnsi="Times New Roman"/>
          <w:color w:val="000000"/>
          <w:sz w:val="24"/>
          <w:szCs w:val="24"/>
          <w:lang w:eastAsia="ru-RU"/>
        </w:rPr>
      </w:pPr>
      <w:r w:rsidRPr="00CE684B">
        <w:rPr>
          <w:rFonts w:ascii="Times New Roman" w:eastAsia="Times New Roman" w:hAnsi="Times New Roman"/>
          <w:color w:val="000000"/>
          <w:sz w:val="24"/>
          <w:szCs w:val="24"/>
          <w:lang w:eastAsia="ru-RU"/>
        </w:rPr>
        <w:t xml:space="preserve"> </w:t>
      </w:r>
      <w:r w:rsidRPr="00CE684B">
        <w:rPr>
          <w:rFonts w:ascii="Times New Roman" w:hAnsi="Times New Roman"/>
          <w:sz w:val="24"/>
          <w:szCs w:val="24"/>
        </w:rPr>
        <w:t xml:space="preserve"> </w:t>
      </w:r>
      <w:r w:rsidRPr="00CE684B">
        <w:rPr>
          <w:rFonts w:ascii="Times New Roman" w:eastAsia="Times New Roman" w:hAnsi="Times New Roman"/>
          <w:color w:val="000000"/>
          <w:sz w:val="24"/>
          <w:szCs w:val="24"/>
          <w:lang w:eastAsia="ru-RU"/>
        </w:rPr>
        <w:t>3. Со дня вступления  в силу настоящего решения признать утратившими силу:</w:t>
      </w:r>
    </w:p>
    <w:p w:rsidR="004867AC" w:rsidRPr="00CE684B" w:rsidRDefault="004867AC" w:rsidP="00CE684B">
      <w:pPr>
        <w:pStyle w:val="a4"/>
        <w:jc w:val="both"/>
        <w:rPr>
          <w:rFonts w:ascii="Times New Roman" w:hAnsi="Times New Roman"/>
          <w:sz w:val="24"/>
          <w:szCs w:val="24"/>
          <w:shd w:val="clear" w:color="auto" w:fill="FFFFFF"/>
        </w:rPr>
      </w:pPr>
      <w:r w:rsidRPr="00CE684B">
        <w:rPr>
          <w:rFonts w:ascii="Times New Roman" w:hAnsi="Times New Roman"/>
          <w:sz w:val="24"/>
          <w:szCs w:val="24"/>
          <w:shd w:val="clear" w:color="auto" w:fill="FFFFFF"/>
        </w:rPr>
        <w:t xml:space="preserve">-  решение Совета депутатов </w:t>
      </w:r>
      <w:proofErr w:type="spellStart"/>
      <w:r w:rsidRPr="00CE684B">
        <w:rPr>
          <w:rFonts w:ascii="Times New Roman" w:hAnsi="Times New Roman"/>
          <w:sz w:val="24"/>
          <w:szCs w:val="24"/>
          <w:shd w:val="clear" w:color="auto" w:fill="FFFFFF"/>
        </w:rPr>
        <w:t>Базовского</w:t>
      </w:r>
      <w:proofErr w:type="spellEnd"/>
      <w:r w:rsidRPr="00CE684B">
        <w:rPr>
          <w:rFonts w:ascii="Times New Roman" w:hAnsi="Times New Roman"/>
          <w:sz w:val="24"/>
          <w:szCs w:val="24"/>
          <w:shd w:val="clear" w:color="auto" w:fill="FFFFFF"/>
        </w:rPr>
        <w:t xml:space="preserve"> сельсовета </w:t>
      </w:r>
      <w:proofErr w:type="spellStart"/>
      <w:r w:rsidRPr="00CE684B">
        <w:rPr>
          <w:rFonts w:ascii="Times New Roman" w:hAnsi="Times New Roman"/>
          <w:sz w:val="24"/>
          <w:szCs w:val="24"/>
          <w:shd w:val="clear" w:color="auto" w:fill="FFFFFF"/>
        </w:rPr>
        <w:t>Чулымского</w:t>
      </w:r>
      <w:proofErr w:type="spellEnd"/>
      <w:r w:rsidRPr="00CE684B">
        <w:rPr>
          <w:rFonts w:ascii="Times New Roman" w:hAnsi="Times New Roman"/>
          <w:sz w:val="24"/>
          <w:szCs w:val="24"/>
          <w:shd w:val="clear" w:color="auto" w:fill="FFFFFF"/>
        </w:rPr>
        <w:t xml:space="preserve"> района Новосибирской области от 15.10.2019г. №18/154 «</w:t>
      </w:r>
      <w:r w:rsidRPr="00CE684B">
        <w:rPr>
          <w:rFonts w:ascii="Times New Roman" w:hAnsi="Times New Roman"/>
          <w:sz w:val="24"/>
          <w:szCs w:val="24"/>
        </w:rPr>
        <w:t>Об определении налоговых ставок и порядка   уплаты земельного налога</w:t>
      </w:r>
      <w:r w:rsidRPr="00CE684B">
        <w:rPr>
          <w:rFonts w:ascii="Times New Roman" w:hAnsi="Times New Roman"/>
          <w:sz w:val="24"/>
          <w:szCs w:val="24"/>
          <w:shd w:val="clear" w:color="auto" w:fill="FFFFFF"/>
        </w:rPr>
        <w:t>»;</w:t>
      </w:r>
    </w:p>
    <w:p w:rsidR="004867AC" w:rsidRPr="00CE684B" w:rsidRDefault="004867AC" w:rsidP="00CE684B">
      <w:pPr>
        <w:pStyle w:val="a4"/>
        <w:jc w:val="both"/>
        <w:rPr>
          <w:rFonts w:ascii="Times New Roman" w:eastAsia="SimSun" w:hAnsi="Times New Roman"/>
          <w:sz w:val="24"/>
          <w:szCs w:val="24"/>
          <w:lang w:eastAsia="zh-CN"/>
        </w:rPr>
      </w:pPr>
      <w:r w:rsidRPr="00CE684B">
        <w:rPr>
          <w:rFonts w:ascii="Times New Roman" w:hAnsi="Times New Roman"/>
          <w:sz w:val="24"/>
          <w:szCs w:val="24"/>
          <w:shd w:val="clear" w:color="auto" w:fill="FFFFFF"/>
        </w:rPr>
        <w:t xml:space="preserve">- </w:t>
      </w:r>
      <w:r w:rsidRPr="00CE684B">
        <w:rPr>
          <w:rFonts w:ascii="Times New Roman" w:eastAsia="SimSun" w:hAnsi="Times New Roman"/>
          <w:sz w:val="24"/>
          <w:szCs w:val="24"/>
          <w:lang w:eastAsia="zh-CN"/>
        </w:rPr>
        <w:t xml:space="preserve">решение Совета депутатов </w:t>
      </w:r>
      <w:proofErr w:type="spellStart"/>
      <w:r w:rsidRPr="00CE684B">
        <w:rPr>
          <w:rFonts w:ascii="Times New Roman" w:hAnsi="Times New Roman"/>
          <w:sz w:val="24"/>
          <w:szCs w:val="24"/>
          <w:shd w:val="clear" w:color="auto" w:fill="FFFFFF"/>
        </w:rPr>
        <w:t>Базовского</w:t>
      </w:r>
      <w:proofErr w:type="spellEnd"/>
      <w:r w:rsidRPr="00CE684B">
        <w:rPr>
          <w:rFonts w:ascii="Times New Roman" w:eastAsia="SimSun" w:hAnsi="Times New Roman"/>
          <w:sz w:val="24"/>
          <w:szCs w:val="24"/>
          <w:lang w:eastAsia="zh-CN"/>
        </w:rPr>
        <w:t xml:space="preserve"> сельсовета </w:t>
      </w:r>
      <w:proofErr w:type="spellStart"/>
      <w:r w:rsidRPr="00CE684B">
        <w:rPr>
          <w:rFonts w:ascii="Times New Roman" w:hAnsi="Times New Roman"/>
          <w:sz w:val="24"/>
          <w:szCs w:val="24"/>
          <w:shd w:val="clear" w:color="auto" w:fill="FFFFFF"/>
        </w:rPr>
        <w:t>Чулымского</w:t>
      </w:r>
      <w:proofErr w:type="spellEnd"/>
      <w:r w:rsidRPr="00CE684B">
        <w:rPr>
          <w:rFonts w:ascii="Times New Roman" w:hAnsi="Times New Roman"/>
          <w:sz w:val="24"/>
          <w:szCs w:val="24"/>
          <w:shd w:val="clear" w:color="auto" w:fill="FFFFFF"/>
        </w:rPr>
        <w:t xml:space="preserve"> района Новосибирской области</w:t>
      </w:r>
      <w:r w:rsidRPr="00CE684B">
        <w:rPr>
          <w:rFonts w:ascii="Times New Roman" w:eastAsia="SimSun" w:hAnsi="Times New Roman"/>
          <w:sz w:val="24"/>
          <w:szCs w:val="24"/>
          <w:lang w:eastAsia="zh-CN"/>
        </w:rPr>
        <w:t xml:space="preserve"> от 25.12.2019г. № 24/160 «О внесении изменений в решение Совета депутатов </w:t>
      </w:r>
      <w:proofErr w:type="spellStart"/>
      <w:r w:rsidRPr="00CE684B">
        <w:rPr>
          <w:rFonts w:ascii="Times New Roman" w:hAnsi="Times New Roman"/>
          <w:sz w:val="24"/>
          <w:szCs w:val="24"/>
          <w:shd w:val="clear" w:color="auto" w:fill="FFFFFF"/>
        </w:rPr>
        <w:t>Базовского</w:t>
      </w:r>
      <w:proofErr w:type="spellEnd"/>
      <w:r w:rsidRPr="00CE684B">
        <w:rPr>
          <w:rFonts w:ascii="Times New Roman" w:eastAsia="SimSun" w:hAnsi="Times New Roman"/>
          <w:sz w:val="24"/>
          <w:szCs w:val="24"/>
          <w:lang w:eastAsia="zh-CN"/>
        </w:rPr>
        <w:t xml:space="preserve"> сельсовета </w:t>
      </w:r>
      <w:proofErr w:type="spellStart"/>
      <w:r w:rsidRPr="00CE684B">
        <w:rPr>
          <w:rFonts w:ascii="Times New Roman" w:hAnsi="Times New Roman"/>
          <w:sz w:val="24"/>
          <w:szCs w:val="24"/>
          <w:shd w:val="clear" w:color="auto" w:fill="FFFFFF"/>
        </w:rPr>
        <w:t>Чулымского</w:t>
      </w:r>
      <w:proofErr w:type="spellEnd"/>
      <w:r w:rsidRPr="00CE684B">
        <w:rPr>
          <w:rFonts w:ascii="Times New Roman" w:hAnsi="Times New Roman"/>
          <w:sz w:val="24"/>
          <w:szCs w:val="24"/>
          <w:shd w:val="clear" w:color="auto" w:fill="FFFFFF"/>
        </w:rPr>
        <w:t xml:space="preserve"> района Новосибирской области </w:t>
      </w:r>
      <w:r w:rsidRPr="00CE684B">
        <w:rPr>
          <w:rFonts w:ascii="Times New Roman" w:eastAsia="SimSun" w:hAnsi="Times New Roman"/>
          <w:sz w:val="24"/>
          <w:szCs w:val="24"/>
          <w:lang w:eastAsia="zh-CN"/>
        </w:rPr>
        <w:t xml:space="preserve"> </w:t>
      </w:r>
      <w:r w:rsidRPr="00CE684B">
        <w:rPr>
          <w:rFonts w:ascii="Times New Roman" w:hAnsi="Times New Roman"/>
          <w:sz w:val="24"/>
          <w:szCs w:val="24"/>
          <w:shd w:val="clear" w:color="auto" w:fill="FFFFFF"/>
        </w:rPr>
        <w:t>от 15.10.2019г.  № 18/154 «</w:t>
      </w:r>
      <w:r w:rsidRPr="00CE684B">
        <w:rPr>
          <w:rFonts w:ascii="Times New Roman" w:hAnsi="Times New Roman"/>
          <w:sz w:val="24"/>
          <w:szCs w:val="24"/>
        </w:rPr>
        <w:t>Об определении налоговых ставок и порядка   уплаты земельного налога</w:t>
      </w:r>
      <w:r w:rsidRPr="00CE684B">
        <w:rPr>
          <w:rFonts w:ascii="Times New Roman" w:hAnsi="Times New Roman"/>
          <w:sz w:val="24"/>
          <w:szCs w:val="24"/>
          <w:shd w:val="clear" w:color="auto" w:fill="FFFFFF"/>
        </w:rPr>
        <w:t>»</w:t>
      </w:r>
      <w:r w:rsidRPr="00CE684B">
        <w:rPr>
          <w:rFonts w:ascii="Times New Roman" w:eastAsia="SimSun" w:hAnsi="Times New Roman"/>
          <w:sz w:val="24"/>
          <w:szCs w:val="24"/>
          <w:lang w:eastAsia="zh-CN"/>
        </w:rPr>
        <w:t>;</w:t>
      </w:r>
    </w:p>
    <w:p w:rsidR="004867AC" w:rsidRPr="00CE684B" w:rsidRDefault="004867AC" w:rsidP="00CE684B">
      <w:pPr>
        <w:pStyle w:val="a4"/>
        <w:jc w:val="both"/>
        <w:rPr>
          <w:rFonts w:ascii="Times New Roman" w:eastAsia="SimSun" w:hAnsi="Times New Roman"/>
          <w:sz w:val="24"/>
          <w:szCs w:val="24"/>
          <w:lang w:eastAsia="zh-CN"/>
        </w:rPr>
      </w:pPr>
      <w:r w:rsidRPr="00CE684B">
        <w:rPr>
          <w:rFonts w:ascii="Times New Roman" w:hAnsi="Times New Roman"/>
          <w:sz w:val="24"/>
          <w:szCs w:val="24"/>
          <w:shd w:val="clear" w:color="auto" w:fill="FFFFFF"/>
        </w:rPr>
        <w:t xml:space="preserve">- </w:t>
      </w:r>
      <w:r w:rsidRPr="00CE684B">
        <w:rPr>
          <w:rFonts w:ascii="Times New Roman" w:eastAsia="SimSun" w:hAnsi="Times New Roman"/>
          <w:sz w:val="24"/>
          <w:szCs w:val="24"/>
          <w:lang w:eastAsia="zh-CN"/>
        </w:rPr>
        <w:t xml:space="preserve">решение Совета депутатов </w:t>
      </w:r>
      <w:proofErr w:type="spellStart"/>
      <w:r w:rsidRPr="00CE684B">
        <w:rPr>
          <w:rFonts w:ascii="Times New Roman" w:hAnsi="Times New Roman"/>
          <w:sz w:val="24"/>
          <w:szCs w:val="24"/>
          <w:shd w:val="clear" w:color="auto" w:fill="FFFFFF"/>
        </w:rPr>
        <w:t>Базовского</w:t>
      </w:r>
      <w:proofErr w:type="spellEnd"/>
      <w:r w:rsidRPr="00CE684B">
        <w:rPr>
          <w:rFonts w:ascii="Times New Roman" w:eastAsia="SimSun" w:hAnsi="Times New Roman"/>
          <w:sz w:val="24"/>
          <w:szCs w:val="24"/>
          <w:lang w:eastAsia="zh-CN"/>
        </w:rPr>
        <w:t xml:space="preserve"> сельсовета </w:t>
      </w:r>
      <w:proofErr w:type="spellStart"/>
      <w:r w:rsidRPr="00CE684B">
        <w:rPr>
          <w:rFonts w:ascii="Times New Roman" w:hAnsi="Times New Roman"/>
          <w:sz w:val="24"/>
          <w:szCs w:val="24"/>
          <w:shd w:val="clear" w:color="auto" w:fill="FFFFFF"/>
        </w:rPr>
        <w:t>Чулымского</w:t>
      </w:r>
      <w:proofErr w:type="spellEnd"/>
      <w:r w:rsidRPr="00CE684B">
        <w:rPr>
          <w:rFonts w:ascii="Times New Roman" w:hAnsi="Times New Roman"/>
          <w:sz w:val="24"/>
          <w:szCs w:val="24"/>
          <w:shd w:val="clear" w:color="auto" w:fill="FFFFFF"/>
        </w:rPr>
        <w:t xml:space="preserve"> района Новосибирской области</w:t>
      </w:r>
      <w:r w:rsidRPr="00CE684B">
        <w:rPr>
          <w:rFonts w:ascii="Times New Roman" w:eastAsia="SimSun" w:hAnsi="Times New Roman"/>
          <w:sz w:val="24"/>
          <w:szCs w:val="24"/>
          <w:lang w:eastAsia="zh-CN"/>
        </w:rPr>
        <w:t xml:space="preserve"> от 06.08.2024г. № 49156 «О внесении изменений в решение Совета депутатов </w:t>
      </w:r>
      <w:proofErr w:type="spellStart"/>
      <w:r w:rsidRPr="00CE684B">
        <w:rPr>
          <w:rFonts w:ascii="Times New Roman" w:hAnsi="Times New Roman"/>
          <w:sz w:val="24"/>
          <w:szCs w:val="24"/>
          <w:shd w:val="clear" w:color="auto" w:fill="FFFFFF"/>
        </w:rPr>
        <w:t>Базовского</w:t>
      </w:r>
      <w:proofErr w:type="spellEnd"/>
      <w:r w:rsidRPr="00CE684B">
        <w:rPr>
          <w:rFonts w:ascii="Times New Roman" w:eastAsia="SimSun" w:hAnsi="Times New Roman"/>
          <w:sz w:val="24"/>
          <w:szCs w:val="24"/>
          <w:lang w:eastAsia="zh-CN"/>
        </w:rPr>
        <w:t xml:space="preserve"> сельсовета </w:t>
      </w:r>
      <w:proofErr w:type="spellStart"/>
      <w:r w:rsidRPr="00CE684B">
        <w:rPr>
          <w:rFonts w:ascii="Times New Roman" w:hAnsi="Times New Roman"/>
          <w:sz w:val="24"/>
          <w:szCs w:val="24"/>
          <w:shd w:val="clear" w:color="auto" w:fill="FFFFFF"/>
        </w:rPr>
        <w:t>Чулымского</w:t>
      </w:r>
      <w:proofErr w:type="spellEnd"/>
      <w:r w:rsidRPr="00CE684B">
        <w:rPr>
          <w:rFonts w:ascii="Times New Roman" w:hAnsi="Times New Roman"/>
          <w:sz w:val="24"/>
          <w:szCs w:val="24"/>
          <w:shd w:val="clear" w:color="auto" w:fill="FFFFFF"/>
        </w:rPr>
        <w:t xml:space="preserve"> района Новосибирской области </w:t>
      </w:r>
      <w:r w:rsidRPr="00CE684B">
        <w:rPr>
          <w:rFonts w:ascii="Times New Roman" w:eastAsia="SimSun" w:hAnsi="Times New Roman"/>
          <w:sz w:val="24"/>
          <w:szCs w:val="24"/>
          <w:lang w:eastAsia="zh-CN"/>
        </w:rPr>
        <w:t xml:space="preserve"> </w:t>
      </w:r>
      <w:r w:rsidRPr="00CE684B">
        <w:rPr>
          <w:rFonts w:ascii="Times New Roman" w:hAnsi="Times New Roman"/>
          <w:sz w:val="24"/>
          <w:szCs w:val="24"/>
          <w:shd w:val="clear" w:color="auto" w:fill="FFFFFF"/>
        </w:rPr>
        <w:t>от 15.10.2019г.  № 18/154 «</w:t>
      </w:r>
      <w:r w:rsidRPr="00CE684B">
        <w:rPr>
          <w:rFonts w:ascii="Times New Roman" w:hAnsi="Times New Roman"/>
          <w:sz w:val="24"/>
          <w:szCs w:val="24"/>
        </w:rPr>
        <w:t>Об определении налоговых ставок и порядка   уплаты земельного налога</w:t>
      </w:r>
      <w:r w:rsidRPr="00CE684B">
        <w:rPr>
          <w:rFonts w:ascii="Times New Roman" w:hAnsi="Times New Roman"/>
          <w:sz w:val="24"/>
          <w:szCs w:val="24"/>
          <w:shd w:val="clear" w:color="auto" w:fill="FFFFFF"/>
        </w:rPr>
        <w:t>»</w:t>
      </w:r>
      <w:r w:rsidRPr="00CE684B">
        <w:rPr>
          <w:rFonts w:ascii="Times New Roman" w:eastAsia="SimSun" w:hAnsi="Times New Roman"/>
          <w:sz w:val="24"/>
          <w:szCs w:val="24"/>
          <w:lang w:eastAsia="zh-CN"/>
        </w:rPr>
        <w:t>.</w:t>
      </w:r>
    </w:p>
    <w:p w:rsidR="004867AC" w:rsidRPr="00CE684B" w:rsidRDefault="004867AC" w:rsidP="00CE684B">
      <w:pPr>
        <w:pStyle w:val="a4"/>
        <w:jc w:val="both"/>
        <w:rPr>
          <w:rFonts w:ascii="Times New Roman" w:eastAsia="Times New Roman" w:hAnsi="Times New Roman"/>
          <w:sz w:val="24"/>
          <w:szCs w:val="24"/>
          <w:lang w:eastAsia="ru-RU"/>
        </w:rPr>
      </w:pPr>
      <w:r w:rsidRPr="00CE684B">
        <w:rPr>
          <w:rFonts w:ascii="Times New Roman" w:hAnsi="Times New Roman"/>
          <w:sz w:val="24"/>
          <w:szCs w:val="24"/>
        </w:rPr>
        <w:t xml:space="preserve">4. Опубликовать настоящее решение  в периодическом печатном издании "Вестник </w:t>
      </w: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 и разместить на официальном сайте администрации </w:t>
      </w: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 </w:t>
      </w:r>
      <w:proofErr w:type="spellStart"/>
      <w:r w:rsidRPr="00CE684B">
        <w:rPr>
          <w:rFonts w:ascii="Times New Roman" w:hAnsi="Times New Roman"/>
          <w:sz w:val="24"/>
          <w:szCs w:val="24"/>
        </w:rPr>
        <w:t>Чулымского</w:t>
      </w:r>
      <w:proofErr w:type="spellEnd"/>
      <w:r w:rsidRPr="00CE684B">
        <w:rPr>
          <w:rFonts w:ascii="Times New Roman" w:hAnsi="Times New Roman"/>
          <w:sz w:val="24"/>
          <w:szCs w:val="24"/>
        </w:rPr>
        <w:t xml:space="preserve"> района Новосибирской области. </w:t>
      </w:r>
    </w:p>
    <w:p w:rsidR="004867AC" w:rsidRPr="00CE684B" w:rsidRDefault="00CE684B" w:rsidP="00CE684B">
      <w:pPr>
        <w:pStyle w:val="a4"/>
        <w:jc w:val="both"/>
        <w:rPr>
          <w:rFonts w:ascii="Times New Roman" w:hAnsi="Times New Roman"/>
          <w:sz w:val="24"/>
          <w:szCs w:val="24"/>
        </w:rPr>
      </w:pPr>
      <w:r>
        <w:rPr>
          <w:rFonts w:ascii="Times New Roman" w:hAnsi="Times New Roman"/>
          <w:sz w:val="24"/>
          <w:szCs w:val="24"/>
        </w:rPr>
        <w:t xml:space="preserve">5. </w:t>
      </w:r>
      <w:r w:rsidR="004867AC" w:rsidRPr="00CE684B">
        <w:rPr>
          <w:rFonts w:ascii="Times New Roman" w:hAnsi="Times New Roman"/>
          <w:sz w:val="24"/>
          <w:szCs w:val="24"/>
        </w:rPr>
        <w:t xml:space="preserve">Настоящее решение вступает в силу по истечении одного месяца с момента официального опубликования, но не ранее  </w:t>
      </w:r>
      <w:r w:rsidR="004867AC" w:rsidRPr="00CE684B">
        <w:rPr>
          <w:rFonts w:ascii="Times New Roman" w:hAnsi="Times New Roman"/>
          <w:sz w:val="24"/>
          <w:szCs w:val="24"/>
          <w:shd w:val="clear" w:color="auto" w:fill="FFFFFF"/>
        </w:rPr>
        <w:t xml:space="preserve">  1-го числа очередного налогового периода (01.01.2025 года)</w:t>
      </w:r>
      <w:r w:rsidR="004867AC" w:rsidRPr="00CE684B">
        <w:rPr>
          <w:rFonts w:ascii="Times New Roman" w:hAnsi="Times New Roman"/>
          <w:sz w:val="24"/>
          <w:szCs w:val="24"/>
        </w:rPr>
        <w:t>.</w:t>
      </w:r>
    </w:p>
    <w:p w:rsidR="004867AC" w:rsidRPr="00CE684B" w:rsidRDefault="004867AC" w:rsidP="00CE684B">
      <w:pPr>
        <w:pStyle w:val="a4"/>
        <w:jc w:val="both"/>
        <w:rPr>
          <w:rFonts w:ascii="Times New Roman" w:hAnsi="Times New Roman"/>
          <w:sz w:val="24"/>
          <w:szCs w:val="24"/>
        </w:rPr>
      </w:pPr>
    </w:p>
    <w:p w:rsidR="004867AC" w:rsidRPr="00CE684B" w:rsidRDefault="004867AC" w:rsidP="00CE684B">
      <w:pPr>
        <w:pStyle w:val="a4"/>
        <w:rPr>
          <w:rFonts w:ascii="Times New Roman" w:hAnsi="Times New Roman"/>
          <w:sz w:val="24"/>
          <w:szCs w:val="24"/>
        </w:rPr>
      </w:pPr>
      <w:r w:rsidRPr="00CE684B">
        <w:rPr>
          <w:rFonts w:ascii="Times New Roman" w:hAnsi="Times New Roman"/>
          <w:sz w:val="24"/>
          <w:szCs w:val="24"/>
        </w:rPr>
        <w:t>Председатель Совета депутатов</w:t>
      </w:r>
    </w:p>
    <w:p w:rsidR="004867AC" w:rsidRPr="00CE684B" w:rsidRDefault="004867AC" w:rsidP="00CE684B">
      <w:pPr>
        <w:pStyle w:val="a4"/>
        <w:rPr>
          <w:rFonts w:ascii="Times New Roman" w:hAnsi="Times New Roman"/>
          <w:sz w:val="24"/>
          <w:szCs w:val="24"/>
        </w:rPr>
      </w:pP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 </w:t>
      </w:r>
      <w:proofErr w:type="spellStart"/>
      <w:r w:rsidRPr="00CE684B">
        <w:rPr>
          <w:rFonts w:ascii="Times New Roman" w:hAnsi="Times New Roman"/>
          <w:sz w:val="24"/>
          <w:szCs w:val="24"/>
        </w:rPr>
        <w:t>Чулымского</w:t>
      </w:r>
      <w:proofErr w:type="spellEnd"/>
      <w:r w:rsidRPr="00CE684B">
        <w:rPr>
          <w:rFonts w:ascii="Times New Roman" w:hAnsi="Times New Roman"/>
          <w:sz w:val="24"/>
          <w:szCs w:val="24"/>
        </w:rPr>
        <w:t xml:space="preserve"> района</w:t>
      </w:r>
    </w:p>
    <w:p w:rsidR="004867AC" w:rsidRPr="00CE684B" w:rsidRDefault="004867AC" w:rsidP="00CE684B">
      <w:pPr>
        <w:pStyle w:val="a4"/>
        <w:rPr>
          <w:rFonts w:ascii="Times New Roman" w:hAnsi="Times New Roman"/>
          <w:sz w:val="24"/>
          <w:szCs w:val="24"/>
        </w:rPr>
      </w:pPr>
      <w:r w:rsidRPr="00CE684B">
        <w:rPr>
          <w:rFonts w:ascii="Times New Roman" w:hAnsi="Times New Roman"/>
          <w:sz w:val="24"/>
          <w:szCs w:val="24"/>
        </w:rPr>
        <w:t xml:space="preserve">Новосибирской области                                                        </w:t>
      </w:r>
      <w:proofErr w:type="spellStart"/>
      <w:r w:rsidRPr="00CE684B">
        <w:rPr>
          <w:rFonts w:ascii="Times New Roman" w:hAnsi="Times New Roman"/>
          <w:sz w:val="24"/>
          <w:szCs w:val="24"/>
        </w:rPr>
        <w:t>Л.И.Лютикова</w:t>
      </w:r>
      <w:proofErr w:type="spellEnd"/>
    </w:p>
    <w:p w:rsidR="004867AC" w:rsidRPr="00CE684B" w:rsidRDefault="004867AC" w:rsidP="00CE684B">
      <w:pPr>
        <w:pStyle w:val="a4"/>
        <w:rPr>
          <w:rFonts w:ascii="Times New Roman" w:hAnsi="Times New Roman"/>
          <w:sz w:val="24"/>
          <w:szCs w:val="24"/>
        </w:rPr>
      </w:pPr>
    </w:p>
    <w:p w:rsidR="004867AC" w:rsidRPr="00CE684B" w:rsidRDefault="004867AC" w:rsidP="00CE684B">
      <w:pPr>
        <w:pStyle w:val="a4"/>
        <w:rPr>
          <w:rFonts w:ascii="Times New Roman" w:hAnsi="Times New Roman"/>
          <w:sz w:val="24"/>
          <w:szCs w:val="24"/>
        </w:rPr>
      </w:pPr>
      <w:r w:rsidRPr="00CE684B">
        <w:rPr>
          <w:rFonts w:ascii="Times New Roman" w:hAnsi="Times New Roman"/>
          <w:sz w:val="24"/>
          <w:szCs w:val="24"/>
        </w:rPr>
        <w:t xml:space="preserve">Глава </w:t>
      </w:r>
      <w:proofErr w:type="spellStart"/>
      <w:r w:rsidRPr="00CE684B">
        <w:rPr>
          <w:rFonts w:ascii="Times New Roman" w:hAnsi="Times New Roman"/>
          <w:sz w:val="24"/>
          <w:szCs w:val="24"/>
        </w:rPr>
        <w:t>Базовского</w:t>
      </w:r>
      <w:proofErr w:type="spellEnd"/>
      <w:r w:rsidRPr="00CE684B">
        <w:rPr>
          <w:rFonts w:ascii="Times New Roman" w:hAnsi="Times New Roman"/>
          <w:sz w:val="24"/>
          <w:szCs w:val="24"/>
        </w:rPr>
        <w:t xml:space="preserve">  сельсовета </w:t>
      </w:r>
    </w:p>
    <w:p w:rsidR="004867AC" w:rsidRDefault="004867AC" w:rsidP="00CE684B">
      <w:pPr>
        <w:pStyle w:val="a4"/>
        <w:rPr>
          <w:rFonts w:ascii="Times New Roman" w:hAnsi="Times New Roman"/>
          <w:sz w:val="24"/>
          <w:szCs w:val="24"/>
        </w:rPr>
      </w:pPr>
      <w:proofErr w:type="spellStart"/>
      <w:r w:rsidRPr="00CE684B">
        <w:rPr>
          <w:rFonts w:ascii="Times New Roman" w:hAnsi="Times New Roman"/>
          <w:sz w:val="24"/>
          <w:szCs w:val="24"/>
        </w:rPr>
        <w:t>Чулымского</w:t>
      </w:r>
      <w:proofErr w:type="spellEnd"/>
      <w:r w:rsidRPr="00CE684B">
        <w:rPr>
          <w:rFonts w:ascii="Times New Roman" w:hAnsi="Times New Roman"/>
          <w:sz w:val="24"/>
          <w:szCs w:val="24"/>
        </w:rPr>
        <w:t xml:space="preserve"> района Новосибирской области                      </w:t>
      </w:r>
      <w:proofErr w:type="spellStart"/>
      <w:r w:rsidRPr="00CE684B">
        <w:rPr>
          <w:rFonts w:ascii="Times New Roman" w:hAnsi="Times New Roman"/>
          <w:sz w:val="24"/>
          <w:szCs w:val="24"/>
        </w:rPr>
        <w:t>С.В.Фролов</w:t>
      </w:r>
      <w:proofErr w:type="spellEnd"/>
    </w:p>
    <w:p w:rsidR="00CE684B" w:rsidRDefault="00CE684B" w:rsidP="00CE684B">
      <w:pPr>
        <w:pStyle w:val="a4"/>
        <w:rPr>
          <w:rFonts w:ascii="Times New Roman" w:hAnsi="Times New Roman"/>
          <w:sz w:val="24"/>
          <w:szCs w:val="24"/>
        </w:rPr>
      </w:pPr>
    </w:p>
    <w:p w:rsidR="00CE684B" w:rsidRDefault="00CE684B" w:rsidP="00CE684B">
      <w:pPr>
        <w:pStyle w:val="a4"/>
        <w:rPr>
          <w:rFonts w:ascii="Times New Roman" w:hAnsi="Times New Roman"/>
          <w:sz w:val="24"/>
          <w:szCs w:val="24"/>
        </w:rPr>
      </w:pPr>
      <w:bookmarkStart w:id="0" w:name="_GoBack"/>
      <w:bookmarkEnd w:id="0"/>
    </w:p>
    <w:p w:rsidR="00CE684B" w:rsidRDefault="00CE684B" w:rsidP="00CE684B">
      <w:pPr>
        <w:pStyle w:val="a4"/>
        <w:rPr>
          <w:rFonts w:ascii="Times New Roman" w:hAnsi="Times New Roman"/>
          <w:sz w:val="24"/>
          <w:szCs w:val="24"/>
        </w:rPr>
      </w:pPr>
    </w:p>
    <w:p w:rsidR="00CE684B" w:rsidRPr="00CE684B" w:rsidRDefault="00CE684B" w:rsidP="00CE684B">
      <w:pPr>
        <w:pStyle w:val="a4"/>
        <w:rPr>
          <w:rFonts w:ascii="Times New Roman" w:hAnsi="Times New Roman"/>
          <w:sz w:val="24"/>
          <w:szCs w:val="24"/>
        </w:rPr>
      </w:pPr>
    </w:p>
    <w:p w:rsidR="004867AC" w:rsidRPr="00CE684B" w:rsidRDefault="004867AC" w:rsidP="00CE684B">
      <w:pPr>
        <w:pStyle w:val="a4"/>
        <w:rPr>
          <w:rFonts w:ascii="Times New Roman" w:hAnsi="Times New Roman"/>
          <w:sz w:val="24"/>
          <w:szCs w:val="24"/>
        </w:rPr>
      </w:pPr>
    </w:p>
    <w:p w:rsidR="004867AC" w:rsidRPr="00CE684B" w:rsidRDefault="004867AC" w:rsidP="00CE684B">
      <w:pPr>
        <w:pStyle w:val="a4"/>
        <w:rPr>
          <w:rFonts w:ascii="Times New Roman" w:hAnsi="Times New Roman"/>
          <w:sz w:val="24"/>
          <w:szCs w:val="24"/>
        </w:rPr>
      </w:pPr>
    </w:p>
    <w:tbl>
      <w:tblPr>
        <w:tblW w:w="11193" w:type="dxa"/>
        <w:tblInd w:w="-396" w:type="dxa"/>
        <w:tblLayout w:type="fixed"/>
        <w:tblLook w:val="01E0" w:firstRow="1" w:lastRow="1" w:firstColumn="1" w:lastColumn="1" w:noHBand="0" w:noVBand="0"/>
      </w:tblPr>
      <w:tblGrid>
        <w:gridCol w:w="5775"/>
        <w:gridCol w:w="3108"/>
        <w:gridCol w:w="2310"/>
      </w:tblGrid>
      <w:tr w:rsidR="00CE684B" w:rsidRPr="00174266" w:rsidTr="00DE0B04">
        <w:trPr>
          <w:trHeight w:val="1948"/>
        </w:trPr>
        <w:tc>
          <w:tcPr>
            <w:tcW w:w="5775" w:type="dxa"/>
            <w:hideMark/>
          </w:tcPr>
          <w:p w:rsidR="00CE684B" w:rsidRPr="00174266" w:rsidRDefault="00F94DB7" w:rsidP="00DE0B04">
            <w:pPr>
              <w:pStyle w:val="a4"/>
              <w:spacing w:line="276" w:lineRule="auto"/>
              <w:jc w:val="center"/>
              <w:rPr>
                <w:rFonts w:ascii="Times New Roman" w:hAnsi="Times New Roman"/>
                <w:color w:val="000000"/>
                <w:sz w:val="24"/>
                <w:szCs w:val="24"/>
              </w:rPr>
            </w:pPr>
            <w:r>
              <w:rPr>
                <w:rFonts w:ascii="Times New Roman" w:hAnsi="Times New Roman"/>
                <w:color w:val="000000"/>
                <w:sz w:val="24"/>
                <w:szCs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 xml:space="preserve">Администрация </w:t>
            </w:r>
            <w:proofErr w:type="spellStart"/>
            <w:r w:rsidRPr="00174266">
              <w:rPr>
                <w:rFonts w:ascii="Times New Roman" w:hAnsi="Times New Roman"/>
                <w:color w:val="000000"/>
                <w:sz w:val="24"/>
                <w:szCs w:val="24"/>
              </w:rPr>
              <w:t>Базовского</w:t>
            </w:r>
            <w:proofErr w:type="spellEnd"/>
            <w:r w:rsidRPr="00174266">
              <w:rPr>
                <w:rFonts w:ascii="Times New Roman" w:hAnsi="Times New Roman"/>
                <w:color w:val="000000"/>
                <w:sz w:val="24"/>
                <w:szCs w:val="24"/>
              </w:rPr>
              <w:t xml:space="preserve"> сельсовета</w:t>
            </w:r>
          </w:p>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 xml:space="preserve">632582, Новосибирская область,    </w:t>
            </w:r>
            <w:proofErr w:type="spellStart"/>
            <w:r w:rsidRPr="00174266">
              <w:rPr>
                <w:rFonts w:ascii="Times New Roman" w:hAnsi="Times New Roman"/>
                <w:color w:val="000000"/>
                <w:sz w:val="24"/>
                <w:szCs w:val="24"/>
              </w:rPr>
              <w:t>Чулымский</w:t>
            </w:r>
            <w:proofErr w:type="spellEnd"/>
            <w:r w:rsidRPr="00174266">
              <w:rPr>
                <w:rFonts w:ascii="Times New Roman" w:hAnsi="Times New Roman"/>
                <w:color w:val="000000"/>
                <w:sz w:val="24"/>
                <w:szCs w:val="24"/>
              </w:rPr>
              <w:t xml:space="preserve">  район, </w:t>
            </w:r>
            <w:proofErr w:type="spellStart"/>
            <w:r w:rsidRPr="00174266">
              <w:rPr>
                <w:rFonts w:ascii="Times New Roman" w:hAnsi="Times New Roman"/>
                <w:color w:val="000000"/>
                <w:sz w:val="24"/>
                <w:szCs w:val="24"/>
              </w:rPr>
              <w:t>п</w:t>
            </w:r>
            <w:proofErr w:type="gramStart"/>
            <w:r w:rsidRPr="00174266">
              <w:rPr>
                <w:rFonts w:ascii="Times New Roman" w:hAnsi="Times New Roman"/>
                <w:color w:val="000000"/>
                <w:sz w:val="24"/>
                <w:szCs w:val="24"/>
              </w:rPr>
              <w:t>.Б</w:t>
            </w:r>
            <w:proofErr w:type="gramEnd"/>
            <w:r w:rsidRPr="00174266">
              <w:rPr>
                <w:rFonts w:ascii="Times New Roman" w:hAnsi="Times New Roman"/>
                <w:color w:val="000000"/>
                <w:sz w:val="24"/>
                <w:szCs w:val="24"/>
              </w:rPr>
              <w:t>азово</w:t>
            </w:r>
            <w:proofErr w:type="spellEnd"/>
            <w:r w:rsidRPr="00174266">
              <w:rPr>
                <w:rFonts w:ascii="Times New Roman" w:hAnsi="Times New Roman"/>
                <w:color w:val="000000"/>
                <w:sz w:val="24"/>
                <w:szCs w:val="24"/>
              </w:rPr>
              <w:t xml:space="preserve">,         </w:t>
            </w:r>
            <w:proofErr w:type="spellStart"/>
            <w:r w:rsidRPr="00174266">
              <w:rPr>
                <w:rFonts w:ascii="Times New Roman" w:hAnsi="Times New Roman"/>
                <w:color w:val="000000"/>
                <w:sz w:val="24"/>
                <w:szCs w:val="24"/>
              </w:rPr>
              <w:t>ул.Центральная</w:t>
            </w:r>
            <w:proofErr w:type="spellEnd"/>
            <w:r w:rsidRPr="00174266">
              <w:rPr>
                <w:rFonts w:ascii="Times New Roman" w:hAnsi="Times New Roman"/>
                <w:color w:val="000000"/>
                <w:sz w:val="24"/>
                <w:szCs w:val="24"/>
              </w:rPr>
              <w:t>, 36</w:t>
            </w:r>
          </w:p>
        </w:tc>
        <w:tc>
          <w:tcPr>
            <w:tcW w:w="3108" w:type="dxa"/>
          </w:tcPr>
          <w:p w:rsidR="00CE684B" w:rsidRPr="00174266" w:rsidRDefault="00CE684B" w:rsidP="00DE0B04">
            <w:pPr>
              <w:pStyle w:val="a4"/>
              <w:spacing w:line="276" w:lineRule="auto"/>
              <w:jc w:val="center"/>
              <w:rPr>
                <w:rFonts w:ascii="Times New Roman" w:hAnsi="Times New Roman"/>
                <w:color w:val="000000"/>
              </w:rPr>
            </w:pPr>
            <w:r w:rsidRPr="00174266">
              <w:rPr>
                <w:rFonts w:ascii="Times New Roman" w:hAnsi="Times New Roman"/>
                <w:color w:val="000000"/>
              </w:rPr>
              <w:t>Издание утверждено решением</w:t>
            </w:r>
          </w:p>
          <w:p w:rsidR="00CE684B" w:rsidRPr="00174266" w:rsidRDefault="00CE684B" w:rsidP="00DE0B04">
            <w:pPr>
              <w:pStyle w:val="a4"/>
              <w:spacing w:line="276" w:lineRule="auto"/>
              <w:jc w:val="center"/>
              <w:rPr>
                <w:rFonts w:ascii="Times New Roman" w:hAnsi="Times New Roman"/>
                <w:color w:val="000000"/>
              </w:rPr>
            </w:pPr>
            <w:r w:rsidRPr="00174266">
              <w:rPr>
                <w:rFonts w:ascii="Times New Roman" w:hAnsi="Times New Roman"/>
                <w:color w:val="000000"/>
              </w:rPr>
              <w:t>№ 21 от 28.06.2007 г. семнадцатой  сессии третьего созыва</w:t>
            </w:r>
          </w:p>
          <w:p w:rsidR="00CE684B" w:rsidRPr="00174266" w:rsidRDefault="00CE684B" w:rsidP="00DE0B04">
            <w:pPr>
              <w:pStyle w:val="a4"/>
              <w:spacing w:line="276" w:lineRule="auto"/>
              <w:jc w:val="center"/>
              <w:rPr>
                <w:rFonts w:ascii="Times New Roman" w:eastAsia="Times New Roman" w:hAnsi="Times New Roman"/>
                <w:color w:val="000000"/>
                <w:sz w:val="24"/>
                <w:szCs w:val="24"/>
              </w:rPr>
            </w:pPr>
            <w:r w:rsidRPr="00174266">
              <w:rPr>
                <w:rFonts w:ascii="Times New Roman" w:hAnsi="Times New Roman"/>
                <w:color w:val="000000"/>
              </w:rPr>
              <w:t>тираж 25 экз.</w:t>
            </w:r>
          </w:p>
        </w:tc>
        <w:tc>
          <w:tcPr>
            <w:tcW w:w="2310" w:type="dxa"/>
            <w:hideMark/>
          </w:tcPr>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Редакционный совет</w:t>
            </w:r>
          </w:p>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Лютикова Л.И.</w:t>
            </w:r>
          </w:p>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Журавлёва  Е.В.</w:t>
            </w:r>
          </w:p>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Целик Л.В.</w:t>
            </w:r>
          </w:p>
          <w:p w:rsidR="00CE684B" w:rsidRPr="00174266" w:rsidRDefault="00CE684B" w:rsidP="00DE0B04">
            <w:pPr>
              <w:pStyle w:val="a4"/>
              <w:spacing w:line="276" w:lineRule="auto"/>
              <w:jc w:val="center"/>
              <w:rPr>
                <w:rFonts w:ascii="Times New Roman" w:hAnsi="Times New Roman"/>
                <w:color w:val="000000"/>
                <w:sz w:val="24"/>
                <w:szCs w:val="24"/>
              </w:rPr>
            </w:pPr>
            <w:r w:rsidRPr="00174266">
              <w:rPr>
                <w:rFonts w:ascii="Times New Roman" w:hAnsi="Times New Roman"/>
                <w:color w:val="000000"/>
                <w:sz w:val="24"/>
                <w:szCs w:val="24"/>
              </w:rPr>
              <w:t>тел. 8(38350)33393</w:t>
            </w:r>
          </w:p>
        </w:tc>
      </w:tr>
    </w:tbl>
    <w:p w:rsidR="004867AC" w:rsidRPr="00CE684B" w:rsidRDefault="004867AC" w:rsidP="00CE684B">
      <w:pPr>
        <w:pStyle w:val="a4"/>
        <w:rPr>
          <w:rFonts w:ascii="Times New Roman" w:hAnsi="Times New Roman"/>
          <w:sz w:val="24"/>
          <w:szCs w:val="24"/>
        </w:rPr>
      </w:pPr>
    </w:p>
    <w:p w:rsidR="004867AC" w:rsidRPr="00CE684B" w:rsidRDefault="004867AC" w:rsidP="00CE684B">
      <w:pPr>
        <w:pStyle w:val="a4"/>
        <w:rPr>
          <w:rFonts w:ascii="Times New Roman" w:hAnsi="Times New Roman"/>
          <w:sz w:val="24"/>
          <w:szCs w:val="24"/>
        </w:rPr>
      </w:pPr>
    </w:p>
    <w:p w:rsidR="00162E2D" w:rsidRPr="00162E2D" w:rsidRDefault="00162E2D" w:rsidP="00162E2D">
      <w:pPr>
        <w:jc w:val="center"/>
        <w:rPr>
          <w:sz w:val="24"/>
          <w:szCs w:val="24"/>
        </w:rPr>
      </w:pPr>
    </w:p>
    <w:sectPr w:rsidR="00162E2D" w:rsidRPr="00162E2D" w:rsidSect="00162E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AF3"/>
    <w:multiLevelType w:val="hybridMultilevel"/>
    <w:tmpl w:val="9D02E852"/>
    <w:lvl w:ilvl="0" w:tplc="BBE8368A">
      <w:start w:val="55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5F0B0C"/>
    <w:multiLevelType w:val="hybridMultilevel"/>
    <w:tmpl w:val="25B29588"/>
    <w:lvl w:ilvl="0" w:tplc="1F463D9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8D80E28"/>
    <w:multiLevelType w:val="hybridMultilevel"/>
    <w:tmpl w:val="C0D8B06E"/>
    <w:lvl w:ilvl="0" w:tplc="AB543962">
      <w:start w:val="5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B36A39"/>
    <w:multiLevelType w:val="hybridMultilevel"/>
    <w:tmpl w:val="A0ECEEDA"/>
    <w:lvl w:ilvl="0" w:tplc="9F586E08">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CC66DA0"/>
    <w:multiLevelType w:val="multilevel"/>
    <w:tmpl w:val="B66E4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B494A"/>
    <w:multiLevelType w:val="hybridMultilevel"/>
    <w:tmpl w:val="85D26EF4"/>
    <w:lvl w:ilvl="0" w:tplc="7814FB04">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0BC3EE8"/>
    <w:multiLevelType w:val="hybridMultilevel"/>
    <w:tmpl w:val="BF5E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C6B8C"/>
    <w:multiLevelType w:val="multilevel"/>
    <w:tmpl w:val="85184DE6"/>
    <w:lvl w:ilvl="0">
      <w:start w:val="1"/>
      <w:numFmt w:val="decimal"/>
      <w:lvlText w:val="%1."/>
      <w:lvlJc w:val="left"/>
      <w:pPr>
        <w:ind w:left="993"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13" w:hanging="1080"/>
      </w:pPr>
      <w:rPr>
        <w:rFonts w:hint="default"/>
      </w:rPr>
    </w:lvl>
    <w:lvl w:ilvl="5">
      <w:start w:val="1"/>
      <w:numFmt w:val="decimal"/>
      <w:isLgl/>
      <w:lvlText w:val="%1.%2.%3.%4.%5.%6."/>
      <w:lvlJc w:val="left"/>
      <w:pPr>
        <w:ind w:left="2073" w:hanging="1440"/>
      </w:pPr>
      <w:rPr>
        <w:rFonts w:hint="default"/>
      </w:rPr>
    </w:lvl>
    <w:lvl w:ilvl="6">
      <w:start w:val="1"/>
      <w:numFmt w:val="decimal"/>
      <w:isLgl/>
      <w:lvlText w:val="%1.%2.%3.%4.%5.%6.%7."/>
      <w:lvlJc w:val="left"/>
      <w:pPr>
        <w:ind w:left="2073" w:hanging="1440"/>
      </w:pPr>
      <w:rPr>
        <w:rFonts w:hint="default"/>
      </w:rPr>
    </w:lvl>
    <w:lvl w:ilvl="7">
      <w:start w:val="1"/>
      <w:numFmt w:val="decimal"/>
      <w:isLgl/>
      <w:lvlText w:val="%1.%2.%3.%4.%5.%6.%7.%8."/>
      <w:lvlJc w:val="left"/>
      <w:pPr>
        <w:ind w:left="2433" w:hanging="1800"/>
      </w:pPr>
      <w:rPr>
        <w:rFonts w:hint="default"/>
      </w:rPr>
    </w:lvl>
    <w:lvl w:ilvl="8">
      <w:start w:val="1"/>
      <w:numFmt w:val="decimal"/>
      <w:isLgl/>
      <w:lvlText w:val="%1.%2.%3.%4.%5.%6.%7.%8.%9."/>
      <w:lvlJc w:val="left"/>
      <w:pPr>
        <w:ind w:left="2793" w:hanging="2160"/>
      </w:pPr>
      <w:rPr>
        <w:rFonts w:hint="default"/>
      </w:rPr>
    </w:lvl>
  </w:abstractNum>
  <w:abstractNum w:abstractNumId="8">
    <w:nsid w:val="50B03DD7"/>
    <w:multiLevelType w:val="multilevel"/>
    <w:tmpl w:val="23D63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912BC"/>
    <w:multiLevelType w:val="hybridMultilevel"/>
    <w:tmpl w:val="438CA4D2"/>
    <w:lvl w:ilvl="0" w:tplc="EB92D94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3791095"/>
    <w:multiLevelType w:val="hybridMultilevel"/>
    <w:tmpl w:val="12C0C764"/>
    <w:lvl w:ilvl="0" w:tplc="CFCC4518">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nsid w:val="64E915EE"/>
    <w:multiLevelType w:val="hybridMultilevel"/>
    <w:tmpl w:val="78C6E8B8"/>
    <w:lvl w:ilvl="0" w:tplc="FA9E4C4C">
      <w:start w:val="1"/>
      <w:numFmt w:val="decimal"/>
      <w:lvlText w:val="%1."/>
      <w:lvlJc w:val="left"/>
      <w:pPr>
        <w:ind w:left="2115" w:hanging="1215"/>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6B626C5B"/>
    <w:multiLevelType w:val="hybridMultilevel"/>
    <w:tmpl w:val="D1449D3C"/>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493E04"/>
    <w:multiLevelType w:val="hybridMultilevel"/>
    <w:tmpl w:val="B1BAC69E"/>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B27BD3"/>
    <w:multiLevelType w:val="hybridMultilevel"/>
    <w:tmpl w:val="233AB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1A28B6"/>
    <w:multiLevelType w:val="hybridMultilevel"/>
    <w:tmpl w:val="02BE6C20"/>
    <w:lvl w:ilvl="0" w:tplc="D466DDDC">
      <w:start w:val="55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7BAB11B8"/>
    <w:multiLevelType w:val="hybridMultilevel"/>
    <w:tmpl w:val="058C25D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8"/>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num>
  <w:num w:numId="9">
    <w:abstractNumId w:val="0"/>
  </w:num>
  <w:num w:numId="10">
    <w:abstractNumId w:val="2"/>
  </w:num>
  <w:num w:numId="11">
    <w:abstractNumId w:val="15"/>
  </w:num>
  <w:num w:numId="12">
    <w:abstractNumId w:val="14"/>
  </w:num>
  <w:num w:numId="13">
    <w:abstractNumId w:val="13"/>
  </w:num>
  <w:num w:numId="14">
    <w:abstractNumId w:val="1"/>
  </w:num>
  <w:num w:numId="15">
    <w:abstractNumId w:val="16"/>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F7"/>
    <w:rsid w:val="00162E2D"/>
    <w:rsid w:val="00363BA8"/>
    <w:rsid w:val="00373B0F"/>
    <w:rsid w:val="004867AC"/>
    <w:rsid w:val="00681AF7"/>
    <w:rsid w:val="007770F4"/>
    <w:rsid w:val="00CE684B"/>
    <w:rsid w:val="00F94DB7"/>
    <w:rsid w:val="00FE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2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62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2E2D"/>
    <w:pPr>
      <w:autoSpaceDE/>
      <w:autoSpaceDN/>
      <w:spacing w:before="100" w:beforeAutospacing="1" w:after="100" w:afterAutospacing="1"/>
      <w:outlineLvl w:val="1"/>
    </w:pPr>
    <w:rPr>
      <w:b/>
      <w:bCs/>
      <w:sz w:val="36"/>
      <w:szCs w:val="36"/>
    </w:rPr>
  </w:style>
  <w:style w:type="paragraph" w:styleId="5">
    <w:name w:val="heading 5"/>
    <w:basedOn w:val="a"/>
    <w:next w:val="a"/>
    <w:link w:val="50"/>
    <w:qFormat/>
    <w:rsid w:val="004867AC"/>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62E2D"/>
    <w:rPr>
      <w:rFonts w:ascii="Calibri" w:eastAsia="Calibri" w:hAnsi="Calibri" w:cs="Times New Roman"/>
    </w:rPr>
  </w:style>
  <w:style w:type="paragraph" w:styleId="a4">
    <w:name w:val="No Spacing"/>
    <w:link w:val="a3"/>
    <w:uiPriority w:val="1"/>
    <w:qFormat/>
    <w:rsid w:val="00162E2D"/>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62E2D"/>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62E2D"/>
    <w:pPr>
      <w:autoSpaceDE/>
      <w:autoSpaceDN/>
      <w:spacing w:before="100" w:beforeAutospacing="1" w:after="100" w:afterAutospacing="1"/>
    </w:pPr>
    <w:rPr>
      <w:sz w:val="24"/>
      <w:szCs w:val="24"/>
    </w:rPr>
  </w:style>
  <w:style w:type="character" w:styleId="a6">
    <w:name w:val="Strong"/>
    <w:basedOn w:val="a0"/>
    <w:uiPriority w:val="22"/>
    <w:qFormat/>
    <w:rsid w:val="00162E2D"/>
    <w:rPr>
      <w:b/>
      <w:bCs/>
    </w:rPr>
  </w:style>
  <w:style w:type="paragraph" w:styleId="a7">
    <w:name w:val="Balloon Text"/>
    <w:basedOn w:val="a"/>
    <w:link w:val="a8"/>
    <w:unhideWhenUsed/>
    <w:rsid w:val="00162E2D"/>
    <w:rPr>
      <w:rFonts w:ascii="Tahoma" w:hAnsi="Tahoma" w:cs="Tahoma"/>
      <w:sz w:val="16"/>
      <w:szCs w:val="16"/>
    </w:rPr>
  </w:style>
  <w:style w:type="character" w:customStyle="1" w:styleId="a8">
    <w:name w:val="Текст выноски Знак"/>
    <w:basedOn w:val="a0"/>
    <w:link w:val="a7"/>
    <w:rsid w:val="00162E2D"/>
    <w:rPr>
      <w:rFonts w:ascii="Tahoma" w:eastAsia="Times New Roman" w:hAnsi="Tahoma" w:cs="Tahoma"/>
      <w:sz w:val="16"/>
      <w:szCs w:val="16"/>
      <w:lang w:eastAsia="ru-RU"/>
    </w:rPr>
  </w:style>
  <w:style w:type="character" w:customStyle="1" w:styleId="10">
    <w:name w:val="Заголовок 1 Знак"/>
    <w:basedOn w:val="a0"/>
    <w:link w:val="1"/>
    <w:uiPriority w:val="9"/>
    <w:rsid w:val="00162E2D"/>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aa"/>
    <w:unhideWhenUsed/>
    <w:rsid w:val="00162E2D"/>
    <w:pPr>
      <w:autoSpaceDE/>
      <w:autoSpaceDN/>
      <w:jc w:val="center"/>
    </w:pPr>
    <w:rPr>
      <w:sz w:val="28"/>
      <w:szCs w:val="24"/>
    </w:rPr>
  </w:style>
  <w:style w:type="character" w:customStyle="1" w:styleId="aa">
    <w:name w:val="Основной текст Знак"/>
    <w:basedOn w:val="a0"/>
    <w:link w:val="a9"/>
    <w:semiHidden/>
    <w:rsid w:val="00162E2D"/>
    <w:rPr>
      <w:rFonts w:ascii="Times New Roman" w:eastAsia="Times New Roman" w:hAnsi="Times New Roman" w:cs="Times New Roman"/>
      <w:sz w:val="28"/>
      <w:szCs w:val="24"/>
      <w:lang w:eastAsia="ru-RU"/>
    </w:rPr>
  </w:style>
  <w:style w:type="paragraph" w:customStyle="1" w:styleId="ConsPlusNonformat">
    <w:name w:val="ConsPlusNonformat"/>
    <w:rsid w:val="00162E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autoRedefine/>
    <w:rsid w:val="00162E2D"/>
    <w:pPr>
      <w:autoSpaceDE/>
      <w:autoSpaceDN/>
      <w:spacing w:after="160" w:line="240" w:lineRule="exact"/>
    </w:pPr>
    <w:rPr>
      <w:rFonts w:ascii="Verdana" w:hAnsi="Verdana" w:cs="Verdana"/>
      <w:lang w:val="en-US" w:eastAsia="en-US"/>
    </w:rPr>
  </w:style>
  <w:style w:type="character" w:styleId="ac">
    <w:name w:val="Emphasis"/>
    <w:uiPriority w:val="20"/>
    <w:qFormat/>
    <w:rsid w:val="00162E2D"/>
    <w:rPr>
      <w:i/>
      <w:iCs/>
    </w:rPr>
  </w:style>
  <w:style w:type="character" w:customStyle="1" w:styleId="highlightsearch4">
    <w:name w:val="highlightsearch4"/>
    <w:rsid w:val="00162E2D"/>
  </w:style>
  <w:style w:type="paragraph" w:styleId="ad">
    <w:name w:val="List Paragraph"/>
    <w:basedOn w:val="a"/>
    <w:uiPriority w:val="34"/>
    <w:qFormat/>
    <w:rsid w:val="00162E2D"/>
    <w:pPr>
      <w:ind w:left="720"/>
      <w:contextualSpacing/>
    </w:pPr>
  </w:style>
  <w:style w:type="character" w:customStyle="1" w:styleId="50">
    <w:name w:val="Заголовок 5 Знак"/>
    <w:basedOn w:val="a0"/>
    <w:link w:val="5"/>
    <w:rsid w:val="004867AC"/>
    <w:rPr>
      <w:rFonts w:ascii="Times New Roman" w:eastAsia="Times New Roman" w:hAnsi="Times New Roman" w:cs="Times New Roman"/>
      <w:b/>
      <w:bCs/>
      <w:i/>
      <w:iCs/>
      <w:sz w:val="26"/>
      <w:szCs w:val="26"/>
      <w:lang w:eastAsia="ru-RU"/>
    </w:rPr>
  </w:style>
  <w:style w:type="table" w:styleId="ae">
    <w:name w:val="Table Grid"/>
    <w:basedOn w:val="a1"/>
    <w:uiPriority w:val="59"/>
    <w:rsid w:val="004867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4867AC"/>
    <w:pPr>
      <w:autoSpaceDE/>
      <w:autoSpaceDN/>
      <w:spacing w:after="120"/>
      <w:ind w:left="283"/>
    </w:pPr>
    <w:rPr>
      <w:sz w:val="24"/>
      <w:szCs w:val="24"/>
    </w:rPr>
  </w:style>
  <w:style w:type="character" w:customStyle="1" w:styleId="af0">
    <w:name w:val="Основной текст с отступом Знак"/>
    <w:basedOn w:val="a0"/>
    <w:link w:val="af"/>
    <w:rsid w:val="004867AC"/>
    <w:rPr>
      <w:rFonts w:ascii="Times New Roman" w:eastAsia="Times New Roman" w:hAnsi="Times New Roman" w:cs="Times New Roman"/>
      <w:sz w:val="24"/>
      <w:szCs w:val="24"/>
      <w:lang w:eastAsia="ru-RU"/>
    </w:rPr>
  </w:style>
  <w:style w:type="paragraph" w:customStyle="1" w:styleId="ConsPlusTitle">
    <w:name w:val="ConsPlusTitle"/>
    <w:rsid w:val="004867A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1">
    <w:name w:val="Hyperlink"/>
    <w:uiPriority w:val="99"/>
    <w:unhideWhenUsed/>
    <w:rsid w:val="004867AC"/>
    <w:rPr>
      <w:color w:val="0563C1"/>
      <w:u w:val="single"/>
    </w:rPr>
  </w:style>
  <w:style w:type="character" w:styleId="af2">
    <w:name w:val="FollowedHyperlink"/>
    <w:uiPriority w:val="99"/>
    <w:unhideWhenUsed/>
    <w:rsid w:val="004867AC"/>
    <w:rPr>
      <w:color w:val="954F72"/>
      <w:u w:val="single"/>
    </w:rPr>
  </w:style>
  <w:style w:type="paragraph" w:customStyle="1" w:styleId="af3">
    <w:name w:val="Стиль"/>
    <w:rsid w:val="004867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4867AC"/>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2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62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2E2D"/>
    <w:pPr>
      <w:autoSpaceDE/>
      <w:autoSpaceDN/>
      <w:spacing w:before="100" w:beforeAutospacing="1" w:after="100" w:afterAutospacing="1"/>
      <w:outlineLvl w:val="1"/>
    </w:pPr>
    <w:rPr>
      <w:b/>
      <w:bCs/>
      <w:sz w:val="36"/>
      <w:szCs w:val="36"/>
    </w:rPr>
  </w:style>
  <w:style w:type="paragraph" w:styleId="5">
    <w:name w:val="heading 5"/>
    <w:basedOn w:val="a"/>
    <w:next w:val="a"/>
    <w:link w:val="50"/>
    <w:qFormat/>
    <w:rsid w:val="004867AC"/>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62E2D"/>
    <w:rPr>
      <w:rFonts w:ascii="Calibri" w:eastAsia="Calibri" w:hAnsi="Calibri" w:cs="Times New Roman"/>
    </w:rPr>
  </w:style>
  <w:style w:type="paragraph" w:styleId="a4">
    <w:name w:val="No Spacing"/>
    <w:link w:val="a3"/>
    <w:uiPriority w:val="1"/>
    <w:qFormat/>
    <w:rsid w:val="00162E2D"/>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62E2D"/>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62E2D"/>
    <w:pPr>
      <w:autoSpaceDE/>
      <w:autoSpaceDN/>
      <w:spacing w:before="100" w:beforeAutospacing="1" w:after="100" w:afterAutospacing="1"/>
    </w:pPr>
    <w:rPr>
      <w:sz w:val="24"/>
      <w:szCs w:val="24"/>
    </w:rPr>
  </w:style>
  <w:style w:type="character" w:styleId="a6">
    <w:name w:val="Strong"/>
    <w:basedOn w:val="a0"/>
    <w:uiPriority w:val="22"/>
    <w:qFormat/>
    <w:rsid w:val="00162E2D"/>
    <w:rPr>
      <w:b/>
      <w:bCs/>
    </w:rPr>
  </w:style>
  <w:style w:type="paragraph" w:styleId="a7">
    <w:name w:val="Balloon Text"/>
    <w:basedOn w:val="a"/>
    <w:link w:val="a8"/>
    <w:unhideWhenUsed/>
    <w:rsid w:val="00162E2D"/>
    <w:rPr>
      <w:rFonts w:ascii="Tahoma" w:hAnsi="Tahoma" w:cs="Tahoma"/>
      <w:sz w:val="16"/>
      <w:szCs w:val="16"/>
    </w:rPr>
  </w:style>
  <w:style w:type="character" w:customStyle="1" w:styleId="a8">
    <w:name w:val="Текст выноски Знак"/>
    <w:basedOn w:val="a0"/>
    <w:link w:val="a7"/>
    <w:rsid w:val="00162E2D"/>
    <w:rPr>
      <w:rFonts w:ascii="Tahoma" w:eastAsia="Times New Roman" w:hAnsi="Tahoma" w:cs="Tahoma"/>
      <w:sz w:val="16"/>
      <w:szCs w:val="16"/>
      <w:lang w:eastAsia="ru-RU"/>
    </w:rPr>
  </w:style>
  <w:style w:type="character" w:customStyle="1" w:styleId="10">
    <w:name w:val="Заголовок 1 Знак"/>
    <w:basedOn w:val="a0"/>
    <w:link w:val="1"/>
    <w:uiPriority w:val="9"/>
    <w:rsid w:val="00162E2D"/>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aa"/>
    <w:unhideWhenUsed/>
    <w:rsid w:val="00162E2D"/>
    <w:pPr>
      <w:autoSpaceDE/>
      <w:autoSpaceDN/>
      <w:jc w:val="center"/>
    </w:pPr>
    <w:rPr>
      <w:sz w:val="28"/>
      <w:szCs w:val="24"/>
    </w:rPr>
  </w:style>
  <w:style w:type="character" w:customStyle="1" w:styleId="aa">
    <w:name w:val="Основной текст Знак"/>
    <w:basedOn w:val="a0"/>
    <w:link w:val="a9"/>
    <w:semiHidden/>
    <w:rsid w:val="00162E2D"/>
    <w:rPr>
      <w:rFonts w:ascii="Times New Roman" w:eastAsia="Times New Roman" w:hAnsi="Times New Roman" w:cs="Times New Roman"/>
      <w:sz w:val="28"/>
      <w:szCs w:val="24"/>
      <w:lang w:eastAsia="ru-RU"/>
    </w:rPr>
  </w:style>
  <w:style w:type="paragraph" w:customStyle="1" w:styleId="ConsPlusNonformat">
    <w:name w:val="ConsPlusNonformat"/>
    <w:rsid w:val="00162E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autoRedefine/>
    <w:rsid w:val="00162E2D"/>
    <w:pPr>
      <w:autoSpaceDE/>
      <w:autoSpaceDN/>
      <w:spacing w:after="160" w:line="240" w:lineRule="exact"/>
    </w:pPr>
    <w:rPr>
      <w:rFonts w:ascii="Verdana" w:hAnsi="Verdana" w:cs="Verdana"/>
      <w:lang w:val="en-US" w:eastAsia="en-US"/>
    </w:rPr>
  </w:style>
  <w:style w:type="character" w:styleId="ac">
    <w:name w:val="Emphasis"/>
    <w:uiPriority w:val="20"/>
    <w:qFormat/>
    <w:rsid w:val="00162E2D"/>
    <w:rPr>
      <w:i/>
      <w:iCs/>
    </w:rPr>
  </w:style>
  <w:style w:type="character" w:customStyle="1" w:styleId="highlightsearch4">
    <w:name w:val="highlightsearch4"/>
    <w:rsid w:val="00162E2D"/>
  </w:style>
  <w:style w:type="paragraph" w:styleId="ad">
    <w:name w:val="List Paragraph"/>
    <w:basedOn w:val="a"/>
    <w:uiPriority w:val="34"/>
    <w:qFormat/>
    <w:rsid w:val="00162E2D"/>
    <w:pPr>
      <w:ind w:left="720"/>
      <w:contextualSpacing/>
    </w:pPr>
  </w:style>
  <w:style w:type="character" w:customStyle="1" w:styleId="50">
    <w:name w:val="Заголовок 5 Знак"/>
    <w:basedOn w:val="a0"/>
    <w:link w:val="5"/>
    <w:rsid w:val="004867AC"/>
    <w:rPr>
      <w:rFonts w:ascii="Times New Roman" w:eastAsia="Times New Roman" w:hAnsi="Times New Roman" w:cs="Times New Roman"/>
      <w:b/>
      <w:bCs/>
      <w:i/>
      <w:iCs/>
      <w:sz w:val="26"/>
      <w:szCs w:val="26"/>
      <w:lang w:eastAsia="ru-RU"/>
    </w:rPr>
  </w:style>
  <w:style w:type="table" w:styleId="ae">
    <w:name w:val="Table Grid"/>
    <w:basedOn w:val="a1"/>
    <w:uiPriority w:val="59"/>
    <w:rsid w:val="004867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4867AC"/>
    <w:pPr>
      <w:autoSpaceDE/>
      <w:autoSpaceDN/>
      <w:spacing w:after="120"/>
      <w:ind w:left="283"/>
    </w:pPr>
    <w:rPr>
      <w:sz w:val="24"/>
      <w:szCs w:val="24"/>
    </w:rPr>
  </w:style>
  <w:style w:type="character" w:customStyle="1" w:styleId="af0">
    <w:name w:val="Основной текст с отступом Знак"/>
    <w:basedOn w:val="a0"/>
    <w:link w:val="af"/>
    <w:rsid w:val="004867AC"/>
    <w:rPr>
      <w:rFonts w:ascii="Times New Roman" w:eastAsia="Times New Roman" w:hAnsi="Times New Roman" w:cs="Times New Roman"/>
      <w:sz w:val="24"/>
      <w:szCs w:val="24"/>
      <w:lang w:eastAsia="ru-RU"/>
    </w:rPr>
  </w:style>
  <w:style w:type="paragraph" w:customStyle="1" w:styleId="ConsPlusTitle">
    <w:name w:val="ConsPlusTitle"/>
    <w:rsid w:val="004867A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1">
    <w:name w:val="Hyperlink"/>
    <w:uiPriority w:val="99"/>
    <w:unhideWhenUsed/>
    <w:rsid w:val="004867AC"/>
    <w:rPr>
      <w:color w:val="0563C1"/>
      <w:u w:val="single"/>
    </w:rPr>
  </w:style>
  <w:style w:type="character" w:styleId="af2">
    <w:name w:val="FollowedHyperlink"/>
    <w:uiPriority w:val="99"/>
    <w:unhideWhenUsed/>
    <w:rsid w:val="004867AC"/>
    <w:rPr>
      <w:color w:val="954F72"/>
      <w:u w:val="single"/>
    </w:rPr>
  </w:style>
  <w:style w:type="paragraph" w:customStyle="1" w:styleId="af3">
    <w:name w:val="Стиль"/>
    <w:rsid w:val="004867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4867AC"/>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32398">
      <w:bodyDiv w:val="1"/>
      <w:marLeft w:val="0"/>
      <w:marRight w:val="0"/>
      <w:marTop w:val="0"/>
      <w:marBottom w:val="0"/>
      <w:divBdr>
        <w:top w:val="none" w:sz="0" w:space="0" w:color="auto"/>
        <w:left w:val="none" w:sz="0" w:space="0" w:color="auto"/>
        <w:bottom w:val="none" w:sz="0" w:space="0" w:color="auto"/>
        <w:right w:val="none" w:sz="0" w:space="0" w:color="auto"/>
      </w:divBdr>
    </w:div>
    <w:div w:id="1056396756">
      <w:bodyDiv w:val="1"/>
      <w:marLeft w:val="0"/>
      <w:marRight w:val="0"/>
      <w:marTop w:val="0"/>
      <w:marBottom w:val="0"/>
      <w:divBdr>
        <w:top w:val="none" w:sz="0" w:space="0" w:color="auto"/>
        <w:left w:val="none" w:sz="0" w:space="0" w:color="auto"/>
        <w:bottom w:val="none" w:sz="0" w:space="0" w:color="auto"/>
        <w:right w:val="none" w:sz="0" w:space="0" w:color="auto"/>
      </w:divBdr>
    </w:div>
    <w:div w:id="12402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5c97eda1-cfcf-4cf7-b459-3a9fb5936bdb"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8565</Words>
  <Characters>48823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2024-09-24T07:24:00Z</dcterms:created>
  <dcterms:modified xsi:type="dcterms:W3CDTF">2024-10-07T05:32:00Z</dcterms:modified>
</cp:coreProperties>
</file>