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A0" w:rsidRDefault="008845A0" w:rsidP="008845A0">
      <w:pPr>
        <w:pStyle w:val="a3"/>
        <w:tabs>
          <w:tab w:val="left" w:pos="1650"/>
        </w:tabs>
        <w:ind w:left="-851"/>
        <w:rPr>
          <w:sz w:val="24"/>
        </w:rPr>
      </w:pPr>
      <w:r>
        <w:rPr>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209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Pr>
          <w:sz w:val="28"/>
        </w:rPr>
        <w:pict>
          <v:shape id="_x0000_s1027" type="#_x0000_t158" style="position:absolute;left:0;text-align:left;margin-left:5.4pt;margin-top:0;width:523pt;height:102.75pt;z-index:-251651072"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Pr>
          <w:sz w:val="24"/>
        </w:rPr>
        <w:tab/>
      </w:r>
    </w:p>
    <w:p w:rsidR="008845A0" w:rsidRDefault="008845A0" w:rsidP="008845A0">
      <w:pPr>
        <w:pStyle w:val="a3"/>
        <w:rPr>
          <w:sz w:val="24"/>
        </w:rPr>
      </w:pPr>
    </w:p>
    <w:p w:rsidR="008845A0" w:rsidRDefault="008845A0" w:rsidP="008845A0">
      <w:pPr>
        <w:pStyle w:val="a3"/>
        <w:rPr>
          <w:sz w:val="24"/>
        </w:rPr>
      </w:pPr>
    </w:p>
    <w:p w:rsidR="008845A0" w:rsidRPr="00EE1FE2" w:rsidRDefault="008845A0" w:rsidP="008845A0">
      <w:pPr>
        <w:pStyle w:val="a3"/>
        <w:rPr>
          <w:rFonts w:ascii="Times New Roman" w:hAnsi="Times New Roman"/>
          <w:b/>
          <w:sz w:val="24"/>
        </w:rPr>
      </w:pPr>
      <w:r w:rsidRPr="00EE1FE2">
        <w:rPr>
          <w:rFonts w:ascii="Times New Roman" w:hAnsi="Times New Roman"/>
          <w:sz w:val="24"/>
        </w:rPr>
        <w:t>УЧРЕДИТЕЛИ</w:t>
      </w:r>
      <w:r w:rsidRPr="00EE1FE2">
        <w:rPr>
          <w:rFonts w:ascii="Times New Roman" w:hAnsi="Times New Roman"/>
          <w:b/>
          <w:sz w:val="24"/>
        </w:rPr>
        <w:t>:</w:t>
      </w:r>
    </w:p>
    <w:p w:rsidR="008845A0" w:rsidRPr="00EE1FE2" w:rsidRDefault="008845A0" w:rsidP="008845A0">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45B1C511" wp14:editId="4FE1F704">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8845A0" w:rsidRDefault="008845A0" w:rsidP="008845A0">
                            <w:pPr>
                              <w:rPr>
                                <w:i/>
                              </w:rPr>
                            </w:pPr>
                            <w:r>
                              <w:rPr>
                                <w:i/>
                                <w:color w:val="000000"/>
                                <w:shd w:val="clear" w:color="auto" w:fill="FFFFFF"/>
                              </w:rPr>
                              <w:t>с</w:t>
                            </w:r>
                            <w:r>
                              <w:rPr>
                                <w:i/>
                              </w:rPr>
                              <w:t>тр.55</w:t>
                            </w:r>
                          </w:p>
                          <w:p w:rsidR="008845A0" w:rsidRDefault="008845A0" w:rsidP="008845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8845A0" w:rsidRDefault="008845A0" w:rsidP="008845A0">
                      <w:pPr>
                        <w:rPr>
                          <w:i/>
                        </w:rPr>
                      </w:pPr>
                      <w:r>
                        <w:rPr>
                          <w:i/>
                          <w:color w:val="000000"/>
                          <w:shd w:val="clear" w:color="auto" w:fill="FFFFFF"/>
                        </w:rPr>
                        <w:t>с</w:t>
                      </w:r>
                      <w:r>
                        <w:rPr>
                          <w:i/>
                        </w:rPr>
                        <w:t>тр.55</w:t>
                      </w:r>
                    </w:p>
                    <w:p w:rsidR="008845A0" w:rsidRDefault="008845A0" w:rsidP="008845A0"/>
                  </w:txbxContent>
                </v:textbox>
              </v:shape>
            </w:pict>
          </mc:Fallback>
        </mc:AlternateContent>
      </w:r>
      <w:r w:rsidRPr="00EE1FE2">
        <w:rPr>
          <w:rFonts w:ascii="Times New Roman" w:hAnsi="Times New Roman"/>
          <w:sz w:val="24"/>
        </w:rPr>
        <w:t xml:space="preserve">Администрация  </w:t>
      </w:r>
      <w:proofErr w:type="spellStart"/>
      <w:r w:rsidRPr="00EE1FE2">
        <w:rPr>
          <w:rFonts w:ascii="Times New Roman" w:hAnsi="Times New Roman"/>
          <w:sz w:val="24"/>
        </w:rPr>
        <w:t>Базовского</w:t>
      </w:r>
      <w:proofErr w:type="spellEnd"/>
      <w:r w:rsidRPr="00EE1FE2">
        <w:rPr>
          <w:rFonts w:ascii="Times New Roman" w:hAnsi="Times New Roman"/>
          <w:sz w:val="24"/>
        </w:rPr>
        <w:t xml:space="preserve">  сельсовета</w:t>
      </w:r>
    </w:p>
    <w:p w:rsidR="008845A0" w:rsidRPr="00EE1FE2" w:rsidRDefault="008845A0" w:rsidP="008845A0">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2ACE2620" wp14:editId="41997304">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8845A0" w:rsidRDefault="008845A0" w:rsidP="008845A0">
                            <w:pPr>
                              <w:jc w:val="both"/>
                              <w:rPr>
                                <w:rFonts w:ascii="Times New Roman" w:hAnsi="Times New Roman"/>
                                <w:i/>
                                <w:sz w:val="24"/>
                              </w:rPr>
                            </w:pPr>
                            <w:r>
                              <w:rPr>
                                <w:rFonts w:ascii="Times New Roman" w:hAnsi="Times New Roman"/>
                                <w:i/>
                                <w:sz w:val="24"/>
                              </w:rPr>
                              <w:t xml:space="preserve">  Решения пятой сессии Совета депутатов </w:t>
                            </w:r>
                            <w:proofErr w:type="spellStart"/>
                            <w:r>
                              <w:rPr>
                                <w:rFonts w:ascii="Times New Roman" w:hAnsi="Times New Roman"/>
                                <w:i/>
                                <w:sz w:val="24"/>
                              </w:rPr>
                              <w:t>Базовского</w:t>
                            </w:r>
                            <w:proofErr w:type="spellEnd"/>
                            <w:r>
                              <w:rPr>
                                <w:rFonts w:ascii="Times New Roman" w:hAnsi="Times New Roman"/>
                                <w:i/>
                                <w:sz w:val="24"/>
                              </w:rPr>
                              <w:t xml:space="preserve"> сельсовета от 24.05.2021г. №12/33-14/35 </w:t>
                            </w:r>
                          </w:p>
                          <w:p w:rsidR="008845A0" w:rsidRDefault="008845A0" w:rsidP="008845A0">
                            <w:pPr>
                              <w:jc w:val="both"/>
                              <w:rPr>
                                <w:rFonts w:ascii="Times New Roman" w:hAnsi="Times New Roman"/>
                              </w:rPr>
                            </w:pPr>
                            <w:r>
                              <w:rPr>
                                <w:rFonts w:ascii="Times New Roman" w:hAnsi="Times New Roman"/>
                                <w:i/>
                                <w:sz w:val="24"/>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8845A0" w:rsidRDefault="008845A0" w:rsidP="008845A0">
                      <w:pPr>
                        <w:jc w:val="both"/>
                        <w:rPr>
                          <w:rFonts w:ascii="Times New Roman" w:hAnsi="Times New Roman"/>
                          <w:i/>
                          <w:sz w:val="24"/>
                        </w:rPr>
                      </w:pPr>
                      <w:r>
                        <w:rPr>
                          <w:rFonts w:ascii="Times New Roman" w:hAnsi="Times New Roman"/>
                          <w:i/>
                          <w:sz w:val="24"/>
                        </w:rPr>
                        <w:t xml:space="preserve">  Решения пятой сессии Совета депутатов </w:t>
                      </w:r>
                      <w:proofErr w:type="spellStart"/>
                      <w:r>
                        <w:rPr>
                          <w:rFonts w:ascii="Times New Roman" w:hAnsi="Times New Roman"/>
                          <w:i/>
                          <w:sz w:val="24"/>
                        </w:rPr>
                        <w:t>Базовского</w:t>
                      </w:r>
                      <w:proofErr w:type="spellEnd"/>
                      <w:r>
                        <w:rPr>
                          <w:rFonts w:ascii="Times New Roman" w:hAnsi="Times New Roman"/>
                          <w:i/>
                          <w:sz w:val="24"/>
                        </w:rPr>
                        <w:t xml:space="preserve"> сельсовета от 24.05.2021г. №12/33-14/35 </w:t>
                      </w:r>
                    </w:p>
                    <w:p w:rsidR="008845A0" w:rsidRDefault="008845A0" w:rsidP="008845A0">
                      <w:pPr>
                        <w:jc w:val="both"/>
                        <w:rPr>
                          <w:rFonts w:ascii="Times New Roman" w:hAnsi="Times New Roman"/>
                        </w:rPr>
                      </w:pPr>
                      <w:r>
                        <w:rPr>
                          <w:rFonts w:ascii="Times New Roman" w:hAnsi="Times New Roman"/>
                          <w:i/>
                          <w:sz w:val="24"/>
                        </w:rPr>
                        <w:t xml:space="preserve">                      Стр. 16-26</w:t>
                      </w:r>
                    </w:p>
                  </w:txbxContent>
                </v:textbox>
              </v:shape>
            </w:pict>
          </mc:Fallback>
        </mc:AlternateContent>
      </w:r>
      <w:proofErr w:type="spellStart"/>
      <w:r w:rsidRPr="00EE1FE2">
        <w:rPr>
          <w:rFonts w:ascii="Times New Roman" w:hAnsi="Times New Roman"/>
          <w:sz w:val="24"/>
        </w:rPr>
        <w:t>Чулымского</w:t>
      </w:r>
      <w:proofErr w:type="spellEnd"/>
      <w:r w:rsidRPr="00EE1FE2">
        <w:rPr>
          <w:rFonts w:ascii="Times New Roman" w:hAnsi="Times New Roman"/>
          <w:sz w:val="24"/>
        </w:rPr>
        <w:t xml:space="preserve"> района  Новосибирской области;</w:t>
      </w:r>
      <w:r w:rsidRPr="00EE1FE2">
        <w:rPr>
          <w:rFonts w:ascii="Times New Roman" w:hAnsi="Times New Roman"/>
          <w:b/>
          <w:sz w:val="24"/>
        </w:rPr>
        <w:t xml:space="preserve">                                  № </w:t>
      </w:r>
      <w:r>
        <w:rPr>
          <w:rFonts w:ascii="Times New Roman" w:hAnsi="Times New Roman"/>
          <w:b/>
          <w:sz w:val="24"/>
        </w:rPr>
        <w:t>1</w:t>
      </w:r>
      <w:r>
        <w:rPr>
          <w:rFonts w:ascii="Times New Roman" w:hAnsi="Times New Roman"/>
          <w:b/>
          <w:sz w:val="24"/>
        </w:rPr>
        <w:t>2</w:t>
      </w:r>
      <w:r w:rsidRPr="00EE1FE2">
        <w:rPr>
          <w:rFonts w:ascii="Times New Roman" w:hAnsi="Times New Roman"/>
          <w:b/>
          <w:sz w:val="24"/>
        </w:rPr>
        <w:t xml:space="preserve"> </w:t>
      </w:r>
      <w:r w:rsidRPr="00EE1FE2">
        <w:rPr>
          <w:rFonts w:ascii="Times New Roman" w:hAnsi="Times New Roman"/>
          <w:sz w:val="24"/>
        </w:rPr>
        <w:t>(19</w:t>
      </w:r>
      <w:r>
        <w:rPr>
          <w:rFonts w:ascii="Times New Roman" w:hAnsi="Times New Roman"/>
          <w:sz w:val="24"/>
        </w:rPr>
        <w:t>8</w:t>
      </w:r>
      <w:r w:rsidRPr="00EE1FE2">
        <w:rPr>
          <w:rFonts w:ascii="Times New Roman" w:hAnsi="Times New Roman"/>
          <w:sz w:val="24"/>
        </w:rPr>
        <w:t xml:space="preserve">)  </w:t>
      </w:r>
      <w:r>
        <w:rPr>
          <w:rFonts w:ascii="Times New Roman" w:hAnsi="Times New Roman"/>
          <w:sz w:val="24"/>
        </w:rPr>
        <w:t>2</w:t>
      </w:r>
      <w:r>
        <w:rPr>
          <w:rFonts w:ascii="Times New Roman" w:hAnsi="Times New Roman"/>
          <w:sz w:val="24"/>
        </w:rPr>
        <w:t>0</w:t>
      </w:r>
      <w:r w:rsidRPr="00EE1FE2">
        <w:rPr>
          <w:rFonts w:ascii="Times New Roman" w:hAnsi="Times New Roman"/>
          <w:sz w:val="24"/>
        </w:rPr>
        <w:t xml:space="preserve"> </w:t>
      </w:r>
      <w:r>
        <w:rPr>
          <w:rFonts w:ascii="Times New Roman" w:hAnsi="Times New Roman"/>
          <w:sz w:val="24"/>
        </w:rPr>
        <w:t>сентября</w:t>
      </w:r>
      <w:r w:rsidRPr="00EE1FE2">
        <w:rPr>
          <w:rFonts w:ascii="Times New Roman" w:hAnsi="Times New Roman"/>
          <w:sz w:val="24"/>
        </w:rPr>
        <w:t xml:space="preserve">  2021 года</w:t>
      </w:r>
    </w:p>
    <w:p w:rsidR="008845A0" w:rsidRPr="00EE1FE2" w:rsidRDefault="00C24AEF" w:rsidP="008845A0">
      <w:pPr>
        <w:pStyle w:val="a3"/>
        <w:rPr>
          <w:rFonts w:ascii="Times New Roman" w:hAnsi="Times New Roman"/>
          <w:sz w:val="24"/>
        </w:rPr>
      </w:pPr>
      <w:r w:rsidRPr="00EE1FE2">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56E9FD32" wp14:editId="69A33D8E">
                <wp:simplePos x="0" y="0"/>
                <wp:positionH relativeFrom="column">
                  <wp:posOffset>2800350</wp:posOffset>
                </wp:positionH>
                <wp:positionV relativeFrom="paragraph">
                  <wp:posOffset>110490</wp:posOffset>
                </wp:positionV>
                <wp:extent cx="2352675" cy="14859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5900"/>
                        </a:xfrm>
                        <a:prstGeom prst="horizontalScroll">
                          <a:avLst>
                            <a:gd name="adj" fmla="val 12500"/>
                          </a:avLst>
                        </a:prstGeom>
                        <a:solidFill>
                          <a:srgbClr val="FFFFFF"/>
                        </a:solidFill>
                        <a:ln w="9525">
                          <a:solidFill>
                            <a:srgbClr val="000000"/>
                          </a:solidFill>
                          <a:round/>
                          <a:headEnd/>
                          <a:tailEnd/>
                        </a:ln>
                      </wps:spPr>
                      <wps:txbx>
                        <w:txbxContent>
                          <w:p w:rsidR="008845A0" w:rsidRPr="0056757A" w:rsidRDefault="008845A0" w:rsidP="008845A0">
                            <w:pPr>
                              <w:pStyle w:val="a3"/>
                              <w:rPr>
                                <w:rFonts w:ascii="Times New Roman" w:hAnsi="Times New Roman"/>
                                <w:i/>
                              </w:rPr>
                            </w:pPr>
                            <w:r>
                              <w:rPr>
                                <w:i/>
                              </w:rPr>
                              <w:t xml:space="preserve"> </w:t>
                            </w:r>
                            <w:r w:rsidR="00C24AEF" w:rsidRPr="00C24AEF">
                              <w:rPr>
                                <w:rFonts w:ascii="Times New Roman" w:hAnsi="Times New Roman"/>
                                <w:i/>
                              </w:rPr>
                              <w:t>Распоряжения администрации от 03.09.21 №36-р, от 07.09.21 №38-р, постановление от 03.09.21 №62</w:t>
                            </w:r>
                            <w:proofErr w:type="gramStart"/>
                            <w:r w:rsidRPr="0056757A">
                              <w:rPr>
                                <w:rFonts w:ascii="Times New Roman" w:hAnsi="Times New Roman"/>
                                <w:i/>
                              </w:rPr>
                              <w:t xml:space="preserve">                                                  </w:t>
                            </w:r>
                            <w:r w:rsidR="00C24AEF">
                              <w:rPr>
                                <w:rFonts w:ascii="Times New Roman" w:hAnsi="Times New Roman"/>
                                <w:i/>
                              </w:rPr>
                              <w:t xml:space="preserve">              </w:t>
                            </w:r>
                            <w:r w:rsidRPr="0056757A">
                              <w:rPr>
                                <w:rFonts w:ascii="Times New Roman" w:hAnsi="Times New Roman"/>
                                <w:i/>
                              </w:rPr>
                              <w:t>С</w:t>
                            </w:r>
                            <w:proofErr w:type="gramEnd"/>
                            <w:r w:rsidRPr="0056757A">
                              <w:rPr>
                                <w:rFonts w:ascii="Times New Roman" w:hAnsi="Times New Roman"/>
                                <w:i/>
                              </w:rPr>
                              <w:t>тр.2-</w:t>
                            </w:r>
                            <w:r w:rsidR="00C24AEF">
                              <w:rPr>
                                <w:rFonts w:ascii="Times New Roman" w:hAnsi="Times New Roman"/>
                                <w:i/>
                              </w:rPr>
                              <w:t>8</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28" type="#_x0000_t98" style="position:absolute;margin-left:220.5pt;margin-top:8.7pt;width:185.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">
                <v:textbox>
                  <w:txbxContent>
                    <w:p w:rsidR="008845A0" w:rsidRPr="0056757A" w:rsidRDefault="008845A0" w:rsidP="008845A0">
                      <w:pPr>
                        <w:pStyle w:val="a3"/>
                        <w:rPr>
                          <w:rFonts w:ascii="Times New Roman" w:hAnsi="Times New Roman"/>
                          <w:i/>
                        </w:rPr>
                      </w:pPr>
                      <w:r>
                        <w:rPr>
                          <w:i/>
                        </w:rPr>
                        <w:t xml:space="preserve"> </w:t>
                      </w:r>
                      <w:r w:rsidR="00C24AEF" w:rsidRPr="00C24AEF">
                        <w:rPr>
                          <w:rFonts w:ascii="Times New Roman" w:hAnsi="Times New Roman"/>
                          <w:i/>
                        </w:rPr>
                        <w:t>Распоряжения администрации от 03.09.21 №36-р, от 07.09.21 №38-р, постановление от 03.09.21 №62</w:t>
                      </w:r>
                      <w:proofErr w:type="gramStart"/>
                      <w:r w:rsidRPr="0056757A">
                        <w:rPr>
                          <w:rFonts w:ascii="Times New Roman" w:hAnsi="Times New Roman"/>
                          <w:i/>
                        </w:rPr>
                        <w:t xml:space="preserve">                                                  </w:t>
                      </w:r>
                      <w:r w:rsidR="00C24AEF">
                        <w:rPr>
                          <w:rFonts w:ascii="Times New Roman" w:hAnsi="Times New Roman"/>
                          <w:i/>
                        </w:rPr>
                        <w:t xml:space="preserve">              </w:t>
                      </w:r>
                      <w:r w:rsidRPr="0056757A">
                        <w:rPr>
                          <w:rFonts w:ascii="Times New Roman" w:hAnsi="Times New Roman"/>
                          <w:i/>
                        </w:rPr>
                        <w:t>С</w:t>
                      </w:r>
                      <w:proofErr w:type="gramEnd"/>
                      <w:r w:rsidRPr="0056757A">
                        <w:rPr>
                          <w:rFonts w:ascii="Times New Roman" w:hAnsi="Times New Roman"/>
                          <w:i/>
                        </w:rPr>
                        <w:t>тр.2-</w:t>
                      </w:r>
                      <w:r w:rsidR="00C24AEF">
                        <w:rPr>
                          <w:rFonts w:ascii="Times New Roman" w:hAnsi="Times New Roman"/>
                          <w:i/>
                        </w:rPr>
                        <w:t>8</w:t>
                      </w:r>
                      <w:bookmarkStart w:id="1" w:name="_GoBack"/>
                      <w:bookmarkEnd w:id="1"/>
                    </w:p>
                  </w:txbxContent>
                </v:textbox>
              </v:shape>
            </w:pict>
          </mc:Fallback>
        </mc:AlternateContent>
      </w:r>
      <w:r w:rsidRPr="00EE1FE2">
        <w:rPr>
          <w:rFonts w:ascii="Times New Roman" w:hAnsi="Times New Roman"/>
          <w:noProof/>
          <w:lang w:eastAsia="ru-RU"/>
        </w:rPr>
        <mc:AlternateContent>
          <mc:Choice Requires="wps">
            <w:drawing>
              <wp:anchor distT="0" distB="0" distL="114300" distR="114300" simplePos="0" relativeHeight="251663360" behindDoc="0" locked="0" layoutInCell="1" allowOverlap="1" wp14:anchorId="4F64EA19" wp14:editId="6D75AFE6">
                <wp:simplePos x="0" y="0"/>
                <wp:positionH relativeFrom="column">
                  <wp:posOffset>5153024</wp:posOffset>
                </wp:positionH>
                <wp:positionV relativeFrom="paragraph">
                  <wp:posOffset>15240</wp:posOffset>
                </wp:positionV>
                <wp:extent cx="1676400" cy="1504950"/>
                <wp:effectExtent l="0" t="0" r="19050" b="19050"/>
                <wp:wrapNone/>
                <wp:docPr id="17" name="Горизонтальный свито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0" cy="1504950"/>
                        </a:xfrm>
                        <a:prstGeom prst="horizontalScroll">
                          <a:avLst>
                            <a:gd name="adj" fmla="val 12500"/>
                          </a:avLst>
                        </a:prstGeom>
                        <a:solidFill>
                          <a:srgbClr val="FFFFFF"/>
                        </a:solidFill>
                        <a:ln w="9525">
                          <a:solidFill>
                            <a:srgbClr val="000000"/>
                          </a:solidFill>
                          <a:round/>
                          <a:headEnd/>
                          <a:tailEnd/>
                        </a:ln>
                      </wps:spPr>
                      <wps:txbx>
                        <w:txbxContent>
                          <w:p w:rsidR="008845A0" w:rsidRDefault="00C24AEF" w:rsidP="008845A0">
                            <w:pPr>
                              <w:rPr>
                                <w:rFonts w:ascii="Times New Roman" w:hAnsi="Times New Roman"/>
                                <w:i/>
                              </w:rPr>
                            </w:pPr>
                            <w:r w:rsidRPr="00C24AEF">
                              <w:rPr>
                                <w:rFonts w:ascii="Times New Roman" w:hAnsi="Times New Roman"/>
                                <w:i/>
                              </w:rPr>
                              <w:t xml:space="preserve">Будь готов: отопительный сезон </w:t>
                            </w:r>
                          </w:p>
                          <w:p w:rsidR="00C24AEF" w:rsidRPr="00C24AEF" w:rsidRDefault="00C24AEF" w:rsidP="008845A0">
                            <w:pPr>
                              <w:rPr>
                                <w:rFonts w:ascii="Times New Roman" w:hAnsi="Times New Roman"/>
                                <w:i/>
                              </w:rPr>
                            </w:pPr>
                            <w:r>
                              <w:rPr>
                                <w:rFonts w:ascii="Times New Roman" w:hAnsi="Times New Roman"/>
                                <w:i/>
                              </w:rPr>
                              <w:t>Стр.8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7" o:spid="_x0000_s1029" type="#_x0000_t98" style="position:absolute;margin-left:405.75pt;margin-top:1.2pt;width:132pt;height:11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">
                <v:textbox>
                  <w:txbxContent>
                    <w:p w:rsidR="008845A0" w:rsidRDefault="00C24AEF" w:rsidP="008845A0">
                      <w:pPr>
                        <w:rPr>
                          <w:rFonts w:ascii="Times New Roman" w:hAnsi="Times New Roman"/>
                          <w:i/>
                        </w:rPr>
                      </w:pPr>
                      <w:r w:rsidRPr="00C24AEF">
                        <w:rPr>
                          <w:rFonts w:ascii="Times New Roman" w:hAnsi="Times New Roman"/>
                          <w:i/>
                        </w:rPr>
                        <w:t xml:space="preserve">Будь готов: отопительный сезон </w:t>
                      </w:r>
                    </w:p>
                    <w:p w:rsidR="00C24AEF" w:rsidRPr="00C24AEF" w:rsidRDefault="00C24AEF" w:rsidP="008845A0">
                      <w:pPr>
                        <w:rPr>
                          <w:rFonts w:ascii="Times New Roman" w:hAnsi="Times New Roman"/>
                          <w:i/>
                        </w:rPr>
                      </w:pPr>
                      <w:r>
                        <w:rPr>
                          <w:rFonts w:ascii="Times New Roman" w:hAnsi="Times New Roman"/>
                          <w:i/>
                        </w:rPr>
                        <w:t>Стр.8</w:t>
                      </w:r>
                    </w:p>
                  </w:txbxContent>
                </v:textbox>
              </v:shape>
            </w:pict>
          </mc:Fallback>
        </mc:AlternateContent>
      </w:r>
      <w:r w:rsidR="008845A0">
        <w:rPr>
          <w:rFonts w:ascii="Times New Roman" w:hAnsi="Times New Roman"/>
          <w:sz w:val="24"/>
        </w:rPr>
        <w:t>Со</w:t>
      </w:r>
      <w:r w:rsidR="008845A0" w:rsidRPr="00EE1FE2">
        <w:rPr>
          <w:rFonts w:ascii="Times New Roman" w:hAnsi="Times New Roman"/>
          <w:sz w:val="24"/>
        </w:rPr>
        <w:t xml:space="preserve">вет  депутатов  </w:t>
      </w:r>
      <w:proofErr w:type="spellStart"/>
      <w:r w:rsidR="008845A0" w:rsidRPr="00EE1FE2">
        <w:rPr>
          <w:rFonts w:ascii="Times New Roman" w:hAnsi="Times New Roman"/>
          <w:sz w:val="24"/>
        </w:rPr>
        <w:t>Базовского</w:t>
      </w:r>
      <w:proofErr w:type="spellEnd"/>
      <w:r w:rsidR="008845A0" w:rsidRPr="00EE1FE2">
        <w:rPr>
          <w:rFonts w:ascii="Times New Roman" w:hAnsi="Times New Roman"/>
          <w:sz w:val="24"/>
        </w:rPr>
        <w:t xml:space="preserve"> сельсовета</w:t>
      </w:r>
    </w:p>
    <w:p w:rsidR="008845A0" w:rsidRDefault="008845A0" w:rsidP="008845A0">
      <w:r>
        <w:rPr>
          <w:noProof/>
          <w:lang w:eastAsia="ru-RU"/>
        </w:rPr>
        <mc:AlternateContent>
          <mc:Choice Requires="wps">
            <w:drawing>
              <wp:anchor distT="0" distB="0" distL="114300" distR="114300" simplePos="0" relativeHeight="251661312" behindDoc="0" locked="0" layoutInCell="1" allowOverlap="1" wp14:anchorId="48B3ACBC" wp14:editId="2FF67DF1">
                <wp:simplePos x="0" y="0"/>
                <wp:positionH relativeFrom="column">
                  <wp:posOffset>-200025</wp:posOffset>
                </wp:positionH>
                <wp:positionV relativeFrom="paragraph">
                  <wp:posOffset>87630</wp:posOffset>
                </wp:positionV>
                <wp:extent cx="2905125" cy="1333500"/>
                <wp:effectExtent l="0" t="0" r="28575" b="19050"/>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333500"/>
                        </a:xfrm>
                        <a:prstGeom prst="horizontalScroll">
                          <a:avLst>
                            <a:gd name="adj" fmla="val 12500"/>
                          </a:avLst>
                        </a:prstGeom>
                        <a:solidFill>
                          <a:srgbClr val="FFFFFF"/>
                        </a:solidFill>
                        <a:ln w="9525">
                          <a:solidFill>
                            <a:srgbClr val="000000"/>
                          </a:solidFill>
                          <a:round/>
                          <a:headEnd/>
                          <a:tailEnd/>
                        </a:ln>
                      </wps:spPr>
                      <wps:txbx>
                        <w:txbxContent>
                          <w:p w:rsidR="008845A0" w:rsidRDefault="008845A0" w:rsidP="008845A0">
                            <w:pPr>
                              <w:shd w:val="clear" w:color="auto" w:fill="FFFFFF"/>
                              <w:spacing w:after="0" w:line="240" w:lineRule="auto"/>
                              <w:jc w:val="center"/>
                              <w:rPr>
                                <w:rFonts w:ascii="Times New Roman" w:eastAsia="Times New Roman" w:hAnsi="Times New Roman"/>
                                <w:b/>
                                <w:bCs/>
                                <w:color w:val="333333"/>
                                <w:sz w:val="24"/>
                                <w:szCs w:val="24"/>
                                <w:lang w:eastAsia="ru-RU"/>
                              </w:rPr>
                            </w:pPr>
                            <w:r w:rsidRPr="0056757A">
                              <w:rPr>
                                <w:rFonts w:ascii="Times New Roman" w:hAnsi="Times New Roman"/>
                                <w:i/>
                              </w:rPr>
                              <w:t xml:space="preserve">   </w:t>
                            </w:r>
                            <w:r w:rsidRPr="008845A0">
                              <w:rPr>
                                <w:rFonts w:ascii="Times New Roman" w:eastAsia="Times New Roman" w:hAnsi="Times New Roman"/>
                                <w:b/>
                                <w:bCs/>
                                <w:color w:val="333333"/>
                                <w:sz w:val="24"/>
                                <w:szCs w:val="24"/>
                                <w:lang w:eastAsia="ru-RU"/>
                              </w:rPr>
                              <w:t>Прокуратура разъясняет:</w:t>
                            </w:r>
                          </w:p>
                          <w:p w:rsidR="008845A0" w:rsidRPr="008845A0" w:rsidRDefault="008845A0" w:rsidP="008845A0">
                            <w:pPr>
                              <w:shd w:val="clear" w:color="auto" w:fill="FFFFFF"/>
                              <w:spacing w:after="0" w:line="240" w:lineRule="auto"/>
                              <w:jc w:val="center"/>
                              <w:rPr>
                                <w:rFonts w:ascii="Times New Roman" w:eastAsia="Times New Roman" w:hAnsi="Times New Roman"/>
                                <w:bCs/>
                                <w:i/>
                                <w:color w:val="333333"/>
                                <w:sz w:val="24"/>
                                <w:szCs w:val="24"/>
                                <w:lang w:eastAsia="ru-RU"/>
                              </w:rPr>
                            </w:pPr>
                            <w:r w:rsidRPr="008845A0">
                              <w:rPr>
                                <w:rFonts w:ascii="Times New Roman" w:eastAsia="Times New Roman" w:hAnsi="Times New Roman"/>
                                <w:bCs/>
                                <w:i/>
                                <w:color w:val="333333"/>
                                <w:sz w:val="24"/>
                                <w:szCs w:val="24"/>
                                <w:lang w:eastAsia="ru-RU"/>
                              </w:rPr>
                              <w:t>Об уголовной ответственности за преступления в сфере миграции</w:t>
                            </w:r>
                          </w:p>
                          <w:p w:rsidR="008845A0" w:rsidRPr="008845A0" w:rsidRDefault="008845A0" w:rsidP="008845A0">
                            <w:pPr>
                              <w:pStyle w:val="a3"/>
                              <w:rPr>
                                <w:rFonts w:ascii="Times New Roman" w:hAnsi="Times New Roman"/>
                                <w:i/>
                              </w:rPr>
                            </w:pPr>
                            <w:r w:rsidRPr="008845A0">
                              <w:rPr>
                                <w:rFonts w:ascii="Times New Roman" w:hAnsi="Times New Roman"/>
                                <w:i/>
                              </w:rPr>
                              <w:t xml:space="preserve">                           </w:t>
                            </w:r>
                          </w:p>
                          <w:p w:rsidR="008845A0" w:rsidRPr="00C705E6" w:rsidRDefault="008845A0" w:rsidP="008845A0">
                            <w:pPr>
                              <w:pStyle w:val="a3"/>
                              <w:rPr>
                                <w:rFonts w:ascii="Times New Roman" w:hAnsi="Times New Roman"/>
                                <w:i/>
                                <w:sz w:val="24"/>
                                <w:szCs w:val="24"/>
                              </w:rPr>
                            </w:pPr>
                            <w:r w:rsidRPr="00C705E6">
                              <w:rPr>
                                <w:rFonts w:ascii="Times New Roman" w:hAnsi="Times New Roman"/>
                                <w:i/>
                                <w:sz w:val="24"/>
                                <w:szCs w:val="24"/>
                              </w:rPr>
                              <w:t xml:space="preserve">      </w:t>
                            </w:r>
                            <w:r>
                              <w:rPr>
                                <w:rFonts w:ascii="Times New Roman" w:hAnsi="Times New Roman"/>
                                <w:i/>
                                <w:sz w:val="24"/>
                                <w:szCs w:val="24"/>
                              </w:rPr>
                              <w:t xml:space="preserve">                         Стр.1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0" type="#_x0000_t98" style="position:absolute;margin-left:-15.75pt;margin-top:6.9pt;width:228.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">
                <v:textbox>
                  <w:txbxContent>
                    <w:p w:rsidR="008845A0" w:rsidRDefault="008845A0" w:rsidP="008845A0">
                      <w:pPr>
                        <w:shd w:val="clear" w:color="auto" w:fill="FFFFFF"/>
                        <w:spacing w:after="0" w:line="240" w:lineRule="auto"/>
                        <w:jc w:val="center"/>
                        <w:rPr>
                          <w:rFonts w:ascii="Times New Roman" w:eastAsia="Times New Roman" w:hAnsi="Times New Roman"/>
                          <w:b/>
                          <w:bCs/>
                          <w:color w:val="333333"/>
                          <w:sz w:val="24"/>
                          <w:szCs w:val="24"/>
                          <w:lang w:eastAsia="ru-RU"/>
                        </w:rPr>
                      </w:pPr>
                      <w:r w:rsidRPr="0056757A">
                        <w:rPr>
                          <w:rFonts w:ascii="Times New Roman" w:hAnsi="Times New Roman"/>
                          <w:i/>
                        </w:rPr>
                        <w:t xml:space="preserve">   </w:t>
                      </w:r>
                      <w:r w:rsidRPr="008845A0">
                        <w:rPr>
                          <w:rFonts w:ascii="Times New Roman" w:eastAsia="Times New Roman" w:hAnsi="Times New Roman"/>
                          <w:b/>
                          <w:bCs/>
                          <w:color w:val="333333"/>
                          <w:sz w:val="24"/>
                          <w:szCs w:val="24"/>
                          <w:lang w:eastAsia="ru-RU"/>
                        </w:rPr>
                        <w:t>Прокуратура разъясняет:</w:t>
                      </w:r>
                    </w:p>
                    <w:p w:rsidR="008845A0" w:rsidRPr="008845A0" w:rsidRDefault="008845A0" w:rsidP="008845A0">
                      <w:pPr>
                        <w:shd w:val="clear" w:color="auto" w:fill="FFFFFF"/>
                        <w:spacing w:after="0" w:line="240" w:lineRule="auto"/>
                        <w:jc w:val="center"/>
                        <w:rPr>
                          <w:rFonts w:ascii="Times New Roman" w:eastAsia="Times New Roman" w:hAnsi="Times New Roman"/>
                          <w:bCs/>
                          <w:i/>
                          <w:color w:val="333333"/>
                          <w:sz w:val="24"/>
                          <w:szCs w:val="24"/>
                          <w:lang w:eastAsia="ru-RU"/>
                        </w:rPr>
                      </w:pPr>
                      <w:r w:rsidRPr="008845A0">
                        <w:rPr>
                          <w:rFonts w:ascii="Times New Roman" w:eastAsia="Times New Roman" w:hAnsi="Times New Roman"/>
                          <w:bCs/>
                          <w:i/>
                          <w:color w:val="333333"/>
                          <w:sz w:val="24"/>
                          <w:szCs w:val="24"/>
                          <w:lang w:eastAsia="ru-RU"/>
                        </w:rPr>
                        <w:t>Об уголовной ответственности за преступления в сфере миграции</w:t>
                      </w:r>
                    </w:p>
                    <w:p w:rsidR="008845A0" w:rsidRPr="008845A0" w:rsidRDefault="008845A0" w:rsidP="008845A0">
                      <w:pPr>
                        <w:pStyle w:val="a3"/>
                        <w:rPr>
                          <w:rFonts w:ascii="Times New Roman" w:hAnsi="Times New Roman"/>
                          <w:i/>
                        </w:rPr>
                      </w:pPr>
                      <w:r w:rsidRPr="008845A0">
                        <w:rPr>
                          <w:rFonts w:ascii="Times New Roman" w:hAnsi="Times New Roman"/>
                          <w:i/>
                        </w:rPr>
                        <w:t xml:space="preserve">                           </w:t>
                      </w:r>
                    </w:p>
                    <w:p w:rsidR="008845A0" w:rsidRPr="00C705E6" w:rsidRDefault="008845A0" w:rsidP="008845A0">
                      <w:pPr>
                        <w:pStyle w:val="a3"/>
                        <w:rPr>
                          <w:rFonts w:ascii="Times New Roman" w:hAnsi="Times New Roman"/>
                          <w:i/>
                          <w:sz w:val="24"/>
                          <w:szCs w:val="24"/>
                        </w:rPr>
                      </w:pPr>
                      <w:r w:rsidRPr="00C705E6">
                        <w:rPr>
                          <w:rFonts w:ascii="Times New Roman" w:hAnsi="Times New Roman"/>
                          <w:i/>
                          <w:sz w:val="24"/>
                          <w:szCs w:val="24"/>
                        </w:rPr>
                        <w:t xml:space="preserve">      </w:t>
                      </w:r>
                      <w:r>
                        <w:rPr>
                          <w:rFonts w:ascii="Times New Roman" w:hAnsi="Times New Roman"/>
                          <w:i/>
                          <w:sz w:val="24"/>
                          <w:szCs w:val="24"/>
                        </w:rPr>
                        <w:t xml:space="preserve">                         Стр.1</w:t>
                      </w:r>
                    </w:p>
                  </w:txbxContent>
                </v:textbox>
              </v:shape>
            </w:pict>
          </mc:Fallback>
        </mc:AlternateContent>
      </w:r>
    </w:p>
    <w:p w:rsidR="008845A0" w:rsidRDefault="008845A0" w:rsidP="008845A0"/>
    <w:p w:rsidR="008845A0" w:rsidRDefault="008845A0" w:rsidP="008845A0"/>
    <w:p w:rsidR="008845A0" w:rsidRDefault="008845A0" w:rsidP="008845A0"/>
    <w:p w:rsidR="008845A0" w:rsidRPr="008845A0" w:rsidRDefault="008845A0" w:rsidP="008845A0">
      <w:pPr>
        <w:shd w:val="clear" w:color="auto" w:fill="FFFFFF"/>
        <w:spacing w:after="0" w:line="240" w:lineRule="auto"/>
        <w:jc w:val="right"/>
        <w:rPr>
          <w:rFonts w:ascii="Times New Roman" w:eastAsia="Times New Roman" w:hAnsi="Times New Roman"/>
          <w:b/>
          <w:bCs/>
          <w:color w:val="333333"/>
          <w:sz w:val="24"/>
          <w:szCs w:val="24"/>
          <w:lang w:eastAsia="ru-RU"/>
        </w:rPr>
      </w:pPr>
      <w:r w:rsidRPr="008845A0">
        <w:rPr>
          <w:rFonts w:ascii="Times New Roman" w:eastAsia="Times New Roman" w:hAnsi="Times New Roman"/>
          <w:b/>
          <w:bCs/>
          <w:color w:val="333333"/>
          <w:sz w:val="24"/>
          <w:szCs w:val="24"/>
          <w:lang w:eastAsia="ru-RU"/>
        </w:rPr>
        <w:t>Прокуратура разъясняет:</w:t>
      </w:r>
    </w:p>
    <w:p w:rsidR="008845A0" w:rsidRPr="008845A0" w:rsidRDefault="008845A0" w:rsidP="008845A0">
      <w:pPr>
        <w:shd w:val="clear" w:color="auto" w:fill="FFFFFF"/>
        <w:spacing w:after="0" w:line="240" w:lineRule="auto"/>
        <w:jc w:val="center"/>
        <w:rPr>
          <w:rFonts w:ascii="Times New Roman" w:eastAsia="Times New Roman" w:hAnsi="Times New Roman"/>
          <w:b/>
          <w:bCs/>
          <w:color w:val="333333"/>
          <w:sz w:val="24"/>
          <w:szCs w:val="24"/>
          <w:lang w:eastAsia="ru-RU"/>
        </w:rPr>
      </w:pPr>
      <w:r w:rsidRPr="008845A0">
        <w:rPr>
          <w:rFonts w:ascii="Times New Roman" w:eastAsia="Times New Roman" w:hAnsi="Times New Roman"/>
          <w:b/>
          <w:bCs/>
          <w:color w:val="333333"/>
          <w:sz w:val="24"/>
          <w:szCs w:val="24"/>
          <w:lang w:eastAsia="ru-RU"/>
        </w:rPr>
        <w:t>Об уголовной ответственности за преступления в сфере миграции</w:t>
      </w:r>
    </w:p>
    <w:p w:rsidR="008845A0" w:rsidRPr="008845A0" w:rsidRDefault="008845A0" w:rsidP="008845A0">
      <w:pPr>
        <w:shd w:val="clear" w:color="auto" w:fill="FFFFFF"/>
        <w:spacing w:after="0" w:line="240" w:lineRule="auto"/>
        <w:jc w:val="both"/>
        <w:rPr>
          <w:rFonts w:ascii="Times New Roman" w:eastAsia="Times New Roman" w:hAnsi="Times New Roman"/>
          <w:color w:val="000000"/>
          <w:sz w:val="24"/>
          <w:szCs w:val="24"/>
          <w:lang w:eastAsia="ru-RU"/>
        </w:rPr>
      </w:pPr>
      <w:r w:rsidRPr="008845A0">
        <w:rPr>
          <w:rFonts w:ascii="Times New Roman" w:eastAsia="Times New Roman" w:hAnsi="Times New Roman"/>
          <w:color w:val="000000"/>
          <w:sz w:val="24"/>
          <w:szCs w:val="24"/>
          <w:lang w:eastAsia="ru-RU"/>
        </w:rPr>
        <w:t> </w:t>
      </w:r>
      <w:r w:rsidRPr="008845A0">
        <w:rPr>
          <w:rFonts w:ascii="Times New Roman" w:eastAsia="Times New Roman" w:hAnsi="Times New Roman"/>
          <w:color w:val="FFFFFF"/>
          <w:sz w:val="24"/>
          <w:szCs w:val="24"/>
          <w:lang w:eastAsia="ru-RU"/>
        </w:rPr>
        <w:t>Текст</w:t>
      </w:r>
    </w:p>
    <w:p w:rsidR="008845A0" w:rsidRPr="008845A0" w:rsidRDefault="008845A0" w:rsidP="008845A0">
      <w:pPr>
        <w:shd w:val="clear" w:color="auto" w:fill="FFFFFF"/>
        <w:spacing w:after="0" w:line="240" w:lineRule="auto"/>
        <w:jc w:val="both"/>
        <w:rPr>
          <w:rFonts w:ascii="Times New Roman" w:eastAsia="Times New Roman" w:hAnsi="Times New Roman"/>
          <w:color w:val="333333"/>
          <w:sz w:val="24"/>
          <w:szCs w:val="24"/>
          <w:lang w:eastAsia="ru-RU"/>
        </w:rPr>
      </w:pPr>
      <w:r w:rsidRPr="008845A0">
        <w:rPr>
          <w:rFonts w:ascii="Times New Roman" w:eastAsia="Times New Roman" w:hAnsi="Times New Roman"/>
          <w:color w:val="000000"/>
          <w:sz w:val="24"/>
          <w:szCs w:val="24"/>
          <w:lang w:eastAsia="ru-RU"/>
        </w:rPr>
        <w:t> </w:t>
      </w:r>
      <w:proofErr w:type="spellStart"/>
      <w:r w:rsidRPr="008845A0">
        <w:rPr>
          <w:rFonts w:ascii="Times New Roman" w:eastAsia="Times New Roman" w:hAnsi="Times New Roman"/>
          <w:color w:val="FFFFFF"/>
          <w:sz w:val="24"/>
          <w:szCs w:val="24"/>
          <w:lang w:eastAsia="ru-RU"/>
        </w:rPr>
        <w:t>Поделиться</w:t>
      </w:r>
      <w:r w:rsidRPr="008845A0">
        <w:rPr>
          <w:rFonts w:ascii="Times New Roman" w:eastAsia="Times New Roman" w:hAnsi="Times New Roman"/>
          <w:color w:val="0C0C0C"/>
          <w:sz w:val="24"/>
          <w:szCs w:val="24"/>
          <w:lang w:eastAsia="ru-RU"/>
        </w:rPr>
        <w:t>Вопросы</w:t>
      </w:r>
      <w:proofErr w:type="spellEnd"/>
      <w:r w:rsidRPr="008845A0">
        <w:rPr>
          <w:rFonts w:ascii="Times New Roman" w:eastAsia="Times New Roman" w:hAnsi="Times New Roman"/>
          <w:color w:val="0C0C0C"/>
          <w:sz w:val="24"/>
          <w:szCs w:val="24"/>
          <w:lang w:eastAsia="ru-RU"/>
        </w:rPr>
        <w:t xml:space="preserve"> миграционной политики урегулированы законодательством</w:t>
      </w:r>
      <w:r w:rsidRPr="008845A0">
        <w:rPr>
          <w:rFonts w:ascii="Times New Roman" w:eastAsia="Times New Roman" w:hAnsi="Times New Roman"/>
          <w:color w:val="333333"/>
          <w:sz w:val="24"/>
          <w:szCs w:val="24"/>
          <w:lang w:eastAsia="ru-RU"/>
        </w:rPr>
        <w:t> </w:t>
      </w:r>
      <w:r w:rsidRPr="008845A0">
        <w:rPr>
          <w:rFonts w:ascii="Times New Roman" w:eastAsia="Times New Roman" w:hAnsi="Times New Roman"/>
          <w:color w:val="0C0C0C"/>
          <w:sz w:val="24"/>
          <w:szCs w:val="24"/>
          <w:lang w:eastAsia="ru-RU"/>
        </w:rPr>
        <w:t>Российской Федерации. Законом определен порядок въезда на территорию государства и выезда иностранных граждан, установлены основания их пребывания в Российской Федерации.</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r w:rsidRPr="008845A0">
        <w:rPr>
          <w:rFonts w:ascii="Times New Roman" w:eastAsia="Times New Roman" w:hAnsi="Times New Roman"/>
          <w:color w:val="0C0C0C"/>
          <w:sz w:val="24"/>
          <w:szCs w:val="24"/>
          <w:lang w:eastAsia="ru-RU"/>
        </w:rPr>
        <w:t>Вопросы привлечения к трудовой деятельности иностранных граждан урегулированы законодательством Российской Федерации. Эта процедура призвана исключить случаи незаконного нахождения на территории России в качестве трудовых мигрантов, находящихся в международном розыске преступников, лиц, имеющих опасные заболевания и иных категорий граждан, пребывание которых на территории Российской Федерации является нежелательным.</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r w:rsidRPr="008845A0">
        <w:rPr>
          <w:rFonts w:ascii="Times New Roman" w:eastAsia="Times New Roman" w:hAnsi="Times New Roman"/>
          <w:color w:val="0C0C0C"/>
          <w:sz w:val="24"/>
          <w:szCs w:val="24"/>
          <w:lang w:eastAsia="ru-RU"/>
        </w:rPr>
        <w:t>Но некоторые недобросовестные предприниматели с целью извлечения прибыли в особо крупном размере путем ухода от уплаты налогов пытаются организовать незаконный въезд на территорию России иностранных граждан с последующим привлечением их к трудовой деятельности.</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r w:rsidRPr="008845A0">
        <w:rPr>
          <w:rFonts w:ascii="Times New Roman" w:eastAsia="Times New Roman" w:hAnsi="Times New Roman"/>
          <w:color w:val="0C0C0C"/>
          <w:sz w:val="24"/>
          <w:szCs w:val="24"/>
          <w:lang w:eastAsia="ru-RU"/>
        </w:rPr>
        <w:t>За нарушение иностранными гражданами порядка въезда на территорию Российской Федерации, режима пребывания, незаконного осуществления ими трудовой деятельности предусмотрена административная ответственность по статьям 18.8, 18.10, 18.15, 18.16 Кодекса Российской Федерации об административных правонарушениях.</w:t>
      </w:r>
    </w:p>
    <w:p w:rsidR="008845A0" w:rsidRPr="008845A0" w:rsidRDefault="008845A0" w:rsidP="008845A0">
      <w:pPr>
        <w:shd w:val="clear" w:color="auto" w:fill="FFFFFF"/>
        <w:spacing w:after="0" w:line="240" w:lineRule="auto"/>
        <w:jc w:val="both"/>
        <w:rPr>
          <w:rFonts w:ascii="Times New Roman" w:eastAsia="Times New Roman" w:hAnsi="Times New Roman"/>
          <w:color w:val="333333"/>
          <w:sz w:val="24"/>
          <w:szCs w:val="24"/>
          <w:lang w:eastAsia="ru-RU"/>
        </w:rPr>
      </w:pPr>
      <w:r w:rsidRPr="008845A0">
        <w:rPr>
          <w:rFonts w:ascii="Times New Roman" w:eastAsia="Times New Roman" w:hAnsi="Times New Roman"/>
          <w:color w:val="0C0C0C"/>
          <w:sz w:val="24"/>
          <w:szCs w:val="24"/>
          <w:lang w:eastAsia="ru-RU"/>
        </w:rPr>
        <w:t>За нарушения миграционного законодательства установлена и уголовная ответственность.</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r w:rsidRPr="008845A0">
        <w:rPr>
          <w:rFonts w:ascii="Times New Roman" w:eastAsia="Times New Roman" w:hAnsi="Times New Roman"/>
          <w:b/>
          <w:bCs/>
          <w:color w:val="0C0C0C"/>
          <w:sz w:val="24"/>
          <w:szCs w:val="24"/>
          <w:lang w:eastAsia="ru-RU"/>
        </w:rPr>
        <w:t>Так, статьей 322</w:t>
      </w:r>
      <w:r w:rsidRPr="008845A0">
        <w:rPr>
          <w:rFonts w:ascii="Times New Roman" w:eastAsia="Times New Roman" w:hAnsi="Times New Roman"/>
          <w:b/>
          <w:bCs/>
          <w:color w:val="0C0C0C"/>
          <w:sz w:val="24"/>
          <w:szCs w:val="24"/>
          <w:vertAlign w:val="superscript"/>
          <w:lang w:eastAsia="ru-RU"/>
        </w:rPr>
        <w:t>1</w:t>
      </w:r>
      <w:r w:rsidRPr="008845A0">
        <w:rPr>
          <w:rFonts w:ascii="Times New Roman" w:eastAsia="Times New Roman" w:hAnsi="Times New Roman"/>
          <w:b/>
          <w:bCs/>
          <w:color w:val="0C0C0C"/>
          <w:sz w:val="24"/>
          <w:szCs w:val="24"/>
          <w:lang w:eastAsia="ru-RU"/>
        </w:rPr>
        <w:t> УК РФ установлена</w:t>
      </w:r>
      <w:r w:rsidRPr="008845A0">
        <w:rPr>
          <w:rFonts w:ascii="Times New Roman" w:eastAsia="Times New Roman" w:hAnsi="Times New Roman"/>
          <w:color w:val="0C0C0C"/>
          <w:sz w:val="24"/>
          <w:szCs w:val="24"/>
          <w:lang w:eastAsia="ru-RU"/>
        </w:rPr>
        <w:t> ответственность за организацию незаконной миграции, в частности за организацию незаконного въезда в Российскую Федерацию иностранных граждан или лиц без гражданства, их незаконного пребывания в страну или незаконного транзитного проезда через ее территорию. Максимальный срок наказания за совершение такого преступления установлен в виде 7 лет лишения свободы со штрафом в размере до пятисот тысяч рублей либо без такового и с ограничением свободы на срок до двух лет либо без такового.</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r w:rsidRPr="008845A0">
        <w:rPr>
          <w:rFonts w:ascii="Times New Roman" w:eastAsia="Times New Roman" w:hAnsi="Times New Roman"/>
          <w:b/>
          <w:bCs/>
          <w:color w:val="0C0C0C"/>
          <w:sz w:val="24"/>
          <w:szCs w:val="24"/>
          <w:lang w:eastAsia="ru-RU"/>
        </w:rPr>
        <w:t>Ответственность за </w:t>
      </w:r>
      <w:r w:rsidRPr="008845A0">
        <w:rPr>
          <w:rFonts w:ascii="Times New Roman" w:eastAsia="Times New Roman" w:hAnsi="Times New Roman"/>
          <w:color w:val="0C0C0C"/>
          <w:sz w:val="24"/>
          <w:szCs w:val="24"/>
          <w:lang w:eastAsia="ru-RU"/>
        </w:rPr>
        <w:t>фиктивную регистрацию гражданина Российской Федерации по месту пребывания или по месту жительства в жилом помещении и фиктивная регистрация иностранного гражданина или лица без гражданства по месту жительства в жилом помещении установлена с</w:t>
      </w:r>
      <w:r w:rsidRPr="008845A0">
        <w:rPr>
          <w:rFonts w:ascii="Times New Roman" w:eastAsia="Times New Roman" w:hAnsi="Times New Roman"/>
          <w:b/>
          <w:bCs/>
          <w:color w:val="0C0C0C"/>
          <w:sz w:val="24"/>
          <w:szCs w:val="24"/>
          <w:lang w:eastAsia="ru-RU"/>
        </w:rPr>
        <w:t>татьей 322</w:t>
      </w:r>
      <w:r w:rsidRPr="008845A0">
        <w:rPr>
          <w:rFonts w:ascii="Times New Roman" w:eastAsia="Times New Roman" w:hAnsi="Times New Roman"/>
          <w:b/>
          <w:bCs/>
          <w:color w:val="0C0C0C"/>
          <w:sz w:val="24"/>
          <w:szCs w:val="24"/>
          <w:vertAlign w:val="superscript"/>
          <w:lang w:eastAsia="ru-RU"/>
        </w:rPr>
        <w:t>2</w:t>
      </w:r>
      <w:r w:rsidRPr="008845A0">
        <w:rPr>
          <w:rFonts w:ascii="Times New Roman" w:eastAsia="Times New Roman" w:hAnsi="Times New Roman"/>
          <w:b/>
          <w:bCs/>
          <w:color w:val="0C0C0C"/>
          <w:sz w:val="24"/>
          <w:szCs w:val="24"/>
          <w:lang w:eastAsia="ru-RU"/>
        </w:rPr>
        <w:t> УК РФ</w:t>
      </w:r>
      <w:r w:rsidRPr="008845A0">
        <w:rPr>
          <w:rFonts w:ascii="Times New Roman" w:eastAsia="Times New Roman" w:hAnsi="Times New Roman"/>
          <w:color w:val="0C0C0C"/>
          <w:sz w:val="24"/>
          <w:szCs w:val="24"/>
          <w:lang w:eastAsia="ru-RU"/>
        </w:rPr>
        <w:t>. Такое деяние наказывается штрафом в размере от ста тысяч до пятисот тысяч рублей, а в ряде случаев лишением свободы на срок до трех лет.</w:t>
      </w: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0C0C0C"/>
          <w:sz w:val="24"/>
          <w:szCs w:val="24"/>
          <w:lang w:eastAsia="ru-RU"/>
        </w:rPr>
      </w:pPr>
      <w:r w:rsidRPr="008845A0">
        <w:rPr>
          <w:rFonts w:ascii="Times New Roman" w:eastAsia="Times New Roman" w:hAnsi="Times New Roman"/>
          <w:b/>
          <w:bCs/>
          <w:color w:val="0C0C0C"/>
          <w:sz w:val="24"/>
          <w:szCs w:val="24"/>
          <w:lang w:eastAsia="ru-RU"/>
        </w:rPr>
        <w:t>Наиболее распространенным преступным деянием является </w:t>
      </w:r>
      <w:r w:rsidRPr="008845A0">
        <w:rPr>
          <w:rFonts w:ascii="Times New Roman" w:eastAsia="Times New Roman" w:hAnsi="Times New Roman"/>
          <w:color w:val="0C0C0C"/>
          <w:sz w:val="24"/>
          <w:szCs w:val="24"/>
          <w:lang w:eastAsia="ru-RU"/>
        </w:rPr>
        <w:t>фиктивная постановка на учет иностранного гражданина или лица без гражданства по месту пребывания в Российской Федерации, ответственность за которое установлена с</w:t>
      </w:r>
      <w:r w:rsidRPr="008845A0">
        <w:rPr>
          <w:rFonts w:ascii="Times New Roman" w:eastAsia="Times New Roman" w:hAnsi="Times New Roman"/>
          <w:b/>
          <w:bCs/>
          <w:color w:val="0C0C0C"/>
          <w:sz w:val="24"/>
          <w:szCs w:val="24"/>
          <w:lang w:eastAsia="ru-RU"/>
        </w:rPr>
        <w:t>татьей 322</w:t>
      </w:r>
      <w:r w:rsidRPr="008845A0">
        <w:rPr>
          <w:rFonts w:ascii="Times New Roman" w:eastAsia="Times New Roman" w:hAnsi="Times New Roman"/>
          <w:b/>
          <w:bCs/>
          <w:color w:val="0C0C0C"/>
          <w:sz w:val="24"/>
          <w:szCs w:val="24"/>
          <w:vertAlign w:val="superscript"/>
          <w:lang w:eastAsia="ru-RU"/>
        </w:rPr>
        <w:t>3</w:t>
      </w:r>
      <w:r w:rsidRPr="008845A0">
        <w:rPr>
          <w:rFonts w:ascii="Times New Roman" w:eastAsia="Times New Roman" w:hAnsi="Times New Roman"/>
          <w:b/>
          <w:bCs/>
          <w:color w:val="0C0C0C"/>
          <w:sz w:val="24"/>
          <w:szCs w:val="24"/>
          <w:lang w:eastAsia="ru-RU"/>
        </w:rPr>
        <w:t> УК РФ</w:t>
      </w:r>
      <w:r w:rsidRPr="008845A0">
        <w:rPr>
          <w:rFonts w:ascii="Times New Roman" w:eastAsia="Times New Roman" w:hAnsi="Times New Roman"/>
          <w:color w:val="0C0C0C"/>
          <w:sz w:val="24"/>
          <w:szCs w:val="24"/>
          <w:lang w:eastAsia="ru-RU"/>
        </w:rPr>
        <w:t>, в виде штрафа в размере от ста тысяч рублей либо лишения свободы на срок до трех лет.</w:t>
      </w:r>
    </w:p>
    <w:p w:rsidR="008845A0" w:rsidRPr="008845A0" w:rsidRDefault="008845A0" w:rsidP="008845A0">
      <w:pPr>
        <w:spacing w:after="0" w:line="240" w:lineRule="exact"/>
        <w:jc w:val="both"/>
        <w:rPr>
          <w:rFonts w:ascii="Times New Roman" w:hAnsi="Times New Roman"/>
          <w:sz w:val="24"/>
          <w:szCs w:val="24"/>
        </w:rPr>
      </w:pPr>
      <w:proofErr w:type="spellStart"/>
      <w:r w:rsidRPr="008845A0">
        <w:rPr>
          <w:rFonts w:ascii="Times New Roman" w:hAnsi="Times New Roman"/>
          <w:sz w:val="24"/>
          <w:szCs w:val="24"/>
        </w:rPr>
        <w:t>И.о</w:t>
      </w:r>
      <w:proofErr w:type="spellEnd"/>
      <w:r w:rsidRPr="008845A0">
        <w:rPr>
          <w:rFonts w:ascii="Times New Roman" w:hAnsi="Times New Roman"/>
          <w:sz w:val="24"/>
          <w:szCs w:val="24"/>
        </w:rPr>
        <w:t xml:space="preserve">. прокурора района </w:t>
      </w:r>
    </w:p>
    <w:p w:rsidR="008845A0" w:rsidRDefault="008845A0" w:rsidP="008845A0">
      <w:pPr>
        <w:spacing w:after="0" w:line="240" w:lineRule="exact"/>
        <w:jc w:val="both"/>
        <w:rPr>
          <w:rFonts w:ascii="Times New Roman" w:hAnsi="Times New Roman"/>
          <w:sz w:val="24"/>
          <w:szCs w:val="24"/>
        </w:rPr>
      </w:pPr>
      <w:r w:rsidRPr="008845A0">
        <w:rPr>
          <w:rFonts w:ascii="Times New Roman" w:hAnsi="Times New Roman"/>
          <w:sz w:val="24"/>
          <w:szCs w:val="24"/>
        </w:rPr>
        <w:t xml:space="preserve">советник юстиции                                                             </w:t>
      </w:r>
      <w:r>
        <w:rPr>
          <w:rFonts w:ascii="Times New Roman" w:hAnsi="Times New Roman"/>
          <w:sz w:val="24"/>
          <w:szCs w:val="24"/>
        </w:rPr>
        <w:t xml:space="preserve">                                          </w:t>
      </w:r>
      <w:r w:rsidRPr="008845A0">
        <w:rPr>
          <w:rFonts w:ascii="Times New Roman" w:hAnsi="Times New Roman"/>
          <w:sz w:val="24"/>
          <w:szCs w:val="24"/>
        </w:rPr>
        <w:t xml:space="preserve">            И.В. </w:t>
      </w:r>
      <w:proofErr w:type="spellStart"/>
      <w:r w:rsidRPr="008845A0">
        <w:rPr>
          <w:rFonts w:ascii="Times New Roman" w:hAnsi="Times New Roman"/>
          <w:sz w:val="24"/>
          <w:szCs w:val="24"/>
        </w:rPr>
        <w:t>Ваганцева</w:t>
      </w:r>
      <w:proofErr w:type="spellEnd"/>
    </w:p>
    <w:p w:rsidR="00C81CC9" w:rsidRPr="00C81CC9" w:rsidRDefault="00C81CC9" w:rsidP="00C81CC9">
      <w:pPr>
        <w:spacing w:after="0" w:line="240" w:lineRule="auto"/>
        <w:jc w:val="center"/>
        <w:outlineLvl w:val="0"/>
        <w:rPr>
          <w:rFonts w:ascii="Times New Roman" w:hAnsi="Times New Roman"/>
          <w:b/>
          <w:sz w:val="24"/>
          <w:szCs w:val="24"/>
        </w:rPr>
      </w:pPr>
      <w:r w:rsidRPr="00C81CC9">
        <w:rPr>
          <w:rFonts w:ascii="Times New Roman" w:hAnsi="Times New Roman"/>
          <w:b/>
          <w:sz w:val="24"/>
          <w:szCs w:val="24"/>
        </w:rPr>
        <w:lastRenderedPageBreak/>
        <w:t xml:space="preserve">АДМИНИСТРАЦИЯ </w:t>
      </w:r>
      <w:r>
        <w:rPr>
          <w:rFonts w:ascii="Times New Roman" w:hAnsi="Times New Roman"/>
          <w:b/>
          <w:sz w:val="24"/>
          <w:szCs w:val="24"/>
        </w:rPr>
        <w:t xml:space="preserve"> </w:t>
      </w:r>
      <w:r w:rsidRPr="00C81CC9">
        <w:rPr>
          <w:rFonts w:ascii="Times New Roman" w:hAnsi="Times New Roman"/>
          <w:b/>
          <w:sz w:val="24"/>
          <w:szCs w:val="24"/>
        </w:rPr>
        <w:t>БАЗОВСКОГО СЕЛЬСОВЕТА</w:t>
      </w:r>
    </w:p>
    <w:p w:rsidR="00C81CC9" w:rsidRPr="00C81CC9" w:rsidRDefault="00C81CC9" w:rsidP="00C81CC9">
      <w:pPr>
        <w:spacing w:after="0" w:line="240" w:lineRule="auto"/>
        <w:jc w:val="center"/>
        <w:outlineLvl w:val="0"/>
        <w:rPr>
          <w:rFonts w:ascii="Times New Roman" w:hAnsi="Times New Roman"/>
          <w:b/>
          <w:sz w:val="24"/>
          <w:szCs w:val="24"/>
        </w:rPr>
      </w:pPr>
      <w:r w:rsidRPr="00C81CC9">
        <w:rPr>
          <w:rFonts w:ascii="Times New Roman" w:hAnsi="Times New Roman"/>
          <w:b/>
          <w:sz w:val="24"/>
          <w:szCs w:val="24"/>
        </w:rPr>
        <w:t>ЧУЛЫМСКОГО РАЙОНА  НОВОСИБИРСКОЙ ОБЛАСТИ</w:t>
      </w:r>
    </w:p>
    <w:p w:rsidR="00C81CC9" w:rsidRPr="00C81CC9" w:rsidRDefault="00C81CC9" w:rsidP="00C81CC9">
      <w:pPr>
        <w:pStyle w:val="ConsNonformat"/>
        <w:widowControl/>
        <w:jc w:val="both"/>
        <w:rPr>
          <w:rFonts w:ascii="Times New Roman" w:hAnsi="Times New Roman" w:cs="Times New Roman"/>
          <w:sz w:val="24"/>
          <w:szCs w:val="24"/>
        </w:rPr>
      </w:pPr>
    </w:p>
    <w:p w:rsidR="00C81CC9" w:rsidRPr="00C81CC9" w:rsidRDefault="00C81CC9" w:rsidP="00C81CC9">
      <w:pPr>
        <w:jc w:val="center"/>
        <w:outlineLvl w:val="0"/>
        <w:rPr>
          <w:rFonts w:ascii="Times New Roman" w:hAnsi="Times New Roman"/>
          <w:b/>
          <w:sz w:val="24"/>
          <w:szCs w:val="24"/>
        </w:rPr>
      </w:pPr>
      <w:r w:rsidRPr="00C81CC9">
        <w:rPr>
          <w:rFonts w:ascii="Times New Roman" w:hAnsi="Times New Roman"/>
          <w:b/>
          <w:sz w:val="24"/>
          <w:szCs w:val="24"/>
        </w:rPr>
        <w:t>РАСПОРЯЖЕНИЕ</w:t>
      </w:r>
    </w:p>
    <w:p w:rsidR="00C81CC9" w:rsidRPr="00C81CC9" w:rsidRDefault="00C81CC9" w:rsidP="00C81CC9">
      <w:pPr>
        <w:rPr>
          <w:rFonts w:ascii="Times New Roman" w:hAnsi="Times New Roman"/>
          <w:sz w:val="24"/>
          <w:szCs w:val="24"/>
        </w:rPr>
      </w:pPr>
      <w:r w:rsidRPr="00C81CC9">
        <w:rPr>
          <w:rFonts w:ascii="Times New Roman" w:hAnsi="Times New Roman"/>
          <w:sz w:val="24"/>
          <w:szCs w:val="24"/>
        </w:rPr>
        <w:t xml:space="preserve">от 03.09.2021г.                                </w:t>
      </w:r>
      <w:r>
        <w:rPr>
          <w:rFonts w:ascii="Times New Roman" w:hAnsi="Times New Roman"/>
          <w:sz w:val="24"/>
          <w:szCs w:val="24"/>
        </w:rPr>
        <w:t xml:space="preserve">                     </w:t>
      </w:r>
      <w:r w:rsidRPr="00C81CC9">
        <w:rPr>
          <w:rFonts w:ascii="Times New Roman" w:hAnsi="Times New Roman"/>
          <w:sz w:val="24"/>
          <w:szCs w:val="24"/>
        </w:rPr>
        <w:t xml:space="preserve"> </w:t>
      </w:r>
      <w:proofErr w:type="spellStart"/>
      <w:r w:rsidRPr="00C81CC9">
        <w:rPr>
          <w:rFonts w:ascii="Times New Roman" w:hAnsi="Times New Roman"/>
          <w:sz w:val="24"/>
          <w:szCs w:val="24"/>
        </w:rPr>
        <w:t>п</w:t>
      </w:r>
      <w:proofErr w:type="gramStart"/>
      <w:r w:rsidRPr="00C81CC9">
        <w:rPr>
          <w:rFonts w:ascii="Times New Roman" w:hAnsi="Times New Roman"/>
          <w:sz w:val="24"/>
          <w:szCs w:val="24"/>
        </w:rPr>
        <w:t>.Б</w:t>
      </w:r>
      <w:proofErr w:type="gramEnd"/>
      <w:r w:rsidRPr="00C81CC9">
        <w:rPr>
          <w:rFonts w:ascii="Times New Roman" w:hAnsi="Times New Roman"/>
          <w:sz w:val="24"/>
          <w:szCs w:val="24"/>
        </w:rPr>
        <w:t>азово</w:t>
      </w:r>
      <w:proofErr w:type="spellEnd"/>
      <w:r w:rsidRPr="00C81CC9">
        <w:rPr>
          <w:rFonts w:ascii="Times New Roman" w:hAnsi="Times New Roman"/>
          <w:sz w:val="24"/>
          <w:szCs w:val="24"/>
        </w:rPr>
        <w:t xml:space="preserve">                                    № 36-р</w:t>
      </w:r>
    </w:p>
    <w:p w:rsidR="00C81CC9" w:rsidRPr="00C81CC9" w:rsidRDefault="00C81CC9" w:rsidP="00C81CC9">
      <w:pPr>
        <w:jc w:val="center"/>
        <w:rPr>
          <w:rFonts w:ascii="Times New Roman" w:hAnsi="Times New Roman"/>
          <w:sz w:val="24"/>
          <w:szCs w:val="24"/>
        </w:rPr>
      </w:pPr>
      <w:r w:rsidRPr="00C81CC9">
        <w:rPr>
          <w:rFonts w:ascii="Times New Roman" w:hAnsi="Times New Roman"/>
          <w:sz w:val="24"/>
          <w:szCs w:val="24"/>
        </w:rPr>
        <w:t xml:space="preserve">О  Плане противодействия коррупции в </w:t>
      </w:r>
      <w:proofErr w:type="spellStart"/>
      <w:r w:rsidRPr="00C81CC9">
        <w:rPr>
          <w:rFonts w:ascii="Times New Roman" w:hAnsi="Times New Roman"/>
          <w:sz w:val="24"/>
          <w:szCs w:val="24"/>
        </w:rPr>
        <w:t>Базовском</w:t>
      </w:r>
      <w:proofErr w:type="spellEnd"/>
      <w:r w:rsidRPr="00C81CC9">
        <w:rPr>
          <w:rFonts w:ascii="Times New Roman" w:hAnsi="Times New Roman"/>
          <w:sz w:val="24"/>
          <w:szCs w:val="24"/>
        </w:rPr>
        <w:t xml:space="preserve"> сельсовете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 на 2021 – 2024 годы</w:t>
      </w:r>
    </w:p>
    <w:p w:rsidR="00C81CC9" w:rsidRPr="00C81CC9" w:rsidRDefault="00C81CC9" w:rsidP="00C81CC9">
      <w:pPr>
        <w:spacing w:after="0"/>
        <w:jc w:val="both"/>
        <w:rPr>
          <w:rFonts w:ascii="Times New Roman" w:hAnsi="Times New Roman"/>
          <w:color w:val="000000"/>
          <w:sz w:val="24"/>
          <w:szCs w:val="24"/>
        </w:rPr>
      </w:pPr>
      <w:r w:rsidRPr="00C81CC9">
        <w:rPr>
          <w:rFonts w:ascii="Times New Roman" w:hAnsi="Times New Roman"/>
          <w:color w:val="000000"/>
          <w:sz w:val="24"/>
          <w:szCs w:val="24"/>
        </w:rPr>
        <w:t xml:space="preserve">              </w:t>
      </w:r>
      <w:r w:rsidRPr="00C81CC9">
        <w:rPr>
          <w:rFonts w:ascii="Times New Roman" w:hAnsi="Times New Roman"/>
          <w:sz w:val="24"/>
          <w:szCs w:val="24"/>
        </w:rPr>
        <w:t xml:space="preserve">В соответствии с Федеральным законом от 25.12.2008 № 273-ФЗ «О противодействии коррупции», </w:t>
      </w:r>
      <w:hyperlink r:id="rId6" w:anchor="/document/71977694/paragraph/1/doclist/0/selflink/0/context/%D1%83%D0%BA%D0%B0%D0%B7%20%E2%84%96378/" w:history="1">
        <w:r w:rsidRPr="00C81CC9">
          <w:rPr>
            <w:rFonts w:ascii="Times New Roman" w:hAnsi="Times New Roman"/>
            <w:sz w:val="24"/>
            <w:szCs w:val="24"/>
            <w:shd w:val="clear" w:color="auto" w:fill="FFFFFF"/>
          </w:rPr>
          <w:t>Указом Президента РФ от 16 августа 2021 г. N 478 "О Национальном плане противодействия коррупции на 2021 - 2024 годы"</w:t>
        </w:r>
        <w:r w:rsidRPr="00C81CC9">
          <w:rPr>
            <w:rFonts w:ascii="Times New Roman" w:hAnsi="Times New Roman"/>
            <w:color w:val="000000"/>
            <w:sz w:val="24"/>
            <w:szCs w:val="24"/>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w:t>
        </w:r>
        <w:proofErr w:type="gramStart"/>
        <w:r w:rsidRPr="00C81CC9">
          <w:rPr>
            <w:rFonts w:ascii="Times New Roman" w:hAnsi="Times New Roman"/>
            <w:color w:val="000000"/>
            <w:sz w:val="24"/>
            <w:szCs w:val="24"/>
          </w:rPr>
          <w:t>реализации</w:t>
        </w:r>
        <w:proofErr w:type="gramEnd"/>
        <w:r w:rsidRPr="00C81CC9">
          <w:rPr>
            <w:rFonts w:ascii="Times New Roman" w:hAnsi="Times New Roman"/>
            <w:color w:val="000000"/>
            <w:sz w:val="24"/>
            <w:szCs w:val="24"/>
          </w:rPr>
          <w:t xml:space="preserve"> совместных мер, направленных  на устранение причин и условий, порождающих коррупцию, </w:t>
        </w:r>
      </w:hyperlink>
    </w:p>
    <w:p w:rsidR="00C81CC9" w:rsidRPr="00C81CC9" w:rsidRDefault="00C81CC9" w:rsidP="00C81CC9">
      <w:pPr>
        <w:pStyle w:val="a5"/>
        <w:numPr>
          <w:ilvl w:val="0"/>
          <w:numId w:val="1"/>
        </w:numPr>
        <w:spacing w:after="0"/>
        <w:ind w:left="0" w:firstLine="567"/>
        <w:jc w:val="both"/>
        <w:rPr>
          <w:rFonts w:ascii="Times New Roman" w:hAnsi="Times New Roman"/>
          <w:sz w:val="24"/>
          <w:szCs w:val="24"/>
        </w:rPr>
      </w:pPr>
      <w:r w:rsidRPr="00C81CC9">
        <w:rPr>
          <w:rFonts w:ascii="Times New Roman" w:hAnsi="Times New Roman"/>
          <w:sz w:val="24"/>
          <w:szCs w:val="24"/>
        </w:rPr>
        <w:t xml:space="preserve">Утвердить прилагаемый План противодействия коррупции в </w:t>
      </w:r>
      <w:proofErr w:type="spellStart"/>
      <w:r w:rsidRPr="00C81CC9">
        <w:rPr>
          <w:rFonts w:ascii="Times New Roman" w:hAnsi="Times New Roman"/>
          <w:sz w:val="24"/>
          <w:szCs w:val="24"/>
        </w:rPr>
        <w:t>Базовском</w:t>
      </w:r>
      <w:proofErr w:type="spellEnd"/>
      <w:r w:rsidRPr="00C81CC9">
        <w:rPr>
          <w:rFonts w:ascii="Times New Roman" w:hAnsi="Times New Roman"/>
          <w:sz w:val="24"/>
          <w:szCs w:val="24"/>
        </w:rPr>
        <w:t xml:space="preserve"> сельсовете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  на 2021- 2024 годы.</w:t>
      </w:r>
    </w:p>
    <w:p w:rsidR="00C81CC9" w:rsidRPr="00C81CC9" w:rsidRDefault="00C81CC9" w:rsidP="00C81CC9">
      <w:pPr>
        <w:pStyle w:val="a5"/>
        <w:numPr>
          <w:ilvl w:val="0"/>
          <w:numId w:val="1"/>
        </w:numPr>
        <w:spacing w:after="0"/>
        <w:ind w:left="0" w:firstLine="567"/>
        <w:jc w:val="both"/>
        <w:rPr>
          <w:rFonts w:ascii="Times New Roman" w:hAnsi="Times New Roman"/>
          <w:sz w:val="24"/>
          <w:szCs w:val="24"/>
        </w:rPr>
      </w:pPr>
      <w:r w:rsidRPr="00C81CC9">
        <w:rPr>
          <w:rFonts w:ascii="Times New Roman" w:hAnsi="Times New Roman"/>
          <w:sz w:val="24"/>
          <w:szCs w:val="24"/>
        </w:rPr>
        <w:t xml:space="preserve">Ответственным исполнителем </w:t>
      </w:r>
      <w:r w:rsidRPr="00C81CC9">
        <w:rPr>
          <w:rFonts w:ascii="Times New Roman" w:hAnsi="Times New Roman"/>
          <w:color w:val="000000"/>
          <w:sz w:val="24"/>
          <w:szCs w:val="24"/>
        </w:rPr>
        <w:t>мероприятий, предусмотренных  в прилагаемом Плане</w:t>
      </w:r>
      <w:r w:rsidRPr="00C81CC9">
        <w:rPr>
          <w:rFonts w:ascii="Times New Roman" w:hAnsi="Times New Roman"/>
          <w:sz w:val="24"/>
          <w:szCs w:val="24"/>
        </w:rPr>
        <w:t xml:space="preserve"> противодействия коррупции в </w:t>
      </w:r>
      <w:proofErr w:type="spellStart"/>
      <w:r w:rsidRPr="00C81CC9">
        <w:rPr>
          <w:rFonts w:ascii="Times New Roman" w:hAnsi="Times New Roman"/>
          <w:sz w:val="24"/>
          <w:szCs w:val="24"/>
        </w:rPr>
        <w:t>Базовском</w:t>
      </w:r>
      <w:proofErr w:type="spellEnd"/>
      <w:r w:rsidRPr="00C81CC9">
        <w:rPr>
          <w:rFonts w:ascii="Times New Roman" w:hAnsi="Times New Roman"/>
          <w:sz w:val="24"/>
          <w:szCs w:val="24"/>
        </w:rPr>
        <w:t xml:space="preserve"> сельсовете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  на 2021- 2024 годы, назначить Фролову В.М., специалиста администрации </w:t>
      </w:r>
      <w:proofErr w:type="spellStart"/>
      <w:r w:rsidRPr="00C81CC9">
        <w:rPr>
          <w:rFonts w:ascii="Times New Roman" w:hAnsi="Times New Roman"/>
          <w:sz w:val="24"/>
          <w:szCs w:val="24"/>
        </w:rPr>
        <w:t>Базовского</w:t>
      </w:r>
      <w:proofErr w:type="spellEnd"/>
      <w:r w:rsidRPr="00C81CC9">
        <w:rPr>
          <w:rFonts w:ascii="Times New Roman" w:hAnsi="Times New Roman"/>
          <w:sz w:val="24"/>
          <w:szCs w:val="24"/>
        </w:rPr>
        <w:t xml:space="preserve"> сельсовета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w:t>
      </w:r>
    </w:p>
    <w:p w:rsidR="00C81CC9" w:rsidRPr="00C81CC9" w:rsidRDefault="00C81CC9" w:rsidP="00C81CC9">
      <w:pPr>
        <w:pStyle w:val="a5"/>
        <w:numPr>
          <w:ilvl w:val="0"/>
          <w:numId w:val="1"/>
        </w:numPr>
        <w:spacing w:after="0"/>
        <w:ind w:left="0" w:firstLine="567"/>
        <w:jc w:val="both"/>
        <w:rPr>
          <w:rFonts w:ascii="Times New Roman" w:hAnsi="Times New Roman"/>
          <w:sz w:val="24"/>
          <w:szCs w:val="24"/>
        </w:rPr>
      </w:pPr>
      <w:proofErr w:type="gramStart"/>
      <w:r w:rsidRPr="00C81CC9">
        <w:rPr>
          <w:rFonts w:ascii="Times New Roman" w:hAnsi="Times New Roman"/>
          <w:color w:val="000000"/>
          <w:sz w:val="24"/>
          <w:szCs w:val="24"/>
        </w:rPr>
        <w:t>Контроль за</w:t>
      </w:r>
      <w:proofErr w:type="gramEnd"/>
      <w:r w:rsidRPr="00C81CC9">
        <w:rPr>
          <w:rFonts w:ascii="Times New Roman" w:hAnsi="Times New Roman"/>
          <w:color w:val="000000"/>
          <w:sz w:val="24"/>
          <w:szCs w:val="24"/>
        </w:rPr>
        <w:t xml:space="preserve"> выполнением мероприятий, предусмотренных  в прилагаемом Плане</w:t>
      </w:r>
      <w:r w:rsidRPr="00C81CC9">
        <w:rPr>
          <w:rFonts w:ascii="Times New Roman" w:hAnsi="Times New Roman"/>
          <w:sz w:val="24"/>
          <w:szCs w:val="24"/>
        </w:rPr>
        <w:t xml:space="preserve"> противодействия коррупции в </w:t>
      </w:r>
      <w:proofErr w:type="spellStart"/>
      <w:r w:rsidRPr="00C81CC9">
        <w:rPr>
          <w:rFonts w:ascii="Times New Roman" w:hAnsi="Times New Roman"/>
          <w:sz w:val="24"/>
          <w:szCs w:val="24"/>
        </w:rPr>
        <w:t>Базовском</w:t>
      </w:r>
      <w:proofErr w:type="spellEnd"/>
      <w:r w:rsidRPr="00C81CC9">
        <w:rPr>
          <w:rFonts w:ascii="Times New Roman" w:hAnsi="Times New Roman"/>
          <w:sz w:val="24"/>
          <w:szCs w:val="24"/>
        </w:rPr>
        <w:t xml:space="preserve"> сельсовете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  на 2021- 2024 годы, </w:t>
      </w:r>
      <w:r w:rsidRPr="00C81CC9">
        <w:rPr>
          <w:rFonts w:ascii="Times New Roman" w:hAnsi="Times New Roman"/>
          <w:color w:val="000000"/>
          <w:sz w:val="24"/>
          <w:szCs w:val="24"/>
        </w:rPr>
        <w:t xml:space="preserve">оставляю за собой. </w:t>
      </w:r>
    </w:p>
    <w:p w:rsidR="00C81CC9" w:rsidRPr="00C81CC9" w:rsidRDefault="00C81CC9" w:rsidP="00C81CC9">
      <w:pPr>
        <w:pStyle w:val="a4"/>
        <w:keepLines/>
        <w:widowControl w:val="0"/>
        <w:numPr>
          <w:ilvl w:val="0"/>
          <w:numId w:val="1"/>
        </w:numPr>
        <w:shd w:val="clear" w:color="auto" w:fill="FFFFFF"/>
        <w:spacing w:before="0" w:beforeAutospacing="0" w:after="0" w:afterAutospacing="0"/>
        <w:ind w:left="0" w:firstLine="567"/>
        <w:jc w:val="both"/>
        <w:rPr>
          <w:color w:val="000000"/>
        </w:rPr>
      </w:pPr>
      <w:r w:rsidRPr="00C81CC9">
        <w:rPr>
          <w:color w:val="000000"/>
        </w:rPr>
        <w:t xml:space="preserve">Опубликовать настоящее  распоряжение в периодическом печатном издании "Вестник </w:t>
      </w:r>
      <w:proofErr w:type="spellStart"/>
      <w:r w:rsidRPr="00C81CC9">
        <w:t>Базовско</w:t>
      </w:r>
      <w:r w:rsidRPr="00C81CC9">
        <w:rPr>
          <w:color w:val="000000"/>
        </w:rPr>
        <w:t>го</w:t>
      </w:r>
      <w:proofErr w:type="spellEnd"/>
      <w:r w:rsidRPr="00C81CC9">
        <w:rPr>
          <w:color w:val="000000"/>
        </w:rPr>
        <w:t xml:space="preserve"> сельсовета" и разместить на официальном сайте администрации </w:t>
      </w:r>
      <w:proofErr w:type="spellStart"/>
      <w:r w:rsidRPr="00C81CC9">
        <w:t>Базовского</w:t>
      </w:r>
      <w:proofErr w:type="spellEnd"/>
      <w:r w:rsidRPr="00C81CC9">
        <w:rPr>
          <w:color w:val="000000"/>
        </w:rPr>
        <w:t xml:space="preserve"> сельсовета </w:t>
      </w:r>
      <w:proofErr w:type="spellStart"/>
      <w:r w:rsidRPr="00C81CC9">
        <w:rPr>
          <w:color w:val="000000"/>
        </w:rPr>
        <w:t>Чулымского</w:t>
      </w:r>
      <w:proofErr w:type="spellEnd"/>
      <w:r w:rsidRPr="00C81CC9">
        <w:rPr>
          <w:color w:val="000000"/>
        </w:rPr>
        <w:t xml:space="preserve"> района Новосибирской области в сети Интернет.</w:t>
      </w:r>
    </w:p>
    <w:p w:rsidR="00C81CC9" w:rsidRPr="00C81CC9" w:rsidRDefault="00C81CC9" w:rsidP="00C81CC9">
      <w:pPr>
        <w:pStyle w:val="a5"/>
        <w:spacing w:after="0"/>
        <w:ind w:left="567"/>
        <w:jc w:val="both"/>
        <w:rPr>
          <w:rFonts w:ascii="Times New Roman" w:hAnsi="Times New Roman"/>
          <w:sz w:val="24"/>
          <w:szCs w:val="24"/>
        </w:rPr>
      </w:pPr>
    </w:p>
    <w:p w:rsidR="00C81CC9" w:rsidRPr="00C81CC9" w:rsidRDefault="00C81CC9" w:rsidP="00C81CC9">
      <w:pPr>
        <w:pStyle w:val="a4"/>
        <w:shd w:val="clear" w:color="auto" w:fill="FFFFFF"/>
        <w:spacing w:before="0" w:beforeAutospacing="0" w:after="0" w:afterAutospacing="0"/>
        <w:ind w:firstLine="697"/>
        <w:rPr>
          <w:bCs/>
          <w:color w:val="000000"/>
        </w:rPr>
      </w:pPr>
    </w:p>
    <w:p w:rsidR="00C81CC9" w:rsidRPr="00C81CC9" w:rsidRDefault="00C81CC9" w:rsidP="00C81CC9">
      <w:pPr>
        <w:pStyle w:val="a4"/>
        <w:shd w:val="clear" w:color="auto" w:fill="FFFFFF"/>
        <w:spacing w:before="0" w:beforeAutospacing="0" w:after="0" w:afterAutospacing="0"/>
        <w:rPr>
          <w:bCs/>
          <w:color w:val="000000"/>
        </w:rPr>
      </w:pPr>
      <w:r w:rsidRPr="00C81CC9">
        <w:rPr>
          <w:bCs/>
          <w:color w:val="000000"/>
        </w:rPr>
        <w:t xml:space="preserve">Глава  </w:t>
      </w:r>
      <w:proofErr w:type="spellStart"/>
      <w:r w:rsidRPr="00C81CC9">
        <w:t>Базовского</w:t>
      </w:r>
      <w:proofErr w:type="spellEnd"/>
      <w:r w:rsidRPr="00C81CC9">
        <w:t xml:space="preserve"> </w:t>
      </w:r>
      <w:r w:rsidRPr="00C81CC9">
        <w:rPr>
          <w:bCs/>
          <w:color w:val="000000"/>
        </w:rPr>
        <w:t xml:space="preserve"> сельсовета</w:t>
      </w:r>
    </w:p>
    <w:p w:rsidR="00C81CC9" w:rsidRPr="00C81CC9" w:rsidRDefault="00C81CC9" w:rsidP="00C81CC9">
      <w:pPr>
        <w:pStyle w:val="a4"/>
        <w:shd w:val="clear" w:color="auto" w:fill="FFFFFF"/>
        <w:spacing w:before="0" w:beforeAutospacing="0" w:after="0" w:afterAutospacing="0"/>
        <w:rPr>
          <w:bCs/>
          <w:color w:val="000000"/>
        </w:rPr>
      </w:pPr>
      <w:proofErr w:type="spellStart"/>
      <w:r w:rsidRPr="00C81CC9">
        <w:rPr>
          <w:bCs/>
          <w:color w:val="000000"/>
        </w:rPr>
        <w:t>Чулымского</w:t>
      </w:r>
      <w:proofErr w:type="spellEnd"/>
      <w:r w:rsidRPr="00C81CC9">
        <w:rPr>
          <w:bCs/>
          <w:color w:val="000000"/>
        </w:rPr>
        <w:t xml:space="preserve"> района Новосибирской области                            </w:t>
      </w:r>
      <w:proofErr w:type="spellStart"/>
      <w:r w:rsidRPr="00C81CC9">
        <w:rPr>
          <w:bCs/>
          <w:color w:val="000000"/>
        </w:rPr>
        <w:t>С.В.Фролов</w:t>
      </w:r>
      <w:proofErr w:type="spellEnd"/>
      <w:r w:rsidRPr="00C81CC9">
        <w:rPr>
          <w:bCs/>
          <w:color w:val="000000"/>
        </w:rPr>
        <w:t xml:space="preserve"> </w:t>
      </w:r>
    </w:p>
    <w:p w:rsidR="00C81CC9" w:rsidRDefault="00C81CC9" w:rsidP="00C81CC9">
      <w:pPr>
        <w:pStyle w:val="ConsPlusNormal"/>
        <w:widowControl/>
        <w:spacing w:line="360" w:lineRule="auto"/>
        <w:ind w:left="6300" w:firstLine="0"/>
        <w:jc w:val="right"/>
        <w:rPr>
          <w:rFonts w:ascii="Times New Roman" w:hAnsi="Times New Roman" w:cs="Times New Roman"/>
          <w:sz w:val="24"/>
          <w:szCs w:val="24"/>
        </w:rPr>
      </w:pPr>
      <w:r>
        <w:rPr>
          <w:rFonts w:ascii="Times New Roman" w:hAnsi="Times New Roman" w:cs="Times New Roman"/>
          <w:sz w:val="24"/>
          <w:szCs w:val="24"/>
        </w:rPr>
        <w:t>УТВЕРЖДЕН</w:t>
      </w:r>
    </w:p>
    <w:p w:rsidR="00C81CC9" w:rsidRDefault="00C81CC9" w:rsidP="00C81CC9">
      <w:pPr>
        <w:pStyle w:val="ConsPlusNormal"/>
        <w:widowControl/>
        <w:ind w:left="6300" w:firstLine="0"/>
        <w:jc w:val="right"/>
        <w:rPr>
          <w:rFonts w:ascii="Times New Roman" w:hAnsi="Times New Roman" w:cs="Times New Roman"/>
          <w:sz w:val="24"/>
          <w:szCs w:val="24"/>
        </w:rPr>
      </w:pPr>
      <w:r>
        <w:rPr>
          <w:rFonts w:ascii="Times New Roman" w:hAnsi="Times New Roman" w:cs="Times New Roman"/>
          <w:sz w:val="24"/>
          <w:szCs w:val="24"/>
        </w:rPr>
        <w:t>Распоряжением</w:t>
      </w:r>
    </w:p>
    <w:p w:rsidR="00C81CC9" w:rsidRDefault="00C81CC9" w:rsidP="00C81CC9">
      <w:pPr>
        <w:pStyle w:val="ConsPlusNormal"/>
        <w:widowControl/>
        <w:ind w:left="5670" w:firstLine="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Pr="003D39DE">
        <w:rPr>
          <w:rFonts w:ascii="Times New Roman" w:hAnsi="Times New Roman"/>
          <w:sz w:val="22"/>
          <w:szCs w:val="22"/>
        </w:rPr>
        <w:t>Базовского</w:t>
      </w:r>
      <w:proofErr w:type="spellEnd"/>
      <w:r>
        <w:rPr>
          <w:rFonts w:ascii="Times New Roman" w:hAnsi="Times New Roman" w:cs="Times New Roman"/>
          <w:sz w:val="24"/>
          <w:szCs w:val="24"/>
        </w:rPr>
        <w:t xml:space="preserve"> сельсовета </w:t>
      </w:r>
    </w:p>
    <w:p w:rsidR="00C81CC9" w:rsidRPr="00C81CC9" w:rsidRDefault="00C81CC9" w:rsidP="00C81CC9">
      <w:pPr>
        <w:pStyle w:val="ConsPlusNormal"/>
        <w:widowControl/>
        <w:ind w:left="6300" w:firstLine="0"/>
        <w:jc w:val="right"/>
        <w:rPr>
          <w:rFonts w:ascii="Times New Roman" w:hAnsi="Times New Roman" w:cs="Times New Roman"/>
          <w:sz w:val="24"/>
          <w:szCs w:val="24"/>
        </w:rPr>
      </w:pP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rPr>
        <w:t xml:space="preserve">Новосибирской области </w:t>
      </w:r>
      <w:r>
        <w:rPr>
          <w:rFonts w:ascii="Times New Roman" w:hAnsi="Times New Roman"/>
          <w:sz w:val="24"/>
          <w:szCs w:val="24"/>
        </w:rPr>
        <w:t>от 03.09.2021 г. № 36-р</w:t>
      </w:r>
    </w:p>
    <w:p w:rsidR="00C81CC9" w:rsidRPr="00C81CC9" w:rsidRDefault="00C81CC9" w:rsidP="00C81CC9">
      <w:pPr>
        <w:autoSpaceDE w:val="0"/>
        <w:autoSpaceDN w:val="0"/>
        <w:adjustRightInd w:val="0"/>
        <w:spacing w:after="0" w:line="240" w:lineRule="auto"/>
        <w:jc w:val="center"/>
        <w:rPr>
          <w:rFonts w:ascii="Times New Roman" w:hAnsi="Times New Roman"/>
          <w:sz w:val="24"/>
          <w:szCs w:val="24"/>
        </w:rPr>
      </w:pPr>
      <w:r w:rsidRPr="00C81CC9">
        <w:rPr>
          <w:rFonts w:ascii="Times New Roman" w:hAnsi="Times New Roman"/>
          <w:sz w:val="24"/>
          <w:szCs w:val="24"/>
        </w:rPr>
        <w:t xml:space="preserve">ПЛАН </w:t>
      </w:r>
    </w:p>
    <w:p w:rsidR="00C81CC9" w:rsidRPr="00C81CC9" w:rsidRDefault="00C81CC9" w:rsidP="00C81CC9">
      <w:pPr>
        <w:spacing w:after="0"/>
        <w:jc w:val="center"/>
        <w:rPr>
          <w:rFonts w:ascii="Times New Roman" w:hAnsi="Times New Roman"/>
          <w:sz w:val="24"/>
          <w:szCs w:val="24"/>
        </w:rPr>
      </w:pPr>
      <w:r w:rsidRPr="00C81CC9">
        <w:rPr>
          <w:rFonts w:ascii="Times New Roman" w:hAnsi="Times New Roman"/>
          <w:sz w:val="24"/>
          <w:szCs w:val="24"/>
        </w:rPr>
        <w:t xml:space="preserve">противодействия коррупции в  </w:t>
      </w:r>
      <w:proofErr w:type="spellStart"/>
      <w:r w:rsidRPr="00C81CC9">
        <w:rPr>
          <w:rFonts w:ascii="Times New Roman" w:hAnsi="Times New Roman"/>
          <w:sz w:val="24"/>
          <w:szCs w:val="24"/>
        </w:rPr>
        <w:t>Базовском</w:t>
      </w:r>
      <w:proofErr w:type="spellEnd"/>
      <w:r w:rsidRPr="00C81CC9">
        <w:rPr>
          <w:rFonts w:ascii="Times New Roman" w:hAnsi="Times New Roman"/>
          <w:sz w:val="24"/>
          <w:szCs w:val="24"/>
        </w:rPr>
        <w:t xml:space="preserve"> сельсовете   </w:t>
      </w:r>
      <w:proofErr w:type="spellStart"/>
      <w:r w:rsidRPr="00C81CC9">
        <w:rPr>
          <w:rFonts w:ascii="Times New Roman" w:hAnsi="Times New Roman"/>
          <w:sz w:val="24"/>
          <w:szCs w:val="24"/>
        </w:rPr>
        <w:t>Чулымского</w:t>
      </w:r>
      <w:proofErr w:type="spellEnd"/>
      <w:r w:rsidRPr="00C81CC9">
        <w:rPr>
          <w:rFonts w:ascii="Times New Roman" w:hAnsi="Times New Roman"/>
          <w:sz w:val="24"/>
          <w:szCs w:val="24"/>
        </w:rPr>
        <w:t xml:space="preserve"> района Новосибирской области    на 2021- 2024 годы</w:t>
      </w:r>
    </w:p>
    <w:p w:rsidR="00C81CC9" w:rsidRDefault="00C81CC9" w:rsidP="00C81CC9">
      <w:pPr>
        <w:spacing w:after="0"/>
        <w:jc w:val="center"/>
        <w:rPr>
          <w:rFonts w:ascii="Times New Roman" w:hAnsi="Times New Roman"/>
          <w:sz w:val="28"/>
          <w:szCs w:val="28"/>
        </w:rPr>
      </w:pPr>
    </w:p>
    <w:tbl>
      <w:tblPr>
        <w:tblW w:w="10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4667"/>
        <w:gridCol w:w="18"/>
        <w:gridCol w:w="549"/>
        <w:gridCol w:w="2513"/>
        <w:gridCol w:w="9"/>
        <w:gridCol w:w="321"/>
        <w:gridCol w:w="1514"/>
      </w:tblGrid>
      <w:tr w:rsidR="00C81CC9" w:rsidRPr="00C81CC9" w:rsidTr="00C81CC9">
        <w:trPr>
          <w:trHeight w:val="510"/>
        </w:trPr>
        <w:tc>
          <w:tcPr>
            <w:tcW w:w="709"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jc w:val="center"/>
              <w:rPr>
                <w:rFonts w:ascii="Times New Roman" w:hAnsi="Times New Roman"/>
                <w:b/>
              </w:rPr>
            </w:pPr>
            <w:r w:rsidRPr="00C81CC9">
              <w:rPr>
                <w:rFonts w:ascii="Times New Roman" w:hAnsi="Times New Roman"/>
                <w:b/>
              </w:rPr>
              <w:t xml:space="preserve">№ </w:t>
            </w:r>
            <w:proofErr w:type="gramStart"/>
            <w:r w:rsidRPr="00C81CC9">
              <w:rPr>
                <w:rFonts w:ascii="Times New Roman" w:hAnsi="Times New Roman"/>
                <w:b/>
              </w:rPr>
              <w:t>п</w:t>
            </w:r>
            <w:proofErr w:type="gramEnd"/>
            <w:r w:rsidRPr="00C81CC9">
              <w:rPr>
                <w:rFonts w:ascii="Times New Roman" w:hAnsi="Times New Roman"/>
                <w:b/>
              </w:rPr>
              <w:t>/п</w:t>
            </w:r>
          </w:p>
        </w:tc>
        <w:tc>
          <w:tcPr>
            <w:tcW w:w="4695"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jc w:val="center"/>
              <w:rPr>
                <w:rFonts w:ascii="Times New Roman" w:hAnsi="Times New Roman"/>
                <w:b/>
              </w:rPr>
            </w:pPr>
            <w:r w:rsidRPr="00C81CC9">
              <w:rPr>
                <w:rFonts w:ascii="Times New Roman" w:hAnsi="Times New Roman"/>
                <w:b/>
              </w:rPr>
              <w:t>Мероприятия</w:t>
            </w:r>
          </w:p>
        </w:tc>
        <w:tc>
          <w:tcPr>
            <w:tcW w:w="3392"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jc w:val="center"/>
              <w:rPr>
                <w:rFonts w:ascii="Times New Roman" w:hAnsi="Times New Roman"/>
                <w:b/>
              </w:rPr>
            </w:pPr>
            <w:r w:rsidRPr="00C81CC9">
              <w:rPr>
                <w:rFonts w:ascii="Times New Roman" w:hAnsi="Times New Roman"/>
                <w:b/>
              </w:rPr>
              <w:t>Ответственные</w:t>
            </w:r>
          </w:p>
          <w:p w:rsidR="00C81CC9" w:rsidRPr="00C81CC9" w:rsidRDefault="00C81CC9" w:rsidP="00C81CC9">
            <w:pPr>
              <w:pStyle w:val="a3"/>
              <w:jc w:val="center"/>
              <w:rPr>
                <w:rFonts w:ascii="Times New Roman" w:hAnsi="Times New Roman"/>
                <w:b/>
              </w:rPr>
            </w:pPr>
            <w:r w:rsidRPr="00C81CC9">
              <w:rPr>
                <w:rFonts w:ascii="Times New Roman" w:hAnsi="Times New Roman"/>
                <w:b/>
              </w:rPr>
              <w:t>исполнители</w:t>
            </w: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jc w:val="center"/>
              <w:rPr>
                <w:rFonts w:ascii="Times New Roman" w:hAnsi="Times New Roman"/>
                <w:b/>
              </w:rPr>
            </w:pPr>
            <w:r w:rsidRPr="00C81CC9">
              <w:rPr>
                <w:rFonts w:ascii="Times New Roman" w:hAnsi="Times New Roman"/>
                <w:b/>
              </w:rPr>
              <w:t>Срок реализации</w:t>
            </w:r>
          </w:p>
        </w:tc>
      </w:tr>
      <w:tr w:rsidR="00C81CC9" w:rsidRPr="007C0D66" w:rsidTr="00C81CC9">
        <w:trPr>
          <w:trHeight w:val="420"/>
        </w:trPr>
        <w:tc>
          <w:tcPr>
            <w:tcW w:w="10310" w:type="dxa"/>
            <w:gridSpan w:val="9"/>
            <w:tcBorders>
              <w:top w:val="single" w:sz="4" w:space="0" w:color="auto"/>
              <w:left w:val="single" w:sz="4" w:space="0" w:color="auto"/>
              <w:bottom w:val="single" w:sz="2" w:space="0" w:color="auto"/>
              <w:right w:val="single" w:sz="4" w:space="0" w:color="auto"/>
            </w:tcBorders>
            <w:hideMark/>
          </w:tcPr>
          <w:p w:rsidR="00C81CC9" w:rsidRPr="007C0D66" w:rsidRDefault="00C81CC9" w:rsidP="007D0B57">
            <w:pPr>
              <w:jc w:val="center"/>
              <w:rPr>
                <w:rFonts w:ascii="Times New Roman" w:hAnsi="Times New Roman"/>
                <w:b/>
                <w:sz w:val="24"/>
                <w:szCs w:val="24"/>
              </w:rPr>
            </w:pPr>
            <w:r w:rsidRPr="007C0D66">
              <w:rPr>
                <w:rFonts w:ascii="Times New Roman" w:hAnsi="Times New Roman"/>
                <w:b/>
                <w:sz w:val="24"/>
                <w:szCs w:val="24"/>
              </w:rPr>
              <w:t>Раздел 1. Меры по правовому обеспечению противодействия коррупции</w:t>
            </w:r>
          </w:p>
        </w:tc>
      </w:tr>
      <w:tr w:rsidR="00C81CC9" w:rsidRPr="007C0D66" w:rsidTr="00C81CC9">
        <w:trPr>
          <w:trHeight w:val="139"/>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4677"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Совершенствование нормативной базы по вопросам муниципальной службы</w:t>
            </w:r>
          </w:p>
          <w:p w:rsidR="00C81CC9" w:rsidRPr="00C81CC9" w:rsidRDefault="00C81CC9" w:rsidP="00C81CC9">
            <w:pPr>
              <w:pStyle w:val="a3"/>
              <w:rPr>
                <w:rFonts w:ascii="Times New Roman" w:hAnsi="Times New Roman"/>
              </w:rPr>
            </w:pPr>
            <w:r w:rsidRPr="00C81CC9">
              <w:rPr>
                <w:rFonts w:ascii="Times New Roman" w:hAnsi="Times New Roman"/>
              </w:rPr>
              <w:t>Мониторинг изменений антикоррупционного законодательства Российской Федерации</w:t>
            </w:r>
          </w:p>
          <w:p w:rsidR="00C81CC9" w:rsidRPr="00C81CC9" w:rsidRDefault="00C81CC9" w:rsidP="00C81CC9">
            <w:pPr>
              <w:pStyle w:val="a3"/>
              <w:rPr>
                <w:rFonts w:ascii="Times New Roman" w:hAnsi="Times New Roman"/>
              </w:rPr>
            </w:pPr>
          </w:p>
        </w:tc>
        <w:tc>
          <w:tcPr>
            <w:tcW w:w="3410" w:type="dxa"/>
            <w:gridSpan w:val="5"/>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Уполномоченный Специалист Администрации </w:t>
            </w:r>
            <w:proofErr w:type="spellStart"/>
            <w:r w:rsidRPr="00C81CC9">
              <w:rPr>
                <w:rFonts w:ascii="Times New Roman" w:hAnsi="Times New Roman"/>
              </w:rPr>
              <w:t>Базовского</w:t>
            </w:r>
            <w:proofErr w:type="spellEnd"/>
            <w:r w:rsidRPr="00C81CC9">
              <w:rPr>
                <w:rFonts w:ascii="Times New Roman" w:hAnsi="Times New Roman"/>
              </w:rPr>
              <w:t xml:space="preserve"> сельсовета </w:t>
            </w:r>
            <w:proofErr w:type="spellStart"/>
            <w:r w:rsidRPr="00C81CC9">
              <w:rPr>
                <w:rFonts w:ascii="Times New Roman" w:hAnsi="Times New Roman"/>
              </w:rPr>
              <w:t>Чулымского</w:t>
            </w:r>
            <w:proofErr w:type="spellEnd"/>
            <w:r w:rsidRPr="00C81CC9">
              <w:rPr>
                <w:rFonts w:ascii="Times New Roman" w:hAnsi="Times New Roman"/>
              </w:rPr>
              <w:t xml:space="preserve"> района Новосибирской области (далее – специалист администрации)</w:t>
            </w: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В течение </w:t>
            </w:r>
          </w:p>
          <w:p w:rsidR="00C81CC9" w:rsidRPr="00C81CC9" w:rsidRDefault="00C81CC9" w:rsidP="00C81CC9">
            <w:pPr>
              <w:pStyle w:val="a3"/>
              <w:rPr>
                <w:rFonts w:ascii="Times New Roman" w:hAnsi="Times New Roman"/>
              </w:rPr>
            </w:pPr>
            <w:r w:rsidRPr="00C81CC9">
              <w:rPr>
                <w:rFonts w:ascii="Times New Roman" w:hAnsi="Times New Roman"/>
              </w:rPr>
              <w:t>2021-2024 гг.</w:t>
            </w:r>
          </w:p>
          <w:p w:rsidR="00C81CC9" w:rsidRPr="00C81CC9" w:rsidRDefault="00C81CC9" w:rsidP="00C81CC9">
            <w:pPr>
              <w:pStyle w:val="a3"/>
              <w:rPr>
                <w:rFonts w:ascii="Times New Roman" w:hAnsi="Times New Roman"/>
                <w:color w:val="FF0000"/>
              </w:rPr>
            </w:pPr>
            <w:r w:rsidRPr="00C81CC9">
              <w:rPr>
                <w:rFonts w:ascii="Times New Roman" w:hAnsi="Times New Roman"/>
              </w:rPr>
              <w:t>(по мере необходимости)</w:t>
            </w:r>
          </w:p>
          <w:p w:rsidR="00C81CC9" w:rsidRPr="00C81CC9" w:rsidRDefault="00C81CC9" w:rsidP="00C81CC9">
            <w:pPr>
              <w:pStyle w:val="a3"/>
              <w:rPr>
                <w:rFonts w:ascii="Times New Roman" w:hAnsi="Times New Roman"/>
              </w:rPr>
            </w:pPr>
          </w:p>
        </w:tc>
      </w:tr>
      <w:tr w:rsidR="00C81CC9" w:rsidRPr="007C0D66" w:rsidTr="00C81CC9">
        <w:trPr>
          <w:trHeight w:val="848"/>
        </w:trPr>
        <w:tc>
          <w:tcPr>
            <w:tcW w:w="10310" w:type="dxa"/>
            <w:gridSpan w:val="9"/>
            <w:tcBorders>
              <w:top w:val="single" w:sz="2" w:space="0" w:color="auto"/>
              <w:left w:val="single" w:sz="4" w:space="0" w:color="auto"/>
              <w:bottom w:val="single" w:sz="4" w:space="0" w:color="auto"/>
              <w:right w:val="single" w:sz="4" w:space="0" w:color="auto"/>
            </w:tcBorders>
            <w:hideMark/>
          </w:tcPr>
          <w:p w:rsidR="00C81CC9" w:rsidRPr="00C81CC9" w:rsidRDefault="00C81CC9" w:rsidP="00C81CC9">
            <w:pPr>
              <w:pStyle w:val="a3"/>
              <w:jc w:val="center"/>
              <w:rPr>
                <w:rFonts w:ascii="Times New Roman" w:hAnsi="Times New Roman"/>
                <w:b/>
              </w:rPr>
            </w:pPr>
            <w:r w:rsidRPr="00C81CC9">
              <w:rPr>
                <w:rFonts w:ascii="Times New Roman" w:hAnsi="Times New Roman"/>
                <w:b/>
              </w:rPr>
              <w:lastRenderedPageBreak/>
              <w:t>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w:t>
            </w:r>
          </w:p>
        </w:tc>
      </w:tr>
      <w:tr w:rsidR="00C81CC9" w:rsidRPr="007C0D66" w:rsidTr="00C81CC9">
        <w:trPr>
          <w:trHeight w:val="77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Антикоррупционная экспертиза документов для осуществления  закупок товаров, работ, услуг для муниципальных нужд </w:t>
            </w:r>
          </w:p>
        </w:tc>
        <w:tc>
          <w:tcPr>
            <w:tcW w:w="2843" w:type="dxa"/>
            <w:gridSpan w:val="3"/>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t xml:space="preserve"> специалист администрации</w:t>
            </w:r>
          </w:p>
          <w:p w:rsidR="00C81CC9" w:rsidRPr="00C81CC9" w:rsidRDefault="00C81CC9" w:rsidP="00C81CC9">
            <w:pPr>
              <w:pStyle w:val="a3"/>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02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Совершенствование организации деятельности органов местного самоуправления по использованию муниципальных средств, имущества</w:t>
            </w:r>
          </w:p>
        </w:tc>
        <w:tc>
          <w:tcPr>
            <w:tcW w:w="2843"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Глава </w:t>
            </w:r>
            <w:proofErr w:type="spellStart"/>
            <w:r w:rsidRPr="00C81CC9">
              <w:rPr>
                <w:rFonts w:ascii="Times New Roman" w:hAnsi="Times New Roman"/>
              </w:rPr>
              <w:t>Базовского</w:t>
            </w:r>
            <w:proofErr w:type="spellEnd"/>
            <w:r w:rsidRPr="00C81CC9">
              <w:rPr>
                <w:rFonts w:ascii="Times New Roman" w:hAnsi="Times New Roman"/>
                <w:color w:val="FF0000"/>
              </w:rPr>
              <w:t xml:space="preserve"> </w:t>
            </w:r>
            <w:r w:rsidRPr="00C81CC9">
              <w:rPr>
                <w:rFonts w:ascii="Times New Roman" w:hAnsi="Times New Roman"/>
              </w:rPr>
              <w:t xml:space="preserve">сельсовета </w:t>
            </w:r>
            <w:proofErr w:type="spellStart"/>
            <w:r w:rsidRPr="00C81CC9">
              <w:rPr>
                <w:rFonts w:ascii="Times New Roman" w:hAnsi="Times New Roman"/>
              </w:rPr>
              <w:t>Чулымского</w:t>
            </w:r>
            <w:proofErr w:type="spellEnd"/>
            <w:r w:rsidRPr="00C81CC9">
              <w:rPr>
                <w:rFonts w:ascii="Times New Roman" w:hAnsi="Times New Roman"/>
              </w:rPr>
              <w:t xml:space="preserve"> района Новосибирской области (далее - Глава)</w:t>
            </w: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51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Контроль эффективности использования муниципального имущества</w:t>
            </w:r>
          </w:p>
        </w:tc>
        <w:tc>
          <w:tcPr>
            <w:tcW w:w="2843"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257"/>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2843"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 Глава</w:t>
            </w:r>
          </w:p>
        </w:tc>
        <w:tc>
          <w:tcPr>
            <w:tcW w:w="1514"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350"/>
        </w:trPr>
        <w:tc>
          <w:tcPr>
            <w:tcW w:w="10310" w:type="dxa"/>
            <w:gridSpan w:val="9"/>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b/>
              </w:rPr>
            </w:pPr>
            <w:r w:rsidRPr="00C81CC9">
              <w:rPr>
                <w:rFonts w:ascii="Times New Roman" w:hAnsi="Times New Roman"/>
                <w:b/>
              </w:rPr>
              <w:t>Экспертиза проектов нормативных правовых актов с целью выявления в них положений, способствующих проявлению коррупции</w:t>
            </w:r>
          </w:p>
        </w:tc>
      </w:tr>
      <w:tr w:rsidR="00C81CC9" w:rsidRPr="007C0D66" w:rsidTr="00C81CC9">
        <w:trPr>
          <w:trHeight w:val="127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2522"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специалист администрации </w:t>
            </w:r>
          </w:p>
        </w:tc>
        <w:tc>
          <w:tcPr>
            <w:tcW w:w="1835"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78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Консультирование муниципальных служащих по подготовке проектов нормативных правовых актов</w:t>
            </w:r>
            <w:r w:rsidRPr="00C81CC9">
              <w:rPr>
                <w:rFonts w:ascii="Times New Roman" w:hAnsi="Times New Roman"/>
              </w:rPr>
              <w:tab/>
            </w:r>
          </w:p>
        </w:tc>
        <w:tc>
          <w:tcPr>
            <w:tcW w:w="2522"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168"/>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2522"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28"/>
        </w:trPr>
        <w:tc>
          <w:tcPr>
            <w:tcW w:w="10310" w:type="dxa"/>
            <w:gridSpan w:val="9"/>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b/>
              </w:rPr>
            </w:pPr>
            <w:r w:rsidRPr="00C81CC9">
              <w:rPr>
                <w:rFonts w:ascii="Times New Roman" w:hAnsi="Times New Roman"/>
                <w:b/>
              </w:rPr>
              <w:t>Регламентация деятельности органов местного самоуправления</w:t>
            </w:r>
          </w:p>
        </w:tc>
      </w:tr>
      <w:tr w:rsidR="00C81CC9" w:rsidRPr="007C0D66" w:rsidTr="00C81CC9">
        <w:trPr>
          <w:trHeight w:val="564"/>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numPr>
                <w:ilvl w:val="0"/>
                <w:numId w:val="2"/>
              </w:num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Анализ деятельности администрации </w:t>
            </w:r>
          </w:p>
        </w:tc>
        <w:tc>
          <w:tcPr>
            <w:tcW w:w="2522"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35"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Один раз в полугодие</w:t>
            </w:r>
          </w:p>
        </w:tc>
      </w:tr>
      <w:tr w:rsidR="00C81CC9" w:rsidRPr="007C0D66" w:rsidTr="00C81CC9">
        <w:trPr>
          <w:trHeight w:val="76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10.</w:t>
            </w:r>
          </w:p>
          <w:p w:rsidR="00C81CC9" w:rsidRPr="007C0D66" w:rsidRDefault="00C81CC9" w:rsidP="007D0B57">
            <w:pPr>
              <w:spacing w:after="0" w:line="240" w:lineRule="auto"/>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Подготовка предложений по оптимизации полномочий, численности муниципальных служащих в случае необходимости</w:t>
            </w:r>
          </w:p>
        </w:tc>
        <w:tc>
          <w:tcPr>
            <w:tcW w:w="2522" w:type="dxa"/>
            <w:gridSpan w:val="2"/>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t xml:space="preserve">В течение планируемого периода </w:t>
            </w:r>
          </w:p>
        </w:tc>
      </w:tr>
      <w:tr w:rsidR="00C81CC9" w:rsidRPr="007C0D66" w:rsidTr="00C81CC9">
        <w:trPr>
          <w:trHeight w:val="834"/>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11.</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proofErr w:type="gramStart"/>
            <w:r w:rsidRPr="00C81CC9">
              <w:rPr>
                <w:rFonts w:ascii="Times New Roman" w:hAnsi="Times New Roman"/>
              </w:rPr>
              <w:t>Контроль за</w:t>
            </w:r>
            <w:proofErr w:type="gramEnd"/>
            <w:r w:rsidRPr="00C81CC9">
              <w:rPr>
                <w:rFonts w:ascii="Times New Roman" w:hAnsi="Times New Roman"/>
              </w:rPr>
              <w:t xml:space="preserve"> строгим выполнением административных регламентов предоставления муниципальных услуг муниципальными служащими</w:t>
            </w:r>
          </w:p>
        </w:tc>
        <w:tc>
          <w:tcPr>
            <w:tcW w:w="2513" w:type="dxa"/>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p>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p>
          <w:p w:rsidR="00C81CC9" w:rsidRPr="00C81CC9" w:rsidRDefault="00C81CC9" w:rsidP="00C81CC9">
            <w:pPr>
              <w:pStyle w:val="a3"/>
              <w:rPr>
                <w:rFonts w:ascii="Times New Roman" w:hAnsi="Times New Roman"/>
              </w:rPr>
            </w:pPr>
            <w:r w:rsidRPr="00C81CC9">
              <w:rPr>
                <w:rFonts w:ascii="Times New Roman" w:hAnsi="Times New Roman"/>
              </w:rPr>
              <w:t>Один раз в полугодие</w:t>
            </w:r>
          </w:p>
        </w:tc>
      </w:tr>
      <w:tr w:rsidR="00C81CC9" w:rsidRPr="007C0D66" w:rsidTr="00C81CC9">
        <w:trPr>
          <w:trHeight w:val="398"/>
        </w:trPr>
        <w:tc>
          <w:tcPr>
            <w:tcW w:w="10310" w:type="dxa"/>
            <w:gridSpan w:val="9"/>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b/>
              </w:rPr>
            </w:pPr>
            <w:r w:rsidRPr="00C81CC9">
              <w:rPr>
                <w:rFonts w:ascii="Times New Roman" w:hAnsi="Times New Roman"/>
                <w:b/>
              </w:rPr>
              <w:t>Внедрение антикоррупционных механизмов в рамках реализации кадровой политики в органах местного самоуправления</w:t>
            </w:r>
          </w:p>
        </w:tc>
      </w:tr>
      <w:tr w:rsidR="00C81CC9" w:rsidRPr="007C0D66" w:rsidTr="00C81CC9">
        <w:trPr>
          <w:trHeight w:val="141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12.</w:t>
            </w:r>
          </w:p>
          <w:p w:rsidR="00C81CC9" w:rsidRPr="007C0D66" w:rsidRDefault="00C81CC9" w:rsidP="007D0B57">
            <w:pPr>
              <w:ind w:left="567"/>
              <w:rPr>
                <w:rFonts w:ascii="Times New Roman" w:hAnsi="Times New Roman"/>
                <w:sz w:val="24"/>
                <w:szCs w:val="24"/>
              </w:rPr>
            </w:pP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Ежегодно в течение планируемого периода в срок до 01.09</w:t>
            </w:r>
          </w:p>
        </w:tc>
      </w:tr>
      <w:tr w:rsidR="00C81CC9" w:rsidRPr="007C0D66" w:rsidTr="00C81CC9">
        <w:trPr>
          <w:trHeight w:val="71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13.</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Ежегодно в течение планируемого периода в срок до 01.06</w:t>
            </w:r>
          </w:p>
        </w:tc>
      </w:tr>
      <w:tr w:rsidR="00C81CC9" w:rsidRPr="007C0D66" w:rsidTr="00C81CC9">
        <w:trPr>
          <w:trHeight w:val="67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lastRenderedPageBreak/>
              <w:t>14.</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Стимулирование добросовестного исполнения обязанностей муниципальной службы в целях профилактики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567"/>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15.</w:t>
            </w:r>
          </w:p>
          <w:p w:rsidR="00C81CC9" w:rsidRPr="007C0D66" w:rsidRDefault="00C81CC9" w:rsidP="007D0B57">
            <w:pPr>
              <w:ind w:left="567"/>
              <w:rPr>
                <w:rFonts w:ascii="Times New Roman" w:hAnsi="Times New Roman"/>
                <w:sz w:val="24"/>
                <w:szCs w:val="24"/>
              </w:rPr>
            </w:pP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C81CC9">
              <w:rPr>
                <w:rFonts w:ascii="Times New Roman" w:hAnsi="Times New Roman"/>
              </w:rPr>
              <w:tab/>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Глава </w:t>
            </w:r>
          </w:p>
        </w:tc>
        <w:tc>
          <w:tcPr>
            <w:tcW w:w="1844" w:type="dxa"/>
            <w:gridSpan w:val="3"/>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t xml:space="preserve">В течение планируемого периода </w:t>
            </w:r>
          </w:p>
        </w:tc>
      </w:tr>
      <w:tr w:rsidR="00C81CC9" w:rsidRPr="007C0D66" w:rsidTr="00C81CC9">
        <w:trPr>
          <w:trHeight w:val="363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16.</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C81CC9" w:rsidRPr="00C81CC9" w:rsidRDefault="00C81CC9" w:rsidP="00C81CC9">
            <w:pPr>
              <w:pStyle w:val="a3"/>
              <w:rPr>
                <w:rFonts w:ascii="Times New Roman" w:hAnsi="Times New Roman"/>
              </w:rPr>
            </w:pPr>
            <w:r w:rsidRPr="00C81CC9">
              <w:rPr>
                <w:rFonts w:ascii="Times New Roman" w:hAnsi="Times New Roman"/>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Декабрь 2021 года</w:t>
            </w:r>
          </w:p>
          <w:p w:rsidR="00C81CC9" w:rsidRPr="00C81CC9" w:rsidRDefault="00C81CC9" w:rsidP="00C81CC9">
            <w:pPr>
              <w:pStyle w:val="a3"/>
              <w:rPr>
                <w:rFonts w:ascii="Times New Roman" w:hAnsi="Times New Roman"/>
              </w:rPr>
            </w:pPr>
            <w:r w:rsidRPr="00C81CC9">
              <w:rPr>
                <w:rFonts w:ascii="Times New Roman" w:hAnsi="Times New Roman"/>
              </w:rPr>
              <w:t>Декабрь 2022 года</w:t>
            </w:r>
          </w:p>
          <w:p w:rsidR="00C81CC9" w:rsidRPr="00C81CC9" w:rsidRDefault="00C81CC9" w:rsidP="00C81CC9">
            <w:pPr>
              <w:pStyle w:val="a3"/>
              <w:rPr>
                <w:rFonts w:ascii="Times New Roman" w:hAnsi="Times New Roman"/>
              </w:rPr>
            </w:pPr>
            <w:r w:rsidRPr="00C81CC9">
              <w:rPr>
                <w:rFonts w:ascii="Times New Roman" w:hAnsi="Times New Roman"/>
              </w:rPr>
              <w:t xml:space="preserve"> Декабрь 2023 года</w:t>
            </w:r>
          </w:p>
          <w:p w:rsidR="00C81CC9" w:rsidRPr="00C81CC9" w:rsidRDefault="00C81CC9" w:rsidP="00C81CC9">
            <w:pPr>
              <w:pStyle w:val="a3"/>
              <w:rPr>
                <w:rFonts w:ascii="Times New Roman" w:hAnsi="Times New Roman"/>
              </w:rPr>
            </w:pPr>
            <w:r w:rsidRPr="00C81CC9">
              <w:rPr>
                <w:rFonts w:ascii="Times New Roman" w:hAnsi="Times New Roman"/>
              </w:rPr>
              <w:t>Декабрь 2024 года</w:t>
            </w:r>
          </w:p>
          <w:p w:rsidR="00C81CC9" w:rsidRPr="00C81CC9" w:rsidRDefault="00C81CC9" w:rsidP="00C81CC9">
            <w:pPr>
              <w:pStyle w:val="a3"/>
              <w:rPr>
                <w:rFonts w:ascii="Times New Roman" w:hAnsi="Times New Roman"/>
              </w:rPr>
            </w:pPr>
          </w:p>
        </w:tc>
      </w:tr>
      <w:tr w:rsidR="00C81CC9" w:rsidRPr="007C0D66" w:rsidTr="00C81CC9">
        <w:trPr>
          <w:trHeight w:val="212"/>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17.</w:t>
            </w:r>
          </w:p>
          <w:p w:rsidR="00C81CC9" w:rsidRPr="007C0D66" w:rsidRDefault="00C81CC9" w:rsidP="007D0B57">
            <w:pPr>
              <w:tabs>
                <w:tab w:val="left" w:pos="0"/>
              </w:tabs>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proofErr w:type="gramStart"/>
            <w:r w:rsidRPr="00C81CC9">
              <w:rPr>
                <w:rFonts w:ascii="Times New Roman" w:hAnsi="Times New Roman"/>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w:t>
            </w:r>
            <w:proofErr w:type="gramEnd"/>
            <w:r w:rsidRPr="00C81CC9">
              <w:rPr>
                <w:rFonts w:ascii="Times New Roman" w:hAnsi="Times New Roman"/>
              </w:rPr>
              <w:t xml:space="preserve"> принять взятку или как просьба о даче взятки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Декабрь 2021 года</w:t>
            </w:r>
          </w:p>
          <w:p w:rsidR="00C81CC9" w:rsidRPr="00C81CC9" w:rsidRDefault="00C81CC9" w:rsidP="00C81CC9">
            <w:pPr>
              <w:pStyle w:val="a3"/>
              <w:rPr>
                <w:rFonts w:ascii="Times New Roman" w:hAnsi="Times New Roman"/>
              </w:rPr>
            </w:pPr>
            <w:r w:rsidRPr="00C81CC9">
              <w:rPr>
                <w:rFonts w:ascii="Times New Roman" w:hAnsi="Times New Roman"/>
              </w:rPr>
              <w:t xml:space="preserve"> </w:t>
            </w:r>
          </w:p>
          <w:p w:rsidR="00C81CC9" w:rsidRPr="00C81CC9" w:rsidRDefault="00C81CC9" w:rsidP="00C81CC9">
            <w:pPr>
              <w:pStyle w:val="a3"/>
              <w:rPr>
                <w:rFonts w:ascii="Times New Roman" w:hAnsi="Times New Roman"/>
              </w:rPr>
            </w:pPr>
          </w:p>
        </w:tc>
      </w:tr>
      <w:tr w:rsidR="00C81CC9" w:rsidRPr="007C0D66" w:rsidTr="00C81CC9">
        <w:trPr>
          <w:trHeight w:val="242"/>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18.</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shd w:val="clear" w:color="auto" w:fill="FFFFFF"/>
              </w:rPr>
              <w:t xml:space="preserve">Обеспечение   </w:t>
            </w:r>
            <w:proofErr w:type="gramStart"/>
            <w:r w:rsidRPr="00C81CC9">
              <w:rPr>
                <w:rFonts w:ascii="Times New Roman" w:hAnsi="Times New Roman"/>
                <w:shd w:val="clear" w:color="auto" w:fill="FFFFFF"/>
              </w:rPr>
              <w:t>контроля за</w:t>
            </w:r>
            <w:proofErr w:type="gramEnd"/>
            <w:r w:rsidRPr="00C81CC9">
              <w:rPr>
                <w:rFonts w:ascii="Times New Roman" w:hAnsi="Times New Roman"/>
                <w:shd w:val="clear" w:color="auto" w:fill="FFFFFF"/>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 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  в течение планируемого периода  </w:t>
            </w:r>
          </w:p>
        </w:tc>
      </w:tr>
      <w:tr w:rsidR="00C81CC9" w:rsidRPr="007C0D66" w:rsidTr="00C81CC9">
        <w:trPr>
          <w:trHeight w:val="257"/>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19.</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Ежегодно в течение планируемого периода в срок до 01.12</w:t>
            </w:r>
          </w:p>
        </w:tc>
      </w:tr>
      <w:tr w:rsidR="00C81CC9" w:rsidRPr="007C0D66" w:rsidTr="00C81CC9">
        <w:trPr>
          <w:trHeight w:val="182"/>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20.</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Обеспечение </w:t>
            </w:r>
            <w:proofErr w:type="gramStart"/>
            <w:r w:rsidRPr="00C81CC9">
              <w:rPr>
                <w:rFonts w:ascii="Times New Roman" w:hAnsi="Times New Roman"/>
              </w:rPr>
              <w:t>контроля за</w:t>
            </w:r>
            <w:proofErr w:type="gramEnd"/>
            <w:r w:rsidRPr="00C81CC9">
              <w:rPr>
                <w:rFonts w:ascii="Times New Roman" w:hAnsi="Times New Roman"/>
              </w:rPr>
              <w:t xml:space="preserve"> выполнением лицами, замещающими должности муниципальной службы, муниципальными служащими, </w:t>
            </w:r>
            <w:hyperlink r:id="rId7" w:history="1">
              <w:r w:rsidRPr="00C81CC9">
                <w:rPr>
                  <w:rFonts w:ascii="Times New Roman" w:hAnsi="Times New Roman"/>
                </w:rPr>
                <w:t>обязанности</w:t>
              </w:r>
            </w:hyperlink>
            <w:r w:rsidRPr="00C81CC9">
              <w:rPr>
                <w:rFonts w:ascii="Times New Roman" w:hAnsi="Times New Roman"/>
              </w:rPr>
              <w:t xml:space="preserve"> сообщать в случаях, установленных федеральными законами </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82"/>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21.</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Активизация работы по формированию у муниципальных служащих и работников учреждений отрицательного отношения к </w:t>
            </w:r>
            <w:r w:rsidRPr="00C81CC9">
              <w:rPr>
                <w:rFonts w:ascii="Times New Roman" w:hAnsi="Times New Roman"/>
              </w:rPr>
              <w:lastRenderedPageBreak/>
              <w:t>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82"/>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lastRenderedPageBreak/>
              <w:t>22.</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Организация мониторинга исполнения установленного </w:t>
            </w:r>
            <w:hyperlink r:id="rId8" w:history="1">
              <w:r w:rsidRPr="00C81CC9">
                <w:rPr>
                  <w:rFonts w:ascii="Times New Roman" w:hAnsi="Times New Roman"/>
                </w:rPr>
                <w:t>порядка</w:t>
              </w:r>
            </w:hyperlink>
            <w:r w:rsidRPr="00C81CC9">
              <w:rPr>
                <w:rFonts w:ascii="Times New Roman" w:hAnsi="Times New Roman"/>
              </w:rPr>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 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Ежегодно в течение планируемого периода до 31.12</w:t>
            </w:r>
          </w:p>
        </w:tc>
      </w:tr>
      <w:tr w:rsidR="00C81CC9" w:rsidRPr="007C0D66" w:rsidTr="00C81CC9">
        <w:trPr>
          <w:trHeight w:val="227"/>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23.</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Обеспечение осуществления </w:t>
            </w:r>
            <w:proofErr w:type="gramStart"/>
            <w:r w:rsidRPr="00C81CC9">
              <w:rPr>
                <w:rFonts w:ascii="Times New Roman" w:hAnsi="Times New Roman"/>
              </w:rPr>
              <w:t>контроля за</w:t>
            </w:r>
            <w:proofErr w:type="gramEnd"/>
            <w:r w:rsidRPr="00C81CC9">
              <w:rPr>
                <w:rFonts w:ascii="Times New Roman" w:hAnsi="Times New Roman"/>
              </w:rPr>
              <w:t xml:space="preserve"> расходами лиц, замещающих (занимающих) должности муниципальной службы, а также муниципальными служащими </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 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54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24.</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Формирование кадрового резерва </w:t>
            </w:r>
            <w:proofErr w:type="gramStart"/>
            <w:r w:rsidRPr="00C81CC9">
              <w:rPr>
                <w:rFonts w:ascii="Times New Roman" w:hAnsi="Times New Roman"/>
              </w:rPr>
              <w:t>для замещения должностей муниципальной службы   в соответствии с законодательством о муниципальной службе на конкурсной основе</w:t>
            </w:r>
            <w:proofErr w:type="gramEnd"/>
            <w:r w:rsidRPr="00C81CC9">
              <w:rPr>
                <w:rFonts w:ascii="Times New Roman" w:hAnsi="Times New Roman"/>
              </w:rPr>
              <w:t>, обеспечение эффективности его использования</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834"/>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C81CC9">
            <w:pPr>
              <w:spacing w:after="0" w:line="240" w:lineRule="auto"/>
              <w:rPr>
                <w:rFonts w:ascii="Times New Roman" w:hAnsi="Times New Roman"/>
                <w:sz w:val="24"/>
                <w:szCs w:val="24"/>
              </w:rPr>
            </w:pPr>
            <w:r w:rsidRPr="007C0D66">
              <w:rPr>
                <w:rFonts w:ascii="Times New Roman" w:hAnsi="Times New Roman"/>
                <w:sz w:val="24"/>
                <w:szCs w:val="24"/>
              </w:rPr>
              <w:t>25.</w:t>
            </w: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Совершенствование требований к служебному поведению и урегулирование конфликта интересов.</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613"/>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rPr>
                <w:rFonts w:ascii="Times New Roman" w:hAnsi="Times New Roman"/>
                <w:sz w:val="24"/>
                <w:szCs w:val="24"/>
              </w:rPr>
            </w:pPr>
            <w:r>
              <w:rPr>
                <w:rFonts w:ascii="Times New Roman" w:hAnsi="Times New Roman"/>
                <w:sz w:val="24"/>
                <w:szCs w:val="24"/>
              </w:rPr>
              <w:t>26.</w:t>
            </w: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а) Осуществление </w:t>
            </w:r>
            <w:proofErr w:type="gramStart"/>
            <w:r w:rsidRPr="00C81CC9">
              <w:rPr>
                <w:rFonts w:ascii="Times New Roman" w:hAnsi="Times New Roman"/>
              </w:rPr>
              <w:t>контроля за</w:t>
            </w:r>
            <w:proofErr w:type="gramEnd"/>
            <w:r w:rsidRPr="00C81CC9">
              <w:rPr>
                <w:rFonts w:ascii="Times New Roman" w:hAnsi="Times New Roman"/>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C81CC9" w:rsidRPr="00C81CC9" w:rsidRDefault="00C81CC9" w:rsidP="00C81CC9">
            <w:pPr>
              <w:pStyle w:val="a3"/>
              <w:rPr>
                <w:rFonts w:ascii="Times New Roman" w:hAnsi="Times New Roman"/>
              </w:rPr>
            </w:pPr>
            <w:r w:rsidRPr="00C81CC9">
              <w:rPr>
                <w:rFonts w:ascii="Times New Roman" w:hAnsi="Times New Roman"/>
              </w:rPr>
              <w:t xml:space="preserve">б) Осуществление </w:t>
            </w:r>
            <w:proofErr w:type="gramStart"/>
            <w:r w:rsidRPr="00C81CC9">
              <w:rPr>
                <w:rFonts w:ascii="Times New Roman" w:hAnsi="Times New Roman"/>
              </w:rPr>
              <w:t>контроля  за</w:t>
            </w:r>
            <w:proofErr w:type="gramEnd"/>
            <w:r w:rsidRPr="00C81CC9">
              <w:rPr>
                <w:rFonts w:ascii="Times New Roman" w:hAnsi="Times New Roman"/>
              </w:rPr>
              <w:t xml:space="preserve"> актуализацией сведений, содержащихся в анкетах, представляемых лицами при назначении на должности 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Декабрь 2021 года</w:t>
            </w:r>
          </w:p>
          <w:p w:rsidR="00C81CC9" w:rsidRPr="00C81CC9" w:rsidRDefault="00C81CC9" w:rsidP="00C81CC9">
            <w:pPr>
              <w:pStyle w:val="a3"/>
              <w:rPr>
                <w:rFonts w:ascii="Times New Roman" w:hAnsi="Times New Roman"/>
              </w:rPr>
            </w:pPr>
            <w:r w:rsidRPr="00C81CC9">
              <w:rPr>
                <w:rFonts w:ascii="Times New Roman" w:hAnsi="Times New Roman"/>
              </w:rPr>
              <w:t>Декабрь 2022 года</w:t>
            </w:r>
          </w:p>
          <w:p w:rsidR="00C81CC9" w:rsidRPr="00C81CC9" w:rsidRDefault="00C81CC9" w:rsidP="00C81CC9">
            <w:pPr>
              <w:pStyle w:val="a3"/>
              <w:rPr>
                <w:rFonts w:ascii="Times New Roman" w:hAnsi="Times New Roman"/>
              </w:rPr>
            </w:pPr>
            <w:r w:rsidRPr="00C81CC9">
              <w:rPr>
                <w:rFonts w:ascii="Times New Roman" w:hAnsi="Times New Roman"/>
              </w:rPr>
              <w:t xml:space="preserve"> Декабрь 2023 года</w:t>
            </w:r>
          </w:p>
          <w:p w:rsidR="00C81CC9" w:rsidRPr="00C81CC9" w:rsidRDefault="00C81CC9" w:rsidP="00C81CC9">
            <w:pPr>
              <w:pStyle w:val="a3"/>
              <w:rPr>
                <w:rFonts w:ascii="Times New Roman" w:hAnsi="Times New Roman"/>
              </w:rPr>
            </w:pPr>
            <w:r w:rsidRPr="00C81CC9">
              <w:rPr>
                <w:rFonts w:ascii="Times New Roman" w:hAnsi="Times New Roman"/>
              </w:rPr>
              <w:t>Декабрь 2024 года</w:t>
            </w:r>
          </w:p>
          <w:p w:rsidR="00C81CC9" w:rsidRPr="00C81CC9" w:rsidRDefault="00C81CC9" w:rsidP="00C81CC9">
            <w:pPr>
              <w:pStyle w:val="a3"/>
              <w:rPr>
                <w:rFonts w:ascii="Times New Roman" w:hAnsi="Times New Roman"/>
              </w:rPr>
            </w:pPr>
          </w:p>
        </w:tc>
      </w:tr>
      <w:tr w:rsidR="00C81CC9" w:rsidRPr="007C0D66" w:rsidTr="00C81CC9">
        <w:trPr>
          <w:trHeight w:val="349"/>
        </w:trPr>
        <w:tc>
          <w:tcPr>
            <w:tcW w:w="10310" w:type="dxa"/>
            <w:gridSpan w:val="9"/>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b/>
              </w:rPr>
            </w:pPr>
            <w:r w:rsidRPr="00C81CC9">
              <w:rPr>
                <w:rFonts w:ascii="Times New Roman" w:hAnsi="Times New Roman"/>
                <w:b/>
              </w:rPr>
              <w:t>Взаимодействие с общественностью в ходе реализации мероприятий по противодействию коррупции</w:t>
            </w:r>
          </w:p>
        </w:tc>
      </w:tr>
      <w:tr w:rsidR="00C81CC9" w:rsidRPr="007C0D66" w:rsidTr="00C81CC9">
        <w:trPr>
          <w:trHeight w:val="43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27.</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Взаимодействие жителей и органов местного самоуправления в организационных мероприятиях по противодействию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30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28.</w:t>
            </w:r>
          </w:p>
          <w:p w:rsidR="00C81CC9" w:rsidRPr="007C0D66" w:rsidRDefault="00C81CC9" w:rsidP="007D0B57">
            <w:pPr>
              <w:ind w:left="567"/>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lastRenderedPageBreak/>
              <w:t>29.</w:t>
            </w:r>
          </w:p>
          <w:p w:rsidR="00C81CC9" w:rsidRPr="00C81CC9" w:rsidRDefault="00C81CC9" w:rsidP="00C81CC9">
            <w:pPr>
              <w:pStyle w:val="a3"/>
              <w:rPr>
                <w:rFonts w:ascii="Times New Roman" w:hAnsi="Times New Roman"/>
              </w:rPr>
            </w:pPr>
          </w:p>
        </w:tc>
        <w:tc>
          <w:tcPr>
            <w:tcW w:w="523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984"/>
        </w:trPr>
        <w:tc>
          <w:tcPr>
            <w:tcW w:w="719" w:type="dxa"/>
            <w:gridSpan w:val="2"/>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t>30.</w:t>
            </w:r>
          </w:p>
          <w:p w:rsidR="00C81CC9" w:rsidRPr="00C81CC9" w:rsidRDefault="00C81CC9" w:rsidP="00C81CC9">
            <w:pPr>
              <w:pStyle w:val="a3"/>
              <w:rPr>
                <w:rFonts w:ascii="Times New Roman" w:hAnsi="Times New Roman"/>
              </w:rPr>
            </w:pPr>
          </w:p>
        </w:tc>
        <w:tc>
          <w:tcPr>
            <w:tcW w:w="523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C81CC9" w:rsidRPr="00C81CC9" w:rsidRDefault="00C81CC9" w:rsidP="00C81CC9">
            <w:pPr>
              <w:pStyle w:val="a3"/>
              <w:rPr>
                <w:rFonts w:ascii="Times New Roman" w:hAnsi="Times New Roman"/>
              </w:rPr>
            </w:pPr>
            <w:r w:rsidRPr="00C81CC9">
              <w:rPr>
                <w:rFonts w:ascii="Times New Roman" w:hAnsi="Times New Roman"/>
              </w:rPr>
              <w:t>31.</w:t>
            </w:r>
          </w:p>
          <w:p w:rsidR="00C81CC9" w:rsidRPr="00C81CC9" w:rsidRDefault="00C81CC9" w:rsidP="00C81CC9">
            <w:pPr>
              <w:pStyle w:val="a3"/>
              <w:rPr>
                <w:rFonts w:ascii="Times New Roman" w:hAnsi="Times New Roman"/>
              </w:rPr>
            </w:pPr>
          </w:p>
        </w:tc>
        <w:tc>
          <w:tcPr>
            <w:tcW w:w="523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164"/>
        </w:trPr>
        <w:tc>
          <w:tcPr>
            <w:tcW w:w="10310" w:type="dxa"/>
            <w:gridSpan w:val="9"/>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b/>
              </w:rPr>
            </w:pPr>
            <w:r w:rsidRPr="00C81CC9">
              <w:rPr>
                <w:rFonts w:ascii="Times New Roman" w:hAnsi="Times New Roman"/>
                <w:b/>
              </w:rPr>
              <w:t>Раздел 3. Меры по повышению профессионального уровня муниципальных служащих</w:t>
            </w:r>
          </w:p>
        </w:tc>
      </w:tr>
      <w:tr w:rsidR="00C81CC9" w:rsidRPr="007C0D66" w:rsidTr="00C81CC9">
        <w:trPr>
          <w:trHeight w:val="1215"/>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spacing w:after="0" w:line="240" w:lineRule="auto"/>
              <w:rPr>
                <w:rFonts w:ascii="Times New Roman" w:hAnsi="Times New Roman"/>
                <w:sz w:val="24"/>
                <w:szCs w:val="24"/>
              </w:rPr>
            </w:pPr>
            <w:r w:rsidRPr="007C0D66">
              <w:rPr>
                <w:rFonts w:ascii="Times New Roman" w:hAnsi="Times New Roman"/>
                <w:sz w:val="24"/>
                <w:szCs w:val="24"/>
              </w:rPr>
              <w:t>32.</w:t>
            </w:r>
          </w:p>
          <w:p w:rsidR="00C81CC9" w:rsidRPr="007C0D66" w:rsidRDefault="00C81CC9" w:rsidP="007D0B57">
            <w:pPr>
              <w:ind w:left="591"/>
              <w:rPr>
                <w:rFonts w:ascii="Times New Roman" w:hAnsi="Times New Roman"/>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Участие муниципальных служащих,  </w:t>
            </w:r>
            <w:r w:rsidRPr="00C81CC9">
              <w:rPr>
                <w:rFonts w:ascii="Times New Roman" w:hAnsi="Times New Roman"/>
                <w:shd w:val="clear" w:color="auto" w:fill="FFFFFF"/>
              </w:rPr>
              <w:t xml:space="preserve"> в должностные обязанности   которых входит участие в противодействии коррупции,</w:t>
            </w:r>
            <w:r w:rsidRPr="00C81CC9">
              <w:rPr>
                <w:rFonts w:ascii="Times New Roman" w:hAnsi="Times New Roman"/>
              </w:rPr>
              <w:t xml:space="preserve"> в мероприятиях по профессиональному развитию в  области противодействия коррупции, обучение муниципальных служащих,  </w:t>
            </w:r>
            <w:r w:rsidRPr="00C81CC9">
              <w:rPr>
                <w:rFonts w:ascii="Times New Roman" w:hAnsi="Times New Roman"/>
                <w:shd w:val="clear" w:color="auto" w:fill="FFFFFF"/>
              </w:rPr>
              <w:t xml:space="preserve"> в должностные обязанности   которых входит участие в противодействии коррупции, по дополнительным профессиональным программам в области </w:t>
            </w:r>
            <w:r w:rsidRPr="00C81CC9">
              <w:rPr>
                <w:rFonts w:ascii="Times New Roman" w:hAnsi="Times New Roman"/>
              </w:rPr>
              <w:t>противодействия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Декабрь 2022 года</w:t>
            </w:r>
          </w:p>
          <w:p w:rsidR="00C81CC9" w:rsidRPr="00C81CC9" w:rsidRDefault="00C81CC9" w:rsidP="00C81CC9">
            <w:pPr>
              <w:pStyle w:val="a3"/>
              <w:rPr>
                <w:rFonts w:ascii="Times New Roman" w:hAnsi="Times New Roman"/>
              </w:rPr>
            </w:pPr>
            <w:r w:rsidRPr="00C81CC9">
              <w:rPr>
                <w:rFonts w:ascii="Times New Roman" w:hAnsi="Times New Roman"/>
              </w:rPr>
              <w:t xml:space="preserve"> Декабрь 2023 года</w:t>
            </w:r>
          </w:p>
          <w:p w:rsidR="00C81CC9" w:rsidRPr="00C81CC9" w:rsidRDefault="00C81CC9" w:rsidP="00C81CC9">
            <w:pPr>
              <w:pStyle w:val="a3"/>
              <w:rPr>
                <w:rFonts w:ascii="Times New Roman" w:hAnsi="Times New Roman"/>
              </w:rPr>
            </w:pPr>
            <w:r w:rsidRPr="00C81CC9">
              <w:rPr>
                <w:rFonts w:ascii="Times New Roman" w:hAnsi="Times New Roman"/>
              </w:rPr>
              <w:t>Декабрь 2024 года</w:t>
            </w:r>
          </w:p>
          <w:p w:rsidR="00C81CC9" w:rsidRPr="00C81CC9" w:rsidRDefault="00C81CC9" w:rsidP="00C81CC9">
            <w:pPr>
              <w:pStyle w:val="a3"/>
              <w:rPr>
                <w:rFonts w:ascii="Times New Roman" w:hAnsi="Times New Roman"/>
              </w:rPr>
            </w:pPr>
          </w:p>
        </w:tc>
      </w:tr>
      <w:tr w:rsidR="00C81CC9" w:rsidRPr="007C0D66" w:rsidTr="00C81CC9">
        <w:trPr>
          <w:trHeight w:val="1730"/>
        </w:trPr>
        <w:tc>
          <w:tcPr>
            <w:tcW w:w="709" w:type="dxa"/>
            <w:tcBorders>
              <w:top w:val="single" w:sz="4" w:space="0" w:color="auto"/>
              <w:left w:val="single" w:sz="4" w:space="0" w:color="auto"/>
              <w:bottom w:val="single" w:sz="4" w:space="0" w:color="auto"/>
              <w:right w:val="single" w:sz="4" w:space="0" w:color="auto"/>
            </w:tcBorders>
          </w:tcPr>
          <w:p w:rsidR="00C81CC9" w:rsidRPr="007C0D66" w:rsidRDefault="00C81CC9" w:rsidP="007D0B57">
            <w:pPr>
              <w:rPr>
                <w:rFonts w:ascii="Times New Roman" w:hAnsi="Times New Roman"/>
                <w:sz w:val="24"/>
                <w:szCs w:val="24"/>
              </w:rPr>
            </w:pPr>
            <w:r>
              <w:rPr>
                <w:rFonts w:ascii="Times New Roman" w:hAnsi="Times New Roman"/>
                <w:sz w:val="24"/>
                <w:szCs w:val="24"/>
              </w:rPr>
              <w:t>33</w:t>
            </w: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В течение планируемого периода</w:t>
            </w:r>
          </w:p>
        </w:tc>
      </w:tr>
      <w:tr w:rsidR="00C81CC9" w:rsidRPr="007C0D66" w:rsidTr="00C81CC9">
        <w:trPr>
          <w:trHeight w:val="249"/>
        </w:trPr>
        <w:tc>
          <w:tcPr>
            <w:tcW w:w="709" w:type="dxa"/>
            <w:tcBorders>
              <w:top w:val="single" w:sz="4" w:space="0" w:color="auto"/>
              <w:left w:val="single" w:sz="4" w:space="0" w:color="auto"/>
              <w:bottom w:val="single" w:sz="4" w:space="0" w:color="auto"/>
              <w:right w:val="single" w:sz="4" w:space="0" w:color="auto"/>
            </w:tcBorders>
          </w:tcPr>
          <w:p w:rsidR="00C81CC9" w:rsidRDefault="00C81CC9" w:rsidP="007D0B57">
            <w:pPr>
              <w:rPr>
                <w:rFonts w:ascii="Times New Roman" w:hAnsi="Times New Roman"/>
                <w:sz w:val="24"/>
                <w:szCs w:val="24"/>
              </w:rPr>
            </w:pPr>
            <w:r>
              <w:rPr>
                <w:rFonts w:ascii="Times New Roman" w:hAnsi="Times New Roman"/>
                <w:sz w:val="24"/>
                <w:szCs w:val="24"/>
              </w:rPr>
              <w:t>34</w:t>
            </w:r>
          </w:p>
        </w:tc>
        <w:tc>
          <w:tcPr>
            <w:tcW w:w="5244" w:type="dxa"/>
            <w:gridSpan w:val="4"/>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 xml:space="preserve">Участие муниципальных служащих, работников, </w:t>
            </w:r>
            <w:r w:rsidRPr="00C81CC9">
              <w:rPr>
                <w:rFonts w:ascii="Times New Roman" w:hAnsi="Times New Roman"/>
                <w:shd w:val="clear" w:color="auto" w:fill="FFFFFF"/>
              </w:rPr>
              <w:t xml:space="preserve"> в должностные обязанности   которых входит участие в проведении закупок, товаров, работ, услуг для обеспечения муниципальных нужд,    </w:t>
            </w:r>
            <w:r w:rsidRPr="00C81CC9">
              <w:rPr>
                <w:rFonts w:ascii="Times New Roman" w:hAnsi="Times New Roman"/>
              </w:rPr>
              <w:t xml:space="preserve"> в мероприятиях по профессиональному развитию в  области противодействия коррупции, </w:t>
            </w:r>
            <w:proofErr w:type="gramStart"/>
            <w:r w:rsidRPr="00C81CC9">
              <w:rPr>
                <w:rFonts w:ascii="Times New Roman" w:hAnsi="Times New Roman"/>
              </w:rPr>
              <w:t>обучение указанных лиц</w:t>
            </w:r>
            <w:proofErr w:type="gramEnd"/>
            <w:r w:rsidRPr="00C81CC9">
              <w:rPr>
                <w:rFonts w:ascii="Times New Roman" w:hAnsi="Times New Roman"/>
              </w:rPr>
              <w:t xml:space="preserve">  </w:t>
            </w:r>
            <w:r w:rsidRPr="00C81CC9">
              <w:rPr>
                <w:rFonts w:ascii="Times New Roman" w:hAnsi="Times New Roman"/>
                <w:shd w:val="clear" w:color="auto" w:fill="FFFFFF"/>
              </w:rPr>
              <w:t xml:space="preserve">по дополнительным профессиональным программам в области </w:t>
            </w:r>
            <w:r w:rsidRPr="00C81CC9">
              <w:rPr>
                <w:rFonts w:ascii="Times New Roman" w:hAnsi="Times New Roman"/>
              </w:rPr>
              <w:t>противодействия коррупции</w:t>
            </w:r>
          </w:p>
        </w:tc>
        <w:tc>
          <w:tcPr>
            <w:tcW w:w="2513" w:type="dxa"/>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C81CC9" w:rsidRPr="00C81CC9" w:rsidRDefault="00C81CC9" w:rsidP="00C81CC9">
            <w:pPr>
              <w:pStyle w:val="a3"/>
              <w:rPr>
                <w:rFonts w:ascii="Times New Roman" w:hAnsi="Times New Roman"/>
              </w:rPr>
            </w:pPr>
            <w:r w:rsidRPr="00C81CC9">
              <w:rPr>
                <w:rFonts w:ascii="Times New Roman" w:hAnsi="Times New Roman"/>
              </w:rPr>
              <w:t>Декабрь 2022 года</w:t>
            </w:r>
          </w:p>
          <w:p w:rsidR="00C81CC9" w:rsidRPr="00C81CC9" w:rsidRDefault="00C81CC9" w:rsidP="00C81CC9">
            <w:pPr>
              <w:pStyle w:val="a3"/>
              <w:rPr>
                <w:rFonts w:ascii="Times New Roman" w:hAnsi="Times New Roman"/>
              </w:rPr>
            </w:pPr>
            <w:r w:rsidRPr="00C81CC9">
              <w:rPr>
                <w:rFonts w:ascii="Times New Roman" w:hAnsi="Times New Roman"/>
              </w:rPr>
              <w:t xml:space="preserve"> Декабрь 2023 года</w:t>
            </w:r>
          </w:p>
          <w:p w:rsidR="00C81CC9" w:rsidRPr="00C81CC9" w:rsidRDefault="00C81CC9" w:rsidP="00C81CC9">
            <w:pPr>
              <w:pStyle w:val="a3"/>
              <w:rPr>
                <w:rFonts w:ascii="Times New Roman" w:hAnsi="Times New Roman"/>
              </w:rPr>
            </w:pPr>
            <w:r w:rsidRPr="00C81CC9">
              <w:rPr>
                <w:rFonts w:ascii="Times New Roman" w:hAnsi="Times New Roman"/>
              </w:rPr>
              <w:t>Декабрь 2024 года</w:t>
            </w:r>
          </w:p>
          <w:p w:rsidR="00C81CC9" w:rsidRPr="00C81CC9" w:rsidRDefault="00C81CC9" w:rsidP="00C81CC9">
            <w:pPr>
              <w:pStyle w:val="a3"/>
              <w:rPr>
                <w:rFonts w:ascii="Times New Roman" w:hAnsi="Times New Roman"/>
              </w:rPr>
            </w:pPr>
          </w:p>
        </w:tc>
      </w:tr>
    </w:tbl>
    <w:p w:rsidR="00C81CC9" w:rsidRPr="008845A0" w:rsidRDefault="00C81CC9" w:rsidP="008845A0">
      <w:pPr>
        <w:spacing w:after="0" w:line="240" w:lineRule="exact"/>
        <w:jc w:val="both"/>
        <w:rPr>
          <w:rFonts w:ascii="Times New Roman" w:hAnsi="Times New Roman"/>
          <w:sz w:val="24"/>
          <w:szCs w:val="24"/>
        </w:rPr>
      </w:pPr>
    </w:p>
    <w:p w:rsidR="00B850C0" w:rsidRPr="00B850C0" w:rsidRDefault="00B850C0" w:rsidP="00B850C0">
      <w:pPr>
        <w:spacing w:after="0" w:line="240" w:lineRule="auto"/>
        <w:jc w:val="center"/>
        <w:rPr>
          <w:rFonts w:ascii="Times New Roman" w:hAnsi="Times New Roman"/>
          <w:b/>
          <w:sz w:val="24"/>
          <w:szCs w:val="24"/>
        </w:rPr>
      </w:pPr>
      <w:r w:rsidRPr="00B850C0">
        <w:rPr>
          <w:rFonts w:ascii="Times New Roman" w:hAnsi="Times New Roman"/>
          <w:b/>
          <w:sz w:val="24"/>
          <w:szCs w:val="24"/>
        </w:rPr>
        <w:t>ПОСТАНОВЛЕНИЕ</w:t>
      </w:r>
    </w:p>
    <w:p w:rsidR="00B850C0" w:rsidRPr="00B850C0" w:rsidRDefault="00B850C0" w:rsidP="00B850C0">
      <w:pPr>
        <w:spacing w:after="0" w:line="240" w:lineRule="auto"/>
        <w:rPr>
          <w:rFonts w:ascii="Times New Roman" w:hAnsi="Times New Roman"/>
          <w:sz w:val="24"/>
          <w:szCs w:val="24"/>
        </w:rPr>
      </w:pPr>
      <w:r w:rsidRPr="00B850C0">
        <w:rPr>
          <w:rFonts w:ascii="Times New Roman" w:hAnsi="Times New Roman"/>
          <w:sz w:val="24"/>
          <w:szCs w:val="24"/>
        </w:rPr>
        <w:t xml:space="preserve">От 03.09.2021 г.                           </w:t>
      </w:r>
      <w:r>
        <w:rPr>
          <w:rFonts w:ascii="Times New Roman" w:hAnsi="Times New Roman"/>
          <w:sz w:val="24"/>
          <w:szCs w:val="24"/>
        </w:rPr>
        <w:t xml:space="preserve">                      </w:t>
      </w:r>
      <w:proofErr w:type="spellStart"/>
      <w:r w:rsidRPr="00B850C0">
        <w:rPr>
          <w:rFonts w:ascii="Times New Roman" w:hAnsi="Times New Roman"/>
          <w:sz w:val="24"/>
          <w:szCs w:val="24"/>
        </w:rPr>
        <w:t>п</w:t>
      </w:r>
      <w:proofErr w:type="gramStart"/>
      <w:r w:rsidRPr="00B850C0">
        <w:rPr>
          <w:rFonts w:ascii="Times New Roman" w:hAnsi="Times New Roman"/>
          <w:sz w:val="24"/>
          <w:szCs w:val="24"/>
        </w:rPr>
        <w:t>.Б</w:t>
      </w:r>
      <w:proofErr w:type="gramEnd"/>
      <w:r w:rsidRPr="00B850C0">
        <w:rPr>
          <w:rFonts w:ascii="Times New Roman" w:hAnsi="Times New Roman"/>
          <w:sz w:val="24"/>
          <w:szCs w:val="24"/>
        </w:rPr>
        <w:t>азово</w:t>
      </w:r>
      <w:proofErr w:type="spellEnd"/>
      <w:r w:rsidRPr="00B850C0">
        <w:rPr>
          <w:rFonts w:ascii="Times New Roman" w:hAnsi="Times New Roman"/>
          <w:sz w:val="24"/>
          <w:szCs w:val="24"/>
        </w:rPr>
        <w:t xml:space="preserve">                                            № 62</w:t>
      </w:r>
    </w:p>
    <w:p w:rsidR="00B850C0" w:rsidRPr="00B850C0" w:rsidRDefault="00B850C0" w:rsidP="00B850C0">
      <w:pPr>
        <w:spacing w:after="0" w:line="240" w:lineRule="auto"/>
        <w:rPr>
          <w:rFonts w:ascii="Times New Roman" w:hAnsi="Times New Roman"/>
          <w:sz w:val="24"/>
          <w:szCs w:val="24"/>
        </w:rPr>
      </w:pPr>
    </w:p>
    <w:p w:rsidR="00B850C0" w:rsidRPr="00B850C0" w:rsidRDefault="00B850C0" w:rsidP="00B850C0">
      <w:pPr>
        <w:spacing w:after="0" w:line="240" w:lineRule="auto"/>
        <w:jc w:val="center"/>
        <w:rPr>
          <w:rFonts w:ascii="Times New Roman" w:hAnsi="Times New Roman"/>
          <w:sz w:val="24"/>
          <w:szCs w:val="24"/>
        </w:rPr>
      </w:pPr>
      <w:r w:rsidRPr="00B850C0">
        <w:rPr>
          <w:rFonts w:ascii="Times New Roman" w:hAnsi="Times New Roman"/>
          <w:sz w:val="24"/>
          <w:szCs w:val="24"/>
        </w:rPr>
        <w:t>О персональной ответственности за выполнение постановлений Правительства Российской Федерации от 03.12.2020 №2013 "О минимальной доле закупок  товаров российского происхождения", от 03.12.2020 №2014 "О минимальной обязательной доле закупок российских товаров и ее достижении заказчиком" при осуществлении закупок товаров, работ, услуг для муниципальных нужд</w:t>
      </w:r>
    </w:p>
    <w:p w:rsidR="00B850C0" w:rsidRPr="00B850C0" w:rsidRDefault="00B850C0" w:rsidP="00B850C0">
      <w:pPr>
        <w:spacing w:after="0" w:line="240" w:lineRule="auto"/>
        <w:ind w:firstLine="567"/>
        <w:jc w:val="center"/>
        <w:rPr>
          <w:rFonts w:ascii="Times New Roman" w:hAnsi="Times New Roman"/>
          <w:sz w:val="24"/>
          <w:szCs w:val="24"/>
        </w:rPr>
      </w:pPr>
    </w:p>
    <w:p w:rsidR="00B850C0" w:rsidRPr="00B850C0" w:rsidRDefault="00B850C0" w:rsidP="00B850C0">
      <w:pPr>
        <w:spacing w:after="0" w:line="240" w:lineRule="auto"/>
        <w:ind w:firstLine="709"/>
        <w:jc w:val="both"/>
        <w:rPr>
          <w:rFonts w:ascii="Times New Roman" w:hAnsi="Times New Roman"/>
          <w:sz w:val="24"/>
          <w:szCs w:val="24"/>
        </w:rPr>
      </w:pPr>
      <w:r w:rsidRPr="00B850C0">
        <w:rPr>
          <w:rFonts w:ascii="Times New Roman" w:hAnsi="Times New Roman"/>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w:t>
      </w:r>
      <w:r>
        <w:rPr>
          <w:rFonts w:ascii="Times New Roman" w:hAnsi="Times New Roman"/>
          <w:sz w:val="24"/>
          <w:szCs w:val="24"/>
        </w:rPr>
        <w:t xml:space="preserve">асти </w:t>
      </w:r>
      <w:r w:rsidRPr="00B850C0">
        <w:rPr>
          <w:rFonts w:ascii="Times New Roman" w:hAnsi="Times New Roman"/>
          <w:b/>
          <w:sz w:val="24"/>
          <w:szCs w:val="24"/>
        </w:rPr>
        <w:t>ПОСТАНОВЛЯЕТ:</w:t>
      </w:r>
    </w:p>
    <w:p w:rsidR="00B850C0" w:rsidRPr="00B850C0" w:rsidRDefault="00B850C0" w:rsidP="00B850C0">
      <w:pPr>
        <w:spacing w:after="0" w:line="240" w:lineRule="auto"/>
        <w:ind w:firstLine="709"/>
        <w:jc w:val="both"/>
        <w:rPr>
          <w:rFonts w:ascii="Times New Roman" w:hAnsi="Times New Roman"/>
          <w:sz w:val="24"/>
          <w:szCs w:val="24"/>
        </w:rPr>
      </w:pPr>
      <w:r w:rsidRPr="00B850C0">
        <w:rPr>
          <w:rFonts w:ascii="Times New Roman" w:hAnsi="Times New Roman"/>
          <w:sz w:val="24"/>
          <w:szCs w:val="24"/>
        </w:rPr>
        <w:t xml:space="preserve">1. </w:t>
      </w:r>
      <w:proofErr w:type="gramStart"/>
      <w:r w:rsidRPr="00B850C0">
        <w:rPr>
          <w:rFonts w:ascii="Times New Roman" w:hAnsi="Times New Roman"/>
          <w:sz w:val="24"/>
          <w:szCs w:val="24"/>
        </w:rPr>
        <w:t xml:space="preserve">Возложить персональную ответственность на руководителя муниципального учреждения, подведомственного администрации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w:t>
      </w:r>
      <w:r w:rsidRPr="00B850C0">
        <w:rPr>
          <w:rFonts w:ascii="Times New Roman" w:hAnsi="Times New Roman"/>
          <w:sz w:val="24"/>
          <w:szCs w:val="24"/>
        </w:rPr>
        <w:lastRenderedPageBreak/>
        <w:t>области за выполнение постановлений Правительства Российской Федерации от 03.12. 2020 №2013 "О минимальной доле закупок  товаров российского происхождения", от 03.12.2020 №2014 "О минимальной обязательной доле закупок российских товаров и ее достижении заказчиком" при осуществлении закупок товаров, работ, услуг для муниципальных нужд;</w:t>
      </w:r>
      <w:proofErr w:type="gramEnd"/>
    </w:p>
    <w:p w:rsidR="00B850C0" w:rsidRPr="00B850C0" w:rsidRDefault="00B850C0" w:rsidP="00B850C0">
      <w:pPr>
        <w:spacing w:after="0" w:line="240" w:lineRule="auto"/>
        <w:ind w:firstLine="709"/>
        <w:jc w:val="both"/>
        <w:rPr>
          <w:rFonts w:ascii="Times New Roman" w:eastAsia="Times New Roman" w:hAnsi="Times New Roman"/>
          <w:sz w:val="24"/>
          <w:szCs w:val="24"/>
        </w:rPr>
      </w:pPr>
      <w:r w:rsidRPr="00B850C0">
        <w:rPr>
          <w:rFonts w:ascii="Times New Roman" w:eastAsia="Times New Roman" w:hAnsi="Times New Roman"/>
          <w:color w:val="000000"/>
          <w:sz w:val="24"/>
          <w:szCs w:val="24"/>
          <w:shd w:val="clear" w:color="auto" w:fill="FFFFFF"/>
        </w:rPr>
        <w:t xml:space="preserve">2. </w:t>
      </w:r>
      <w:proofErr w:type="gramStart"/>
      <w:r w:rsidRPr="00B850C0">
        <w:rPr>
          <w:rFonts w:ascii="Times New Roman" w:eastAsia="Times New Roman" w:hAnsi="Times New Roman"/>
          <w:sz w:val="24"/>
          <w:szCs w:val="24"/>
        </w:rPr>
        <w:t>Контроль за</w:t>
      </w:r>
      <w:proofErr w:type="gramEnd"/>
      <w:r w:rsidRPr="00B850C0">
        <w:rPr>
          <w:rFonts w:ascii="Times New Roman" w:eastAsia="Times New Roman" w:hAnsi="Times New Roman"/>
          <w:sz w:val="24"/>
          <w:szCs w:val="24"/>
        </w:rPr>
        <w:t xml:space="preserve"> исполнением настоящего постановления оставляю за собой.</w:t>
      </w:r>
    </w:p>
    <w:p w:rsidR="00B850C0" w:rsidRPr="00B850C0" w:rsidRDefault="00B850C0" w:rsidP="00B850C0">
      <w:pPr>
        <w:spacing w:after="0" w:line="240" w:lineRule="auto"/>
        <w:jc w:val="both"/>
        <w:rPr>
          <w:rFonts w:ascii="Times New Roman" w:eastAsia="Times New Roman" w:hAnsi="Times New Roman"/>
          <w:sz w:val="24"/>
          <w:szCs w:val="24"/>
          <w:lang w:eastAsia="ru-RU"/>
        </w:rPr>
      </w:pPr>
    </w:p>
    <w:p w:rsidR="00B850C0" w:rsidRPr="00B850C0" w:rsidRDefault="00B850C0" w:rsidP="00B850C0">
      <w:pPr>
        <w:tabs>
          <w:tab w:val="left" w:pos="3918"/>
        </w:tabs>
        <w:spacing w:after="0" w:line="240" w:lineRule="auto"/>
        <w:jc w:val="both"/>
        <w:rPr>
          <w:rFonts w:ascii="Times New Roman" w:hAnsi="Times New Roman"/>
          <w:sz w:val="24"/>
          <w:szCs w:val="24"/>
        </w:rPr>
      </w:pPr>
      <w:r w:rsidRPr="00B850C0">
        <w:rPr>
          <w:rFonts w:ascii="Times New Roman" w:hAnsi="Times New Roman"/>
          <w:sz w:val="24"/>
          <w:szCs w:val="24"/>
        </w:rPr>
        <w:t xml:space="preserve">Глава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
    <w:p w:rsidR="00B850C0" w:rsidRPr="00B850C0" w:rsidRDefault="00B850C0" w:rsidP="00B850C0">
      <w:pPr>
        <w:tabs>
          <w:tab w:val="left" w:pos="3918"/>
        </w:tabs>
        <w:spacing w:after="0" w:line="240" w:lineRule="auto"/>
        <w:jc w:val="both"/>
        <w:rPr>
          <w:rFonts w:ascii="Times New Roman" w:hAnsi="Times New Roman"/>
          <w:sz w:val="24"/>
          <w:szCs w:val="24"/>
        </w:rPr>
      </w:pP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roofErr w:type="spellStart"/>
      <w:r w:rsidRPr="00B850C0">
        <w:rPr>
          <w:rFonts w:ascii="Times New Roman" w:hAnsi="Times New Roman"/>
          <w:sz w:val="24"/>
          <w:szCs w:val="24"/>
        </w:rPr>
        <w:t>С.В.Фролов</w:t>
      </w:r>
      <w:proofErr w:type="spellEnd"/>
      <w:r w:rsidRPr="00B850C0">
        <w:rPr>
          <w:rFonts w:ascii="Times New Roman" w:hAnsi="Times New Roman"/>
          <w:sz w:val="24"/>
          <w:szCs w:val="24"/>
        </w:rPr>
        <w:t xml:space="preserve"> </w:t>
      </w:r>
    </w:p>
    <w:p w:rsidR="00B850C0" w:rsidRPr="00B850C0" w:rsidRDefault="00B850C0" w:rsidP="00B850C0">
      <w:pPr>
        <w:tabs>
          <w:tab w:val="left" w:pos="3918"/>
        </w:tabs>
        <w:spacing w:after="0" w:line="240" w:lineRule="auto"/>
        <w:jc w:val="both"/>
        <w:rPr>
          <w:rFonts w:ascii="Times New Roman" w:hAnsi="Times New Roman"/>
          <w:sz w:val="24"/>
          <w:szCs w:val="24"/>
        </w:rPr>
      </w:pPr>
    </w:p>
    <w:p w:rsidR="00B850C0" w:rsidRPr="00B850C0" w:rsidRDefault="00B850C0" w:rsidP="00B850C0">
      <w:pPr>
        <w:pStyle w:val="a3"/>
        <w:jc w:val="center"/>
        <w:rPr>
          <w:rFonts w:ascii="Times New Roman" w:hAnsi="Times New Roman"/>
          <w:b/>
          <w:sz w:val="24"/>
          <w:szCs w:val="24"/>
        </w:rPr>
      </w:pPr>
      <w:r w:rsidRPr="00B850C0">
        <w:rPr>
          <w:rFonts w:ascii="Times New Roman" w:hAnsi="Times New Roman"/>
          <w:b/>
          <w:sz w:val="24"/>
          <w:szCs w:val="24"/>
        </w:rPr>
        <w:t>РАСПОРЯЖЕНИЕ</w:t>
      </w:r>
    </w:p>
    <w:p w:rsidR="00B850C0" w:rsidRPr="00B850C0" w:rsidRDefault="00B850C0" w:rsidP="00B850C0">
      <w:pPr>
        <w:pStyle w:val="a3"/>
        <w:jc w:val="center"/>
        <w:rPr>
          <w:rFonts w:ascii="Times New Roman" w:hAnsi="Times New Roman"/>
          <w:sz w:val="24"/>
          <w:szCs w:val="24"/>
        </w:rPr>
      </w:pPr>
      <w:r w:rsidRPr="00B850C0">
        <w:rPr>
          <w:rFonts w:ascii="Times New Roman" w:hAnsi="Times New Roman"/>
          <w:sz w:val="24"/>
          <w:szCs w:val="24"/>
        </w:rPr>
        <w:t xml:space="preserve">от 07.09.2021г.                                </w:t>
      </w:r>
      <w:proofErr w:type="spellStart"/>
      <w:r w:rsidRPr="00B850C0">
        <w:rPr>
          <w:rFonts w:ascii="Times New Roman" w:hAnsi="Times New Roman"/>
          <w:sz w:val="24"/>
          <w:szCs w:val="24"/>
        </w:rPr>
        <w:t>п</w:t>
      </w:r>
      <w:proofErr w:type="gramStart"/>
      <w:r w:rsidRPr="00B850C0">
        <w:rPr>
          <w:rFonts w:ascii="Times New Roman" w:hAnsi="Times New Roman"/>
          <w:sz w:val="24"/>
          <w:szCs w:val="24"/>
        </w:rPr>
        <w:t>.Б</w:t>
      </w:r>
      <w:proofErr w:type="gramEnd"/>
      <w:r w:rsidRPr="00B850C0">
        <w:rPr>
          <w:rFonts w:ascii="Times New Roman" w:hAnsi="Times New Roman"/>
          <w:sz w:val="24"/>
          <w:szCs w:val="24"/>
        </w:rPr>
        <w:t>азово</w:t>
      </w:r>
      <w:proofErr w:type="spellEnd"/>
      <w:r w:rsidRPr="00B850C0">
        <w:rPr>
          <w:rFonts w:ascii="Times New Roman" w:hAnsi="Times New Roman"/>
          <w:sz w:val="24"/>
          <w:szCs w:val="24"/>
        </w:rPr>
        <w:t xml:space="preserve">                                              №38-р</w:t>
      </w:r>
    </w:p>
    <w:p w:rsidR="00B850C0" w:rsidRPr="00B850C0" w:rsidRDefault="00B850C0" w:rsidP="00B850C0">
      <w:pPr>
        <w:pStyle w:val="a3"/>
        <w:rPr>
          <w:rFonts w:ascii="Times New Roman" w:hAnsi="Times New Roman"/>
          <w:sz w:val="24"/>
          <w:szCs w:val="24"/>
        </w:rPr>
      </w:pPr>
    </w:p>
    <w:p w:rsidR="00B850C0" w:rsidRPr="00B850C0" w:rsidRDefault="00B850C0" w:rsidP="00B850C0">
      <w:pPr>
        <w:pStyle w:val="a3"/>
        <w:jc w:val="center"/>
        <w:rPr>
          <w:rFonts w:ascii="Times New Roman" w:hAnsi="Times New Roman"/>
          <w:sz w:val="24"/>
          <w:szCs w:val="24"/>
        </w:rPr>
      </w:pPr>
      <w:r w:rsidRPr="00B850C0">
        <w:rPr>
          <w:rFonts w:ascii="Times New Roman" w:hAnsi="Times New Roman"/>
          <w:sz w:val="24"/>
          <w:szCs w:val="24"/>
        </w:rPr>
        <w:t xml:space="preserve">Об утверждении </w:t>
      </w:r>
      <w:proofErr w:type="gramStart"/>
      <w:r w:rsidRPr="00B850C0">
        <w:rPr>
          <w:rFonts w:ascii="Times New Roman" w:hAnsi="Times New Roman"/>
          <w:sz w:val="24"/>
          <w:szCs w:val="24"/>
        </w:rPr>
        <w:t>плана-графика приведения административных регламентов предоставления муниципальных услуг</w:t>
      </w:r>
      <w:proofErr w:type="gramEnd"/>
      <w:r w:rsidRPr="00B850C0">
        <w:rPr>
          <w:rFonts w:ascii="Times New Roman" w:hAnsi="Times New Roman"/>
          <w:sz w:val="24"/>
          <w:szCs w:val="24"/>
        </w:rPr>
        <w:t xml:space="preserve">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в соответствие с требованиями Федерального закона от 27.07.2010 № 210-ФЗ "Об организации предоставления государственных и муниципальных услуг"</w:t>
      </w:r>
    </w:p>
    <w:p w:rsidR="00B850C0" w:rsidRPr="00B850C0" w:rsidRDefault="00B850C0" w:rsidP="00B850C0">
      <w:pPr>
        <w:pStyle w:val="a3"/>
        <w:rPr>
          <w:rFonts w:ascii="Times New Roman" w:hAnsi="Times New Roman"/>
          <w:sz w:val="24"/>
          <w:szCs w:val="24"/>
        </w:rPr>
      </w:pPr>
    </w:p>
    <w:p w:rsidR="00B850C0" w:rsidRPr="00B850C0" w:rsidRDefault="00B850C0" w:rsidP="00B850C0">
      <w:pPr>
        <w:pStyle w:val="a3"/>
        <w:jc w:val="both"/>
        <w:rPr>
          <w:rFonts w:ascii="Times New Roman" w:hAnsi="Times New Roman"/>
          <w:sz w:val="24"/>
          <w:szCs w:val="24"/>
        </w:rPr>
      </w:pPr>
      <w:r w:rsidRPr="00B850C0">
        <w:rPr>
          <w:rFonts w:ascii="Times New Roman" w:hAnsi="Times New Roman"/>
          <w:sz w:val="24"/>
          <w:szCs w:val="24"/>
          <w:shd w:val="clear" w:color="auto" w:fill="FFFFFF"/>
        </w:rPr>
        <w:t>В соответствии с </w:t>
      </w:r>
      <w:hyperlink r:id="rId9" w:anchor="/document/400157416/entry/45" w:history="1">
        <w:r w:rsidRPr="00B850C0">
          <w:rPr>
            <w:rStyle w:val="a6"/>
            <w:rFonts w:ascii="Times New Roman" w:hAnsi="Times New Roman"/>
            <w:sz w:val="24"/>
            <w:szCs w:val="24"/>
            <w:shd w:val="clear" w:color="auto" w:fill="FFFFFF"/>
          </w:rPr>
          <w:t>пунктом 5 статьи 4</w:t>
        </w:r>
      </w:hyperlink>
      <w:r w:rsidRPr="00B850C0">
        <w:rPr>
          <w:rFonts w:ascii="Times New Roman" w:hAnsi="Times New Roman"/>
          <w:sz w:val="24"/>
          <w:szCs w:val="24"/>
          <w:shd w:val="clear" w:color="auto" w:fill="FFFFFF"/>
        </w:rPr>
        <w:t> Федерального закона от 30.12.2020 N 509-ФЗ "О внесении изменений в отдельные законодательные акты Российской Федерации":</w:t>
      </w:r>
    </w:p>
    <w:p w:rsidR="00B850C0" w:rsidRPr="00B850C0" w:rsidRDefault="00B850C0" w:rsidP="00B850C0">
      <w:pPr>
        <w:pStyle w:val="a3"/>
        <w:jc w:val="both"/>
        <w:rPr>
          <w:rFonts w:ascii="Times New Roman" w:hAnsi="Times New Roman"/>
          <w:sz w:val="24"/>
          <w:szCs w:val="24"/>
        </w:rPr>
      </w:pPr>
      <w:r w:rsidRPr="00B850C0">
        <w:rPr>
          <w:rFonts w:ascii="Times New Roman" w:hAnsi="Times New Roman"/>
          <w:sz w:val="24"/>
          <w:szCs w:val="24"/>
        </w:rPr>
        <w:t xml:space="preserve">1. Утвердить План-график   приведения административных регламентов предоставления муниципальных услуг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в соответствие с требованиями Федерального закона от 27.07.2010 № 210-ФЗ «Об организации предоставления государственных и муниципальных услуг» согласно приложению  к настоящему распоряжению.</w:t>
      </w:r>
    </w:p>
    <w:p w:rsidR="00B850C0" w:rsidRPr="00B850C0" w:rsidRDefault="00B850C0" w:rsidP="00B850C0">
      <w:pPr>
        <w:pStyle w:val="a3"/>
        <w:jc w:val="both"/>
        <w:rPr>
          <w:rFonts w:ascii="Times New Roman" w:hAnsi="Times New Roman"/>
          <w:sz w:val="24"/>
          <w:szCs w:val="24"/>
        </w:rPr>
      </w:pPr>
      <w:r w:rsidRPr="00B850C0">
        <w:rPr>
          <w:rFonts w:ascii="Times New Roman" w:hAnsi="Times New Roman"/>
          <w:sz w:val="24"/>
          <w:szCs w:val="24"/>
        </w:rPr>
        <w:t xml:space="preserve">2. Опубликовать настоящее распоряжение в периодическом печатном издании "Вестник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и разместить на официальном сайте администрации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
    <w:p w:rsidR="00B850C0" w:rsidRPr="00B850C0" w:rsidRDefault="00B850C0" w:rsidP="00B850C0">
      <w:pPr>
        <w:pStyle w:val="a3"/>
        <w:rPr>
          <w:rFonts w:ascii="Times New Roman" w:hAnsi="Times New Roman"/>
          <w:sz w:val="24"/>
          <w:szCs w:val="24"/>
        </w:rPr>
      </w:pPr>
    </w:p>
    <w:p w:rsidR="00B850C0" w:rsidRPr="00B850C0" w:rsidRDefault="00B850C0" w:rsidP="00B850C0">
      <w:pPr>
        <w:pStyle w:val="a3"/>
        <w:rPr>
          <w:rFonts w:ascii="Times New Roman" w:hAnsi="Times New Roman"/>
          <w:sz w:val="24"/>
          <w:szCs w:val="24"/>
        </w:rPr>
      </w:pPr>
      <w:r w:rsidRPr="00B850C0">
        <w:rPr>
          <w:rFonts w:ascii="Times New Roman" w:hAnsi="Times New Roman"/>
          <w:sz w:val="24"/>
          <w:szCs w:val="24"/>
        </w:rPr>
        <w:t xml:space="preserve">Глава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
    <w:p w:rsidR="00B850C0" w:rsidRPr="00B850C0" w:rsidRDefault="00B850C0" w:rsidP="00B850C0">
      <w:pPr>
        <w:pStyle w:val="a3"/>
        <w:rPr>
          <w:rFonts w:ascii="Times New Roman" w:hAnsi="Times New Roman"/>
          <w:sz w:val="24"/>
          <w:szCs w:val="24"/>
        </w:rPr>
      </w:pP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roofErr w:type="spellStart"/>
      <w:r w:rsidRPr="00B850C0">
        <w:rPr>
          <w:rFonts w:ascii="Times New Roman" w:hAnsi="Times New Roman"/>
          <w:sz w:val="24"/>
          <w:szCs w:val="24"/>
        </w:rPr>
        <w:t>С.В.Фролов</w:t>
      </w:r>
      <w:proofErr w:type="spellEnd"/>
    </w:p>
    <w:p w:rsidR="00B850C0" w:rsidRPr="00B850C0" w:rsidRDefault="00B850C0" w:rsidP="00B850C0">
      <w:pPr>
        <w:pStyle w:val="a3"/>
        <w:rPr>
          <w:rFonts w:ascii="Times New Roman" w:hAnsi="Times New Roman"/>
          <w:sz w:val="24"/>
          <w:szCs w:val="24"/>
        </w:rPr>
      </w:pPr>
    </w:p>
    <w:p w:rsidR="00B850C0" w:rsidRPr="00B850C0" w:rsidRDefault="00B850C0" w:rsidP="00B850C0">
      <w:pPr>
        <w:pStyle w:val="a3"/>
        <w:jc w:val="right"/>
        <w:rPr>
          <w:rFonts w:ascii="Times New Roman" w:hAnsi="Times New Roman"/>
          <w:sz w:val="24"/>
          <w:szCs w:val="24"/>
        </w:rPr>
      </w:pPr>
      <w:r w:rsidRPr="00B850C0">
        <w:rPr>
          <w:rFonts w:ascii="Times New Roman" w:hAnsi="Times New Roman"/>
          <w:sz w:val="24"/>
          <w:szCs w:val="24"/>
        </w:rPr>
        <w:t>УТВЕРЖДЕН</w:t>
      </w:r>
    </w:p>
    <w:p w:rsidR="00B850C0" w:rsidRDefault="00B850C0" w:rsidP="00B850C0">
      <w:pPr>
        <w:pStyle w:val="a3"/>
        <w:jc w:val="right"/>
        <w:rPr>
          <w:rFonts w:ascii="Times New Roman" w:hAnsi="Times New Roman"/>
          <w:sz w:val="24"/>
          <w:szCs w:val="24"/>
        </w:rPr>
      </w:pPr>
      <w:r w:rsidRPr="00B850C0">
        <w:rPr>
          <w:rFonts w:ascii="Times New Roman" w:hAnsi="Times New Roman"/>
          <w:sz w:val="24"/>
          <w:szCs w:val="24"/>
        </w:rPr>
        <w:t xml:space="preserve">распоряжением администрации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
    <w:p w:rsidR="00B850C0" w:rsidRPr="00B850C0" w:rsidRDefault="00B850C0" w:rsidP="00B850C0">
      <w:pPr>
        <w:pStyle w:val="a3"/>
        <w:jc w:val="right"/>
        <w:rPr>
          <w:rFonts w:ascii="Times New Roman" w:hAnsi="Times New Roman"/>
          <w:sz w:val="24"/>
          <w:szCs w:val="24"/>
        </w:rPr>
      </w:pP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
    <w:p w:rsidR="00B850C0" w:rsidRPr="00B850C0" w:rsidRDefault="00B850C0" w:rsidP="00B850C0">
      <w:pPr>
        <w:pStyle w:val="a3"/>
        <w:rPr>
          <w:rFonts w:ascii="Times New Roman" w:hAnsi="Times New Roman"/>
          <w:sz w:val="24"/>
          <w:szCs w:val="24"/>
        </w:rPr>
      </w:pPr>
    </w:p>
    <w:p w:rsidR="00B850C0" w:rsidRPr="00B850C0" w:rsidRDefault="00B850C0" w:rsidP="00B850C0">
      <w:pPr>
        <w:pStyle w:val="a3"/>
        <w:jc w:val="center"/>
        <w:rPr>
          <w:rFonts w:ascii="Times New Roman" w:hAnsi="Times New Roman"/>
          <w:sz w:val="24"/>
          <w:szCs w:val="24"/>
        </w:rPr>
      </w:pPr>
      <w:r w:rsidRPr="00B850C0">
        <w:rPr>
          <w:rFonts w:ascii="Times New Roman" w:hAnsi="Times New Roman"/>
          <w:sz w:val="24"/>
          <w:szCs w:val="24"/>
        </w:rPr>
        <w:t>ПЛАН-ГРАФИК</w:t>
      </w:r>
    </w:p>
    <w:p w:rsidR="00B850C0" w:rsidRPr="00B850C0" w:rsidRDefault="00B850C0" w:rsidP="00B850C0">
      <w:pPr>
        <w:pStyle w:val="a3"/>
        <w:jc w:val="center"/>
        <w:rPr>
          <w:rFonts w:ascii="Times New Roman" w:hAnsi="Times New Roman"/>
          <w:sz w:val="24"/>
          <w:szCs w:val="24"/>
        </w:rPr>
      </w:pPr>
      <w:r w:rsidRPr="00B850C0">
        <w:rPr>
          <w:rFonts w:ascii="Times New Roman" w:hAnsi="Times New Roman"/>
          <w:sz w:val="24"/>
          <w:szCs w:val="24"/>
        </w:rPr>
        <w:t xml:space="preserve">приведения административных регламентов предоставления муниципальных услуг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в соответствие с требованиями Федерального закона от 27.07.2010 № 210-ФЗ «Об организации предоставления государственных и муниципальных услуг»</w:t>
      </w:r>
    </w:p>
    <w:p w:rsidR="00B850C0" w:rsidRPr="00B850C0" w:rsidRDefault="00B850C0" w:rsidP="00B850C0">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479"/>
        <w:gridCol w:w="2655"/>
        <w:gridCol w:w="2409"/>
      </w:tblGrid>
      <w:tr w:rsidR="00B850C0" w:rsidRPr="00B850C0" w:rsidTr="00B850C0">
        <w:tc>
          <w:tcPr>
            <w:tcW w:w="594"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 xml:space="preserve">№ </w:t>
            </w:r>
            <w:proofErr w:type="gramStart"/>
            <w:r w:rsidRPr="00B850C0">
              <w:rPr>
                <w:rFonts w:ascii="Times New Roman" w:hAnsi="Times New Roman"/>
                <w:sz w:val="24"/>
                <w:szCs w:val="24"/>
              </w:rPr>
              <w:t>п</w:t>
            </w:r>
            <w:proofErr w:type="gramEnd"/>
            <w:r w:rsidRPr="00B850C0">
              <w:rPr>
                <w:rFonts w:ascii="Times New Roman" w:hAnsi="Times New Roman"/>
                <w:sz w:val="24"/>
                <w:szCs w:val="24"/>
              </w:rPr>
              <w:t>/п</w:t>
            </w:r>
          </w:p>
        </w:tc>
        <w:tc>
          <w:tcPr>
            <w:tcW w:w="447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Наименование мероприятия</w:t>
            </w:r>
          </w:p>
        </w:tc>
        <w:tc>
          <w:tcPr>
            <w:tcW w:w="2655"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Ответственный исполнитель</w:t>
            </w:r>
          </w:p>
        </w:tc>
        <w:tc>
          <w:tcPr>
            <w:tcW w:w="240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Срок</w:t>
            </w:r>
          </w:p>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исполнения</w:t>
            </w:r>
          </w:p>
        </w:tc>
      </w:tr>
      <w:tr w:rsidR="00B850C0" w:rsidRPr="00B850C0" w:rsidTr="00B850C0">
        <w:trPr>
          <w:trHeight w:val="2833"/>
        </w:trPr>
        <w:tc>
          <w:tcPr>
            <w:tcW w:w="594"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1.</w:t>
            </w:r>
          </w:p>
        </w:tc>
        <w:tc>
          <w:tcPr>
            <w:tcW w:w="447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 xml:space="preserve">Приведение действующих административных регламентов предоставления муниципальных услуг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в соответствие с требованиями Федерального закона от 27.07.2010 № 210-ФЗ «Об организации предоставления государственных и муниципальных услуг»</w:t>
            </w:r>
          </w:p>
        </w:tc>
        <w:tc>
          <w:tcPr>
            <w:tcW w:w="2655"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 xml:space="preserve">Заместитель главы администрации </w:t>
            </w:r>
            <w:proofErr w:type="spellStart"/>
            <w:r w:rsidRPr="00B850C0">
              <w:rPr>
                <w:rFonts w:ascii="Times New Roman" w:hAnsi="Times New Roman"/>
                <w:sz w:val="24"/>
                <w:szCs w:val="24"/>
              </w:rPr>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
        </w:tc>
        <w:tc>
          <w:tcPr>
            <w:tcW w:w="240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01.11.2023 г.</w:t>
            </w:r>
          </w:p>
        </w:tc>
      </w:tr>
      <w:tr w:rsidR="00B850C0" w:rsidRPr="00B850C0" w:rsidTr="00B850C0">
        <w:trPr>
          <w:trHeight w:val="300"/>
        </w:trPr>
        <w:tc>
          <w:tcPr>
            <w:tcW w:w="594"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 xml:space="preserve">2. </w:t>
            </w:r>
          </w:p>
        </w:tc>
        <w:tc>
          <w:tcPr>
            <w:tcW w:w="447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t xml:space="preserve">Приведение  Порядка разработки и утверждения административных </w:t>
            </w:r>
            <w:r w:rsidRPr="00B850C0">
              <w:rPr>
                <w:rFonts w:ascii="Times New Roman" w:hAnsi="Times New Roman"/>
                <w:sz w:val="24"/>
                <w:szCs w:val="24"/>
              </w:rPr>
              <w:lastRenderedPageBreak/>
              <w:t>регламентов предоставления муниципальных услуг", утвержденного постановлением администрации,   в соответствие с требованиями Федерального закона от 27.07.2010 № 210-ФЗ «Об организации предоставления государственных и муниципальных услуг»</w:t>
            </w:r>
          </w:p>
        </w:tc>
        <w:tc>
          <w:tcPr>
            <w:tcW w:w="2655"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lastRenderedPageBreak/>
              <w:t xml:space="preserve">Заместитель главы администрации </w:t>
            </w:r>
            <w:proofErr w:type="spellStart"/>
            <w:r w:rsidRPr="00B850C0">
              <w:rPr>
                <w:rFonts w:ascii="Times New Roman" w:hAnsi="Times New Roman"/>
                <w:sz w:val="24"/>
                <w:szCs w:val="24"/>
              </w:rPr>
              <w:lastRenderedPageBreak/>
              <w:t>Базовского</w:t>
            </w:r>
            <w:proofErr w:type="spellEnd"/>
            <w:r w:rsidRPr="00B850C0">
              <w:rPr>
                <w:rFonts w:ascii="Times New Roman" w:hAnsi="Times New Roman"/>
                <w:sz w:val="24"/>
                <w:szCs w:val="24"/>
              </w:rPr>
              <w:t xml:space="preserve"> сельсовета </w:t>
            </w:r>
            <w:proofErr w:type="spellStart"/>
            <w:r w:rsidRPr="00B850C0">
              <w:rPr>
                <w:rFonts w:ascii="Times New Roman" w:hAnsi="Times New Roman"/>
                <w:sz w:val="24"/>
                <w:szCs w:val="24"/>
              </w:rPr>
              <w:t>Чулымского</w:t>
            </w:r>
            <w:proofErr w:type="spellEnd"/>
            <w:r w:rsidRPr="00B850C0">
              <w:rPr>
                <w:rFonts w:ascii="Times New Roman" w:hAnsi="Times New Roman"/>
                <w:sz w:val="24"/>
                <w:szCs w:val="24"/>
              </w:rPr>
              <w:t xml:space="preserve"> района Новосибирской области </w:t>
            </w:r>
          </w:p>
        </w:tc>
        <w:tc>
          <w:tcPr>
            <w:tcW w:w="2409" w:type="dxa"/>
            <w:tcBorders>
              <w:top w:val="single" w:sz="4" w:space="0" w:color="auto"/>
              <w:left w:val="single" w:sz="4" w:space="0" w:color="auto"/>
              <w:bottom w:val="single" w:sz="4" w:space="0" w:color="auto"/>
              <w:right w:val="single" w:sz="4" w:space="0" w:color="auto"/>
            </w:tcBorders>
            <w:hideMark/>
          </w:tcPr>
          <w:p w:rsidR="00B850C0" w:rsidRPr="00B850C0" w:rsidRDefault="00B850C0" w:rsidP="00B850C0">
            <w:pPr>
              <w:pStyle w:val="a3"/>
              <w:rPr>
                <w:rFonts w:ascii="Times New Roman" w:eastAsia="Times New Roman" w:hAnsi="Times New Roman"/>
                <w:sz w:val="24"/>
                <w:szCs w:val="24"/>
              </w:rPr>
            </w:pPr>
            <w:r w:rsidRPr="00B850C0">
              <w:rPr>
                <w:rFonts w:ascii="Times New Roman" w:hAnsi="Times New Roman"/>
                <w:sz w:val="24"/>
                <w:szCs w:val="24"/>
              </w:rPr>
              <w:lastRenderedPageBreak/>
              <w:t>01.11.2023 г.</w:t>
            </w:r>
          </w:p>
        </w:tc>
      </w:tr>
    </w:tbl>
    <w:p w:rsidR="00B850C0" w:rsidRPr="00B850C0" w:rsidRDefault="00B850C0" w:rsidP="00B850C0">
      <w:pPr>
        <w:pStyle w:val="a3"/>
        <w:rPr>
          <w:rFonts w:ascii="Times New Roman" w:eastAsia="Times New Roman" w:hAnsi="Times New Roman"/>
          <w:sz w:val="24"/>
          <w:szCs w:val="24"/>
        </w:rPr>
      </w:pPr>
    </w:p>
    <w:p w:rsidR="00B850C0" w:rsidRDefault="00C24AEF" w:rsidP="00B850C0">
      <w:pPr>
        <w:rPr>
          <w:sz w:val="28"/>
          <w:szCs w:val="28"/>
        </w:rPr>
      </w:pPr>
      <w:r>
        <w:rPr>
          <w:noProof/>
          <w:sz w:val="28"/>
          <w:szCs w:val="28"/>
          <w:lang w:eastAsia="ru-RU"/>
        </w:rPr>
        <w:drawing>
          <wp:inline distT="0" distB="0" distL="0" distR="0">
            <wp:extent cx="6645628" cy="5657850"/>
            <wp:effectExtent l="0" t="0" r="3175" b="0"/>
            <wp:docPr id="1" name="Рисунок 1" descr="C:\Users\user\Desktop\Будь готов Отопительный сез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удь готов Отопительный сез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658090"/>
                    </a:xfrm>
                    <a:prstGeom prst="rect">
                      <a:avLst/>
                    </a:prstGeom>
                    <a:noFill/>
                    <a:ln>
                      <a:noFill/>
                    </a:ln>
                  </pic:spPr>
                </pic:pic>
              </a:graphicData>
            </a:graphic>
          </wp:inline>
        </w:drawing>
      </w:r>
    </w:p>
    <w:p w:rsidR="00B850C0" w:rsidRPr="00B850C0" w:rsidRDefault="00B850C0" w:rsidP="00B850C0">
      <w:pPr>
        <w:tabs>
          <w:tab w:val="left" w:pos="3918"/>
        </w:tabs>
        <w:spacing w:after="0" w:line="240" w:lineRule="auto"/>
        <w:jc w:val="both"/>
        <w:rPr>
          <w:rFonts w:ascii="Times New Roman" w:hAnsi="Times New Roman"/>
          <w:sz w:val="24"/>
          <w:szCs w:val="24"/>
        </w:rPr>
      </w:pPr>
    </w:p>
    <w:p w:rsidR="00B850C0" w:rsidRDefault="00B850C0" w:rsidP="00B850C0">
      <w:pPr>
        <w:tabs>
          <w:tab w:val="left" w:pos="3918"/>
        </w:tabs>
        <w:spacing w:after="0" w:line="240" w:lineRule="auto"/>
        <w:jc w:val="both"/>
        <w:rPr>
          <w:rFonts w:ascii="Times New Roman" w:hAnsi="Times New Roman"/>
          <w:sz w:val="28"/>
          <w:szCs w:val="28"/>
        </w:rPr>
      </w:pPr>
    </w:p>
    <w:p w:rsidR="008845A0" w:rsidRPr="008845A0" w:rsidRDefault="008845A0" w:rsidP="008845A0">
      <w:pPr>
        <w:shd w:val="clear" w:color="auto" w:fill="FFFFFF"/>
        <w:spacing w:after="0" w:line="240" w:lineRule="auto"/>
        <w:ind w:firstLine="851"/>
        <w:jc w:val="both"/>
        <w:rPr>
          <w:rFonts w:ascii="Times New Roman" w:eastAsia="Times New Roman" w:hAnsi="Times New Roman"/>
          <w:color w:val="333333"/>
          <w:sz w:val="24"/>
          <w:szCs w:val="24"/>
          <w:lang w:eastAsia="ru-RU"/>
        </w:rPr>
      </w:pPr>
    </w:p>
    <w:tbl>
      <w:tblPr>
        <w:tblW w:w="11199" w:type="dxa"/>
        <w:tblLook w:val="04A0" w:firstRow="1" w:lastRow="0" w:firstColumn="1" w:lastColumn="0" w:noHBand="0" w:noVBand="1"/>
      </w:tblPr>
      <w:tblGrid>
        <w:gridCol w:w="5211"/>
        <w:gridCol w:w="3544"/>
        <w:gridCol w:w="2444"/>
      </w:tblGrid>
      <w:tr w:rsidR="008845A0" w:rsidRPr="00EE1FE2" w:rsidTr="007D0B57">
        <w:tc>
          <w:tcPr>
            <w:tcW w:w="5211" w:type="dxa"/>
            <w:hideMark/>
          </w:tcPr>
          <w:p w:rsidR="008845A0" w:rsidRPr="00EE1FE2" w:rsidRDefault="008845A0" w:rsidP="007D0B57">
            <w:pPr>
              <w:pStyle w:val="a3"/>
              <w:rPr>
                <w:rFonts w:ascii="Times New Roman" w:hAnsi="Times New Roman"/>
                <w:sz w:val="24"/>
              </w:rPr>
            </w:pPr>
            <w:r>
              <w:rPr>
                <w:rFonts w:ascii="Times New Roman" w:hAnsi="Times New Roman"/>
                <w:sz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8845A0" w:rsidRPr="00EE1FE2" w:rsidRDefault="008845A0" w:rsidP="007D0B57">
            <w:pPr>
              <w:pStyle w:val="a3"/>
              <w:rPr>
                <w:rFonts w:ascii="Times New Roman" w:hAnsi="Times New Roman"/>
                <w:sz w:val="24"/>
              </w:rPr>
            </w:pPr>
          </w:p>
          <w:p w:rsidR="008845A0" w:rsidRPr="00EE1FE2" w:rsidRDefault="008845A0" w:rsidP="007D0B57">
            <w:pPr>
              <w:pStyle w:val="a3"/>
              <w:rPr>
                <w:rFonts w:ascii="Times New Roman" w:hAnsi="Times New Roman"/>
                <w:sz w:val="24"/>
              </w:rPr>
            </w:pPr>
            <w:r w:rsidRPr="00EE1FE2">
              <w:rPr>
                <w:rFonts w:ascii="Times New Roman" w:hAnsi="Times New Roman"/>
                <w:sz w:val="24"/>
              </w:rPr>
              <w:t xml:space="preserve">Администрация </w:t>
            </w:r>
            <w:proofErr w:type="spellStart"/>
            <w:r w:rsidRPr="00EE1FE2">
              <w:rPr>
                <w:rFonts w:ascii="Times New Roman" w:hAnsi="Times New Roman"/>
                <w:sz w:val="24"/>
              </w:rPr>
              <w:t>Базовского</w:t>
            </w:r>
            <w:proofErr w:type="spellEnd"/>
            <w:r w:rsidRPr="00EE1FE2">
              <w:rPr>
                <w:rFonts w:ascii="Times New Roman" w:hAnsi="Times New Roman"/>
                <w:sz w:val="24"/>
              </w:rPr>
              <w:t xml:space="preserve"> сельсовета    </w:t>
            </w:r>
          </w:p>
          <w:p w:rsidR="008845A0" w:rsidRPr="00EE1FE2" w:rsidRDefault="008845A0" w:rsidP="007D0B57">
            <w:pPr>
              <w:pStyle w:val="a3"/>
              <w:rPr>
                <w:rFonts w:ascii="Times New Roman" w:hAnsi="Times New Roman"/>
                <w:color w:val="000000"/>
                <w:sz w:val="24"/>
              </w:rPr>
            </w:pPr>
            <w:r w:rsidRPr="00EE1FE2">
              <w:rPr>
                <w:rFonts w:ascii="Times New Roman" w:hAnsi="Times New Roman"/>
                <w:sz w:val="24"/>
              </w:rPr>
              <w:t xml:space="preserve">632582, Новосибирская область,    </w:t>
            </w:r>
            <w:proofErr w:type="spellStart"/>
            <w:r w:rsidRPr="00EE1FE2">
              <w:rPr>
                <w:rFonts w:ascii="Times New Roman" w:hAnsi="Times New Roman"/>
                <w:sz w:val="24"/>
              </w:rPr>
              <w:t>Чулымский</w:t>
            </w:r>
            <w:proofErr w:type="spellEnd"/>
            <w:r w:rsidRPr="00EE1FE2">
              <w:rPr>
                <w:rFonts w:ascii="Times New Roman" w:hAnsi="Times New Roman"/>
                <w:sz w:val="24"/>
              </w:rPr>
              <w:t xml:space="preserve">  район, </w:t>
            </w:r>
            <w:proofErr w:type="spellStart"/>
            <w:r w:rsidRPr="00EE1FE2">
              <w:rPr>
                <w:rFonts w:ascii="Times New Roman" w:hAnsi="Times New Roman"/>
                <w:sz w:val="24"/>
              </w:rPr>
              <w:t>п</w:t>
            </w:r>
            <w:proofErr w:type="gramStart"/>
            <w:r w:rsidRPr="00EE1FE2">
              <w:rPr>
                <w:rFonts w:ascii="Times New Roman" w:hAnsi="Times New Roman"/>
                <w:sz w:val="24"/>
              </w:rPr>
              <w:t>.Б</w:t>
            </w:r>
            <w:proofErr w:type="gramEnd"/>
            <w:r w:rsidRPr="00EE1FE2">
              <w:rPr>
                <w:rFonts w:ascii="Times New Roman" w:hAnsi="Times New Roman"/>
                <w:sz w:val="24"/>
              </w:rPr>
              <w:t>азово</w:t>
            </w:r>
            <w:proofErr w:type="spellEnd"/>
            <w:r w:rsidRPr="00EE1FE2">
              <w:rPr>
                <w:rFonts w:ascii="Times New Roman" w:hAnsi="Times New Roman"/>
                <w:sz w:val="24"/>
              </w:rPr>
              <w:t xml:space="preserve">,         </w:t>
            </w:r>
            <w:proofErr w:type="spellStart"/>
            <w:r w:rsidRPr="00EE1FE2">
              <w:rPr>
                <w:rFonts w:ascii="Times New Roman" w:hAnsi="Times New Roman"/>
                <w:sz w:val="24"/>
              </w:rPr>
              <w:t>ул.Центральная</w:t>
            </w:r>
            <w:proofErr w:type="spellEnd"/>
            <w:r w:rsidRPr="00EE1FE2">
              <w:rPr>
                <w:rFonts w:ascii="Times New Roman" w:hAnsi="Times New Roman"/>
                <w:sz w:val="24"/>
              </w:rPr>
              <w:t xml:space="preserve">, 36                                                                                                                                                             </w:t>
            </w:r>
          </w:p>
        </w:tc>
        <w:tc>
          <w:tcPr>
            <w:tcW w:w="3544" w:type="dxa"/>
          </w:tcPr>
          <w:p w:rsidR="008845A0" w:rsidRPr="00EE1FE2" w:rsidRDefault="008845A0" w:rsidP="007D0B57">
            <w:pPr>
              <w:jc w:val="center"/>
              <w:rPr>
                <w:rFonts w:ascii="Times New Roman" w:hAnsi="Times New Roman"/>
                <w:sz w:val="24"/>
                <w:szCs w:val="24"/>
              </w:rPr>
            </w:pPr>
            <w:r w:rsidRPr="00EE1FE2">
              <w:rPr>
                <w:rFonts w:ascii="Times New Roman" w:hAnsi="Times New Roman"/>
                <w:sz w:val="24"/>
                <w:szCs w:val="24"/>
              </w:rPr>
              <w:t>Издание утверждено решением № 21 от 28.06.2007 г. семнадцатой  сессии третьего созыва</w:t>
            </w:r>
          </w:p>
          <w:p w:rsidR="008845A0" w:rsidRPr="00EE1FE2" w:rsidRDefault="008845A0" w:rsidP="007D0B57">
            <w:pPr>
              <w:jc w:val="center"/>
              <w:rPr>
                <w:rFonts w:ascii="Times New Roman" w:hAnsi="Times New Roman"/>
                <w:color w:val="000000"/>
                <w:sz w:val="24"/>
                <w:szCs w:val="24"/>
              </w:rPr>
            </w:pPr>
            <w:r w:rsidRPr="00EE1FE2">
              <w:rPr>
                <w:rFonts w:ascii="Times New Roman" w:hAnsi="Times New Roman"/>
                <w:sz w:val="24"/>
                <w:szCs w:val="24"/>
              </w:rPr>
              <w:t>тираж 25 экз.</w:t>
            </w:r>
          </w:p>
        </w:tc>
        <w:tc>
          <w:tcPr>
            <w:tcW w:w="2444" w:type="dxa"/>
            <w:hideMark/>
          </w:tcPr>
          <w:p w:rsidR="008845A0" w:rsidRPr="00EE1FE2" w:rsidRDefault="008845A0" w:rsidP="007D0B57">
            <w:pPr>
              <w:pStyle w:val="a3"/>
              <w:rPr>
                <w:rFonts w:ascii="Times New Roman" w:eastAsiaTheme="minorEastAsia" w:hAnsi="Times New Roman"/>
                <w:sz w:val="24"/>
              </w:rPr>
            </w:pPr>
            <w:r w:rsidRPr="00EE1FE2">
              <w:rPr>
                <w:rFonts w:ascii="Times New Roman" w:hAnsi="Times New Roman"/>
                <w:sz w:val="24"/>
              </w:rPr>
              <w:t>Редакционный совет</w:t>
            </w:r>
          </w:p>
          <w:p w:rsidR="008845A0" w:rsidRPr="00EE1FE2" w:rsidRDefault="008845A0" w:rsidP="007D0B57">
            <w:pPr>
              <w:pStyle w:val="a3"/>
              <w:rPr>
                <w:rFonts w:ascii="Times New Roman" w:hAnsi="Times New Roman"/>
                <w:sz w:val="24"/>
              </w:rPr>
            </w:pPr>
            <w:r w:rsidRPr="00EE1FE2">
              <w:rPr>
                <w:rFonts w:ascii="Times New Roman" w:hAnsi="Times New Roman"/>
                <w:sz w:val="24"/>
              </w:rPr>
              <w:t>Зайцев Н.Н.</w:t>
            </w:r>
          </w:p>
          <w:p w:rsidR="008845A0" w:rsidRPr="00EE1FE2" w:rsidRDefault="008845A0" w:rsidP="007D0B57">
            <w:pPr>
              <w:pStyle w:val="a3"/>
              <w:rPr>
                <w:rFonts w:ascii="Times New Roman" w:hAnsi="Times New Roman"/>
                <w:sz w:val="24"/>
              </w:rPr>
            </w:pPr>
            <w:r w:rsidRPr="00EE1FE2">
              <w:rPr>
                <w:rFonts w:ascii="Times New Roman" w:hAnsi="Times New Roman"/>
                <w:sz w:val="24"/>
              </w:rPr>
              <w:t>Журавлёва  Е.В.</w:t>
            </w:r>
          </w:p>
          <w:p w:rsidR="008845A0" w:rsidRPr="00EE1FE2" w:rsidRDefault="008845A0" w:rsidP="007D0B57">
            <w:pPr>
              <w:pStyle w:val="a3"/>
              <w:rPr>
                <w:rFonts w:ascii="Times New Roman" w:hAnsi="Times New Roman"/>
                <w:sz w:val="24"/>
              </w:rPr>
            </w:pPr>
            <w:r w:rsidRPr="00EE1FE2">
              <w:rPr>
                <w:rFonts w:ascii="Times New Roman" w:hAnsi="Times New Roman"/>
                <w:sz w:val="24"/>
              </w:rPr>
              <w:t xml:space="preserve">Целик Л.В.                  </w:t>
            </w:r>
          </w:p>
          <w:p w:rsidR="008845A0" w:rsidRPr="00EE1FE2" w:rsidRDefault="008845A0" w:rsidP="007D0B57">
            <w:pPr>
              <w:pStyle w:val="a3"/>
              <w:rPr>
                <w:rFonts w:ascii="Times New Roman" w:hAnsi="Times New Roman"/>
                <w:color w:val="000000"/>
                <w:sz w:val="24"/>
              </w:rPr>
            </w:pPr>
            <w:r w:rsidRPr="00EE1FE2">
              <w:rPr>
                <w:rFonts w:ascii="Times New Roman" w:hAnsi="Times New Roman"/>
                <w:sz w:val="24"/>
              </w:rPr>
              <w:t>тел. 8(38350)33393</w:t>
            </w:r>
            <w:r w:rsidRPr="00EE1FE2">
              <w:rPr>
                <w:rFonts w:ascii="Times New Roman" w:hAnsi="Times New Roman"/>
                <w:color w:val="000000"/>
                <w:spacing w:val="-8"/>
                <w:sz w:val="24"/>
              </w:rPr>
              <w:t> </w:t>
            </w:r>
          </w:p>
        </w:tc>
      </w:tr>
    </w:tbl>
    <w:p w:rsidR="008845A0" w:rsidRPr="008845A0" w:rsidRDefault="008845A0" w:rsidP="008845A0">
      <w:pPr>
        <w:spacing w:after="0" w:line="240" w:lineRule="auto"/>
        <w:jc w:val="both"/>
        <w:rPr>
          <w:rFonts w:ascii="Times New Roman" w:hAnsi="Times New Roman"/>
          <w:sz w:val="24"/>
          <w:szCs w:val="24"/>
        </w:rPr>
      </w:pPr>
    </w:p>
    <w:p w:rsidR="008845A0" w:rsidRPr="008845A0" w:rsidRDefault="008845A0" w:rsidP="008845A0">
      <w:pPr>
        <w:shd w:val="clear" w:color="auto" w:fill="FFFFFF"/>
        <w:spacing w:after="0" w:line="240" w:lineRule="auto"/>
        <w:jc w:val="center"/>
        <w:rPr>
          <w:rFonts w:ascii="Times New Roman" w:eastAsia="Times New Roman" w:hAnsi="Times New Roman"/>
          <w:color w:val="000000"/>
          <w:sz w:val="24"/>
          <w:szCs w:val="24"/>
        </w:rPr>
      </w:pPr>
    </w:p>
    <w:p w:rsidR="00F932D6" w:rsidRPr="008845A0" w:rsidRDefault="00F932D6">
      <w:pPr>
        <w:rPr>
          <w:sz w:val="24"/>
          <w:szCs w:val="24"/>
        </w:rPr>
      </w:pPr>
    </w:p>
    <w:sectPr w:rsidR="00F932D6" w:rsidRPr="008845A0" w:rsidSect="008845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C9"/>
    <w:rsid w:val="0000007D"/>
    <w:rsid w:val="0000550D"/>
    <w:rsid w:val="00015630"/>
    <w:rsid w:val="000165F5"/>
    <w:rsid w:val="00025939"/>
    <w:rsid w:val="00040C79"/>
    <w:rsid w:val="00040C81"/>
    <w:rsid w:val="00046EBB"/>
    <w:rsid w:val="0005359F"/>
    <w:rsid w:val="00056154"/>
    <w:rsid w:val="00056652"/>
    <w:rsid w:val="000610D0"/>
    <w:rsid w:val="00062EE7"/>
    <w:rsid w:val="0006787A"/>
    <w:rsid w:val="00072EAD"/>
    <w:rsid w:val="00084F27"/>
    <w:rsid w:val="000906C2"/>
    <w:rsid w:val="00094E2B"/>
    <w:rsid w:val="00096067"/>
    <w:rsid w:val="00097111"/>
    <w:rsid w:val="000A4DB0"/>
    <w:rsid w:val="000A63AA"/>
    <w:rsid w:val="000C0A6B"/>
    <w:rsid w:val="000C0D27"/>
    <w:rsid w:val="000C1552"/>
    <w:rsid w:val="000C5143"/>
    <w:rsid w:val="000D047A"/>
    <w:rsid w:val="000E2688"/>
    <w:rsid w:val="000E3EFE"/>
    <w:rsid w:val="000E5FA4"/>
    <w:rsid w:val="000F70BE"/>
    <w:rsid w:val="001001CC"/>
    <w:rsid w:val="00103345"/>
    <w:rsid w:val="00116064"/>
    <w:rsid w:val="0012572E"/>
    <w:rsid w:val="00131E13"/>
    <w:rsid w:val="00133C17"/>
    <w:rsid w:val="0013793C"/>
    <w:rsid w:val="00143269"/>
    <w:rsid w:val="001459B7"/>
    <w:rsid w:val="001461F7"/>
    <w:rsid w:val="00150D07"/>
    <w:rsid w:val="00154A0C"/>
    <w:rsid w:val="0015752C"/>
    <w:rsid w:val="00160806"/>
    <w:rsid w:val="0016314B"/>
    <w:rsid w:val="00164263"/>
    <w:rsid w:val="00167BB3"/>
    <w:rsid w:val="001749CB"/>
    <w:rsid w:val="0019026A"/>
    <w:rsid w:val="00197E47"/>
    <w:rsid w:val="001B33BB"/>
    <w:rsid w:val="001B3717"/>
    <w:rsid w:val="001B378B"/>
    <w:rsid w:val="001B4E56"/>
    <w:rsid w:val="001B6E57"/>
    <w:rsid w:val="001B782F"/>
    <w:rsid w:val="001C0A85"/>
    <w:rsid w:val="001C2BA9"/>
    <w:rsid w:val="001C45A5"/>
    <w:rsid w:val="001F006B"/>
    <w:rsid w:val="001F7FE1"/>
    <w:rsid w:val="002067B3"/>
    <w:rsid w:val="00211899"/>
    <w:rsid w:val="002203B6"/>
    <w:rsid w:val="002309C1"/>
    <w:rsid w:val="002333F6"/>
    <w:rsid w:val="0024136C"/>
    <w:rsid w:val="002435AC"/>
    <w:rsid w:val="00244FC0"/>
    <w:rsid w:val="002503EB"/>
    <w:rsid w:val="00250742"/>
    <w:rsid w:val="00251CEA"/>
    <w:rsid w:val="00257225"/>
    <w:rsid w:val="00261152"/>
    <w:rsid w:val="00262EF3"/>
    <w:rsid w:val="0026469A"/>
    <w:rsid w:val="0026652F"/>
    <w:rsid w:val="00272F45"/>
    <w:rsid w:val="00275CDD"/>
    <w:rsid w:val="002838B0"/>
    <w:rsid w:val="00296FCD"/>
    <w:rsid w:val="002A06B9"/>
    <w:rsid w:val="002B0CD8"/>
    <w:rsid w:val="002B6D37"/>
    <w:rsid w:val="002C02A8"/>
    <w:rsid w:val="002C2D06"/>
    <w:rsid w:val="002C36E5"/>
    <w:rsid w:val="002D15F3"/>
    <w:rsid w:val="002E3806"/>
    <w:rsid w:val="002E51B9"/>
    <w:rsid w:val="002F0297"/>
    <w:rsid w:val="002F2CE3"/>
    <w:rsid w:val="00301E64"/>
    <w:rsid w:val="00306D79"/>
    <w:rsid w:val="00307257"/>
    <w:rsid w:val="00311BAA"/>
    <w:rsid w:val="00312EF3"/>
    <w:rsid w:val="00315682"/>
    <w:rsid w:val="00324453"/>
    <w:rsid w:val="00333562"/>
    <w:rsid w:val="003339BB"/>
    <w:rsid w:val="00335B8E"/>
    <w:rsid w:val="003403EC"/>
    <w:rsid w:val="00342CF5"/>
    <w:rsid w:val="003431EB"/>
    <w:rsid w:val="0035256C"/>
    <w:rsid w:val="00354327"/>
    <w:rsid w:val="003603E0"/>
    <w:rsid w:val="003660CE"/>
    <w:rsid w:val="00374D63"/>
    <w:rsid w:val="00381953"/>
    <w:rsid w:val="00386DCD"/>
    <w:rsid w:val="00391254"/>
    <w:rsid w:val="00392799"/>
    <w:rsid w:val="003A100D"/>
    <w:rsid w:val="003B687A"/>
    <w:rsid w:val="003D0889"/>
    <w:rsid w:val="003D36C6"/>
    <w:rsid w:val="003D6848"/>
    <w:rsid w:val="003E1F06"/>
    <w:rsid w:val="003E343D"/>
    <w:rsid w:val="003E44CC"/>
    <w:rsid w:val="003E7077"/>
    <w:rsid w:val="003F2A79"/>
    <w:rsid w:val="003F4002"/>
    <w:rsid w:val="003F57F2"/>
    <w:rsid w:val="00405E95"/>
    <w:rsid w:val="00406624"/>
    <w:rsid w:val="004131AD"/>
    <w:rsid w:val="00440261"/>
    <w:rsid w:val="00442021"/>
    <w:rsid w:val="00444A73"/>
    <w:rsid w:val="004518FF"/>
    <w:rsid w:val="00461D72"/>
    <w:rsid w:val="004643AE"/>
    <w:rsid w:val="004645C6"/>
    <w:rsid w:val="00474231"/>
    <w:rsid w:val="00480A90"/>
    <w:rsid w:val="004859E1"/>
    <w:rsid w:val="004861C4"/>
    <w:rsid w:val="004862E5"/>
    <w:rsid w:val="0048632F"/>
    <w:rsid w:val="00490B07"/>
    <w:rsid w:val="00493FD1"/>
    <w:rsid w:val="00495CAF"/>
    <w:rsid w:val="004975F1"/>
    <w:rsid w:val="00497CE0"/>
    <w:rsid w:val="004B6876"/>
    <w:rsid w:val="004C3C8E"/>
    <w:rsid w:val="004C3DBD"/>
    <w:rsid w:val="004C61E4"/>
    <w:rsid w:val="004D7CC9"/>
    <w:rsid w:val="004E7A28"/>
    <w:rsid w:val="004F0736"/>
    <w:rsid w:val="004F1A83"/>
    <w:rsid w:val="005128D3"/>
    <w:rsid w:val="0051402B"/>
    <w:rsid w:val="00521CD6"/>
    <w:rsid w:val="00531F9E"/>
    <w:rsid w:val="00533641"/>
    <w:rsid w:val="00535DE0"/>
    <w:rsid w:val="005511A0"/>
    <w:rsid w:val="00552CAF"/>
    <w:rsid w:val="00554456"/>
    <w:rsid w:val="00554666"/>
    <w:rsid w:val="005623DC"/>
    <w:rsid w:val="00571616"/>
    <w:rsid w:val="00577143"/>
    <w:rsid w:val="0059439E"/>
    <w:rsid w:val="005B02E4"/>
    <w:rsid w:val="005B4580"/>
    <w:rsid w:val="005B7FBC"/>
    <w:rsid w:val="005C3DD0"/>
    <w:rsid w:val="005C42A7"/>
    <w:rsid w:val="005D09BF"/>
    <w:rsid w:val="005D18A6"/>
    <w:rsid w:val="00606168"/>
    <w:rsid w:val="0060748F"/>
    <w:rsid w:val="006128B7"/>
    <w:rsid w:val="00616FD8"/>
    <w:rsid w:val="0061734C"/>
    <w:rsid w:val="00623BCA"/>
    <w:rsid w:val="00633907"/>
    <w:rsid w:val="00642A40"/>
    <w:rsid w:val="006441B9"/>
    <w:rsid w:val="0064707D"/>
    <w:rsid w:val="00650B9E"/>
    <w:rsid w:val="00657A3D"/>
    <w:rsid w:val="006600C5"/>
    <w:rsid w:val="00665328"/>
    <w:rsid w:val="00667AF5"/>
    <w:rsid w:val="006709C3"/>
    <w:rsid w:val="00686E51"/>
    <w:rsid w:val="00690DF6"/>
    <w:rsid w:val="00692A7C"/>
    <w:rsid w:val="00692F5D"/>
    <w:rsid w:val="006A2856"/>
    <w:rsid w:val="006A48E3"/>
    <w:rsid w:val="006A6FF4"/>
    <w:rsid w:val="006B0CCB"/>
    <w:rsid w:val="006B3F80"/>
    <w:rsid w:val="006C0DD2"/>
    <w:rsid w:val="006C5656"/>
    <w:rsid w:val="006D1632"/>
    <w:rsid w:val="006D172F"/>
    <w:rsid w:val="006D32A4"/>
    <w:rsid w:val="006D6652"/>
    <w:rsid w:val="006D6A08"/>
    <w:rsid w:val="006E0700"/>
    <w:rsid w:val="006E1020"/>
    <w:rsid w:val="006F5153"/>
    <w:rsid w:val="00703E39"/>
    <w:rsid w:val="00705DF5"/>
    <w:rsid w:val="007062FF"/>
    <w:rsid w:val="00706E94"/>
    <w:rsid w:val="00712F24"/>
    <w:rsid w:val="0072294E"/>
    <w:rsid w:val="007268AC"/>
    <w:rsid w:val="00731ED4"/>
    <w:rsid w:val="00733463"/>
    <w:rsid w:val="007337DF"/>
    <w:rsid w:val="007374A7"/>
    <w:rsid w:val="00741074"/>
    <w:rsid w:val="00742209"/>
    <w:rsid w:val="00742B84"/>
    <w:rsid w:val="00743C75"/>
    <w:rsid w:val="0074564F"/>
    <w:rsid w:val="007536FE"/>
    <w:rsid w:val="00767D44"/>
    <w:rsid w:val="00770728"/>
    <w:rsid w:val="00771EEB"/>
    <w:rsid w:val="00782A53"/>
    <w:rsid w:val="00785B8E"/>
    <w:rsid w:val="00786A69"/>
    <w:rsid w:val="00786D1B"/>
    <w:rsid w:val="00791CEA"/>
    <w:rsid w:val="00792F52"/>
    <w:rsid w:val="007A0A68"/>
    <w:rsid w:val="007B234C"/>
    <w:rsid w:val="007C794B"/>
    <w:rsid w:val="007D11ED"/>
    <w:rsid w:val="007D1528"/>
    <w:rsid w:val="007D2FC9"/>
    <w:rsid w:val="007D323A"/>
    <w:rsid w:val="007D3DFB"/>
    <w:rsid w:val="007E08A8"/>
    <w:rsid w:val="007E2681"/>
    <w:rsid w:val="007E599C"/>
    <w:rsid w:val="007E6AEE"/>
    <w:rsid w:val="007F5275"/>
    <w:rsid w:val="007F5E68"/>
    <w:rsid w:val="007F641F"/>
    <w:rsid w:val="007F7CBC"/>
    <w:rsid w:val="0080001A"/>
    <w:rsid w:val="00810F8E"/>
    <w:rsid w:val="00813A76"/>
    <w:rsid w:val="0083051D"/>
    <w:rsid w:val="008309C7"/>
    <w:rsid w:val="008445EC"/>
    <w:rsid w:val="008474C4"/>
    <w:rsid w:val="00850659"/>
    <w:rsid w:val="008525BC"/>
    <w:rsid w:val="00854A23"/>
    <w:rsid w:val="0085552D"/>
    <w:rsid w:val="008557B9"/>
    <w:rsid w:val="00866EF0"/>
    <w:rsid w:val="00866F1F"/>
    <w:rsid w:val="008829CD"/>
    <w:rsid w:val="008845A0"/>
    <w:rsid w:val="00884B49"/>
    <w:rsid w:val="00887D74"/>
    <w:rsid w:val="008A2437"/>
    <w:rsid w:val="008A346D"/>
    <w:rsid w:val="008A7D64"/>
    <w:rsid w:val="008B1FFE"/>
    <w:rsid w:val="008C4D65"/>
    <w:rsid w:val="008E4DE0"/>
    <w:rsid w:val="008E5075"/>
    <w:rsid w:val="008F13C4"/>
    <w:rsid w:val="008F51A5"/>
    <w:rsid w:val="008F72D1"/>
    <w:rsid w:val="0090309A"/>
    <w:rsid w:val="00911444"/>
    <w:rsid w:val="00917606"/>
    <w:rsid w:val="009179DF"/>
    <w:rsid w:val="00924B3E"/>
    <w:rsid w:val="00936AF6"/>
    <w:rsid w:val="00937E86"/>
    <w:rsid w:val="009473B8"/>
    <w:rsid w:val="00951069"/>
    <w:rsid w:val="0095199B"/>
    <w:rsid w:val="00956F70"/>
    <w:rsid w:val="0096010F"/>
    <w:rsid w:val="00960A64"/>
    <w:rsid w:val="009635F5"/>
    <w:rsid w:val="009647FC"/>
    <w:rsid w:val="009653A3"/>
    <w:rsid w:val="0096644F"/>
    <w:rsid w:val="00967A22"/>
    <w:rsid w:val="009714E0"/>
    <w:rsid w:val="00977626"/>
    <w:rsid w:val="00981072"/>
    <w:rsid w:val="00986BE9"/>
    <w:rsid w:val="009914FF"/>
    <w:rsid w:val="009A2F97"/>
    <w:rsid w:val="009A48AF"/>
    <w:rsid w:val="009B7EE0"/>
    <w:rsid w:val="009C509C"/>
    <w:rsid w:val="009C614C"/>
    <w:rsid w:val="009C7281"/>
    <w:rsid w:val="009D63B5"/>
    <w:rsid w:val="009D7C9B"/>
    <w:rsid w:val="009E429D"/>
    <w:rsid w:val="009E7408"/>
    <w:rsid w:val="009E759E"/>
    <w:rsid w:val="009E7BFA"/>
    <w:rsid w:val="009F7344"/>
    <w:rsid w:val="00A03408"/>
    <w:rsid w:val="00A06FAB"/>
    <w:rsid w:val="00A072F1"/>
    <w:rsid w:val="00A114EB"/>
    <w:rsid w:val="00A158AE"/>
    <w:rsid w:val="00A16B34"/>
    <w:rsid w:val="00A20226"/>
    <w:rsid w:val="00A21D5E"/>
    <w:rsid w:val="00A222F0"/>
    <w:rsid w:val="00A32B32"/>
    <w:rsid w:val="00A3371B"/>
    <w:rsid w:val="00A34E31"/>
    <w:rsid w:val="00A40423"/>
    <w:rsid w:val="00A5193A"/>
    <w:rsid w:val="00A55F98"/>
    <w:rsid w:val="00A565E3"/>
    <w:rsid w:val="00A57F34"/>
    <w:rsid w:val="00A6209F"/>
    <w:rsid w:val="00A64EED"/>
    <w:rsid w:val="00A6624E"/>
    <w:rsid w:val="00A70D46"/>
    <w:rsid w:val="00A86616"/>
    <w:rsid w:val="00A86D63"/>
    <w:rsid w:val="00A86F70"/>
    <w:rsid w:val="00A94530"/>
    <w:rsid w:val="00AA6978"/>
    <w:rsid w:val="00AA6A0B"/>
    <w:rsid w:val="00AB37E5"/>
    <w:rsid w:val="00AB3C18"/>
    <w:rsid w:val="00AB4A56"/>
    <w:rsid w:val="00AB4BAE"/>
    <w:rsid w:val="00AB50E8"/>
    <w:rsid w:val="00AB7043"/>
    <w:rsid w:val="00AC1505"/>
    <w:rsid w:val="00AC2910"/>
    <w:rsid w:val="00AE7B3A"/>
    <w:rsid w:val="00AF1E36"/>
    <w:rsid w:val="00B01678"/>
    <w:rsid w:val="00B04B56"/>
    <w:rsid w:val="00B04E26"/>
    <w:rsid w:val="00B04F4A"/>
    <w:rsid w:val="00B06054"/>
    <w:rsid w:val="00B06732"/>
    <w:rsid w:val="00B15BB8"/>
    <w:rsid w:val="00B21FB0"/>
    <w:rsid w:val="00B22233"/>
    <w:rsid w:val="00B228B6"/>
    <w:rsid w:val="00B2385A"/>
    <w:rsid w:val="00B25A86"/>
    <w:rsid w:val="00B26C36"/>
    <w:rsid w:val="00B322F3"/>
    <w:rsid w:val="00B378C9"/>
    <w:rsid w:val="00B563D0"/>
    <w:rsid w:val="00B629ED"/>
    <w:rsid w:val="00B6756F"/>
    <w:rsid w:val="00B67C94"/>
    <w:rsid w:val="00B74551"/>
    <w:rsid w:val="00B805EF"/>
    <w:rsid w:val="00B816BE"/>
    <w:rsid w:val="00B8189B"/>
    <w:rsid w:val="00B850C0"/>
    <w:rsid w:val="00B92D7C"/>
    <w:rsid w:val="00B95D6C"/>
    <w:rsid w:val="00B9605F"/>
    <w:rsid w:val="00BA04E1"/>
    <w:rsid w:val="00BA18EF"/>
    <w:rsid w:val="00BB426A"/>
    <w:rsid w:val="00BC56B6"/>
    <w:rsid w:val="00BC6D01"/>
    <w:rsid w:val="00BD033D"/>
    <w:rsid w:val="00BD3BD1"/>
    <w:rsid w:val="00BD7CF0"/>
    <w:rsid w:val="00BE3159"/>
    <w:rsid w:val="00BE38DA"/>
    <w:rsid w:val="00BE6DB1"/>
    <w:rsid w:val="00BF2D80"/>
    <w:rsid w:val="00BF3104"/>
    <w:rsid w:val="00C001E9"/>
    <w:rsid w:val="00C0767B"/>
    <w:rsid w:val="00C10729"/>
    <w:rsid w:val="00C1386C"/>
    <w:rsid w:val="00C2355A"/>
    <w:rsid w:val="00C24AEF"/>
    <w:rsid w:val="00C26B8C"/>
    <w:rsid w:val="00C26FB8"/>
    <w:rsid w:val="00C330EB"/>
    <w:rsid w:val="00C36FFD"/>
    <w:rsid w:val="00C42E80"/>
    <w:rsid w:val="00C45A00"/>
    <w:rsid w:val="00C45A07"/>
    <w:rsid w:val="00C46E4B"/>
    <w:rsid w:val="00C54387"/>
    <w:rsid w:val="00C60B6C"/>
    <w:rsid w:val="00C64B87"/>
    <w:rsid w:val="00C73729"/>
    <w:rsid w:val="00C81CC9"/>
    <w:rsid w:val="00C86EE8"/>
    <w:rsid w:val="00C87941"/>
    <w:rsid w:val="00CA0252"/>
    <w:rsid w:val="00CA1F24"/>
    <w:rsid w:val="00CA586A"/>
    <w:rsid w:val="00CC36EB"/>
    <w:rsid w:val="00CD2889"/>
    <w:rsid w:val="00CD4F0D"/>
    <w:rsid w:val="00CD79F9"/>
    <w:rsid w:val="00CE2896"/>
    <w:rsid w:val="00D03D50"/>
    <w:rsid w:val="00D168BB"/>
    <w:rsid w:val="00D16A4C"/>
    <w:rsid w:val="00D17132"/>
    <w:rsid w:val="00D204B1"/>
    <w:rsid w:val="00D20832"/>
    <w:rsid w:val="00D20FA0"/>
    <w:rsid w:val="00D31CED"/>
    <w:rsid w:val="00D36F13"/>
    <w:rsid w:val="00D37C51"/>
    <w:rsid w:val="00D42A80"/>
    <w:rsid w:val="00D46F8C"/>
    <w:rsid w:val="00D52D4D"/>
    <w:rsid w:val="00D57393"/>
    <w:rsid w:val="00D64826"/>
    <w:rsid w:val="00D64FE2"/>
    <w:rsid w:val="00D65661"/>
    <w:rsid w:val="00D72C71"/>
    <w:rsid w:val="00D73B86"/>
    <w:rsid w:val="00D73C85"/>
    <w:rsid w:val="00D7456E"/>
    <w:rsid w:val="00D82B9E"/>
    <w:rsid w:val="00D840B9"/>
    <w:rsid w:val="00D859AF"/>
    <w:rsid w:val="00D943CC"/>
    <w:rsid w:val="00D94759"/>
    <w:rsid w:val="00D94E85"/>
    <w:rsid w:val="00D96C93"/>
    <w:rsid w:val="00DB1398"/>
    <w:rsid w:val="00DC113B"/>
    <w:rsid w:val="00DC2E81"/>
    <w:rsid w:val="00DC5899"/>
    <w:rsid w:val="00DD2AAA"/>
    <w:rsid w:val="00DD2E5F"/>
    <w:rsid w:val="00DD3450"/>
    <w:rsid w:val="00DD5243"/>
    <w:rsid w:val="00DE35AC"/>
    <w:rsid w:val="00DE64E1"/>
    <w:rsid w:val="00DF0F8D"/>
    <w:rsid w:val="00E05C24"/>
    <w:rsid w:val="00E167F5"/>
    <w:rsid w:val="00E252A8"/>
    <w:rsid w:val="00E361F0"/>
    <w:rsid w:val="00E439BE"/>
    <w:rsid w:val="00E541A5"/>
    <w:rsid w:val="00E570E1"/>
    <w:rsid w:val="00E61849"/>
    <w:rsid w:val="00E62D3C"/>
    <w:rsid w:val="00E66494"/>
    <w:rsid w:val="00E76B65"/>
    <w:rsid w:val="00E77782"/>
    <w:rsid w:val="00E81283"/>
    <w:rsid w:val="00E847E6"/>
    <w:rsid w:val="00E862D2"/>
    <w:rsid w:val="00E91F8E"/>
    <w:rsid w:val="00E9219E"/>
    <w:rsid w:val="00E92DF3"/>
    <w:rsid w:val="00E93332"/>
    <w:rsid w:val="00E949B9"/>
    <w:rsid w:val="00EA1C5C"/>
    <w:rsid w:val="00EA44D5"/>
    <w:rsid w:val="00EA56A0"/>
    <w:rsid w:val="00EA69FC"/>
    <w:rsid w:val="00EB6EE1"/>
    <w:rsid w:val="00EC45A8"/>
    <w:rsid w:val="00EE3814"/>
    <w:rsid w:val="00EF0FAC"/>
    <w:rsid w:val="00EF14B4"/>
    <w:rsid w:val="00F009E6"/>
    <w:rsid w:val="00F02F40"/>
    <w:rsid w:val="00F07341"/>
    <w:rsid w:val="00F10D89"/>
    <w:rsid w:val="00F11AE1"/>
    <w:rsid w:val="00F25106"/>
    <w:rsid w:val="00F348DA"/>
    <w:rsid w:val="00F34E32"/>
    <w:rsid w:val="00F416B5"/>
    <w:rsid w:val="00F46CC5"/>
    <w:rsid w:val="00F50EAE"/>
    <w:rsid w:val="00F57C85"/>
    <w:rsid w:val="00F72642"/>
    <w:rsid w:val="00F75900"/>
    <w:rsid w:val="00F76E0D"/>
    <w:rsid w:val="00F800E2"/>
    <w:rsid w:val="00F808FF"/>
    <w:rsid w:val="00F829E9"/>
    <w:rsid w:val="00F847C4"/>
    <w:rsid w:val="00F87136"/>
    <w:rsid w:val="00F932D6"/>
    <w:rsid w:val="00F97109"/>
    <w:rsid w:val="00FA1DE4"/>
    <w:rsid w:val="00FA7550"/>
    <w:rsid w:val="00FA7959"/>
    <w:rsid w:val="00FB048E"/>
    <w:rsid w:val="00FB1042"/>
    <w:rsid w:val="00FB24C7"/>
    <w:rsid w:val="00FB6B4A"/>
    <w:rsid w:val="00FC082F"/>
    <w:rsid w:val="00FC15D3"/>
    <w:rsid w:val="00FC4FFB"/>
    <w:rsid w:val="00FC58D0"/>
    <w:rsid w:val="00FC7626"/>
    <w:rsid w:val="00FD2E70"/>
    <w:rsid w:val="00FD4553"/>
    <w:rsid w:val="00FD7E4E"/>
    <w:rsid w:val="00FE0CB5"/>
    <w:rsid w:val="00FE1B4A"/>
    <w:rsid w:val="00FE27DC"/>
    <w:rsid w:val="00FF599F"/>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5A0"/>
    <w:pPr>
      <w:spacing w:after="0" w:line="240" w:lineRule="auto"/>
    </w:pPr>
    <w:rPr>
      <w:rFonts w:ascii="Calibri" w:eastAsia="Calibri" w:hAnsi="Calibri" w:cs="Times New Roman"/>
    </w:rPr>
  </w:style>
  <w:style w:type="paragraph" w:styleId="a4">
    <w:name w:val="Normal (Web)"/>
    <w:basedOn w:val="a"/>
    <w:unhideWhenUsed/>
    <w:rsid w:val="00C81C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semiHidden/>
    <w:rsid w:val="00C81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81C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81CC9"/>
    <w:pPr>
      <w:ind w:left="720"/>
      <w:contextualSpacing/>
    </w:pPr>
    <w:rPr>
      <w:rFonts w:eastAsia="Times New Roman"/>
      <w:lang w:eastAsia="ru-RU"/>
    </w:rPr>
  </w:style>
  <w:style w:type="paragraph" w:customStyle="1" w:styleId="s1">
    <w:name w:val="s_1"/>
    <w:basedOn w:val="a"/>
    <w:rsid w:val="00C81CC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B850C0"/>
    <w:rPr>
      <w:color w:val="0000FF"/>
      <w:u w:val="single"/>
    </w:rPr>
  </w:style>
  <w:style w:type="paragraph" w:styleId="a7">
    <w:name w:val="Balloon Text"/>
    <w:basedOn w:val="a"/>
    <w:link w:val="a8"/>
    <w:uiPriority w:val="99"/>
    <w:semiHidden/>
    <w:unhideWhenUsed/>
    <w:rsid w:val="00C24A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A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5A0"/>
    <w:pPr>
      <w:spacing w:after="0" w:line="240" w:lineRule="auto"/>
    </w:pPr>
    <w:rPr>
      <w:rFonts w:ascii="Calibri" w:eastAsia="Calibri" w:hAnsi="Calibri" w:cs="Times New Roman"/>
    </w:rPr>
  </w:style>
  <w:style w:type="paragraph" w:styleId="a4">
    <w:name w:val="Normal (Web)"/>
    <w:basedOn w:val="a"/>
    <w:unhideWhenUsed/>
    <w:rsid w:val="00C81C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semiHidden/>
    <w:rsid w:val="00C81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81C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81CC9"/>
    <w:pPr>
      <w:ind w:left="720"/>
      <w:contextualSpacing/>
    </w:pPr>
    <w:rPr>
      <w:rFonts w:eastAsia="Times New Roman"/>
      <w:lang w:eastAsia="ru-RU"/>
    </w:rPr>
  </w:style>
  <w:style w:type="paragraph" w:customStyle="1" w:styleId="s1">
    <w:name w:val="s_1"/>
    <w:basedOn w:val="a"/>
    <w:rsid w:val="00C81CC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B850C0"/>
    <w:rPr>
      <w:color w:val="0000FF"/>
      <w:u w:val="single"/>
    </w:rPr>
  </w:style>
  <w:style w:type="paragraph" w:styleId="a7">
    <w:name w:val="Balloon Text"/>
    <w:basedOn w:val="a"/>
    <w:link w:val="a8"/>
    <w:uiPriority w:val="99"/>
    <w:semiHidden/>
    <w:unhideWhenUsed/>
    <w:rsid w:val="00C24A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A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6FDF3E727E25B5B9B517E5CE37A7B5521BAE59CBB8412D6AAA89BAC3ER5M" TargetMode="External"/><Relationship Id="rId3" Type="http://schemas.microsoft.com/office/2007/relationships/stylesWithEffects" Target="stylesWithEffects.xml"/><Relationship Id="rId7" Type="http://schemas.openxmlformats.org/officeDocument/2006/relationships/hyperlink" Target="consultantplus://offline/ref=BB125115F04F6BAFE9F3944D862DC871D75C5D7FD847BC3A9450ED13BF53H8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2021-09-28T04:24:00Z</dcterms:created>
  <dcterms:modified xsi:type="dcterms:W3CDTF">2021-09-28T05:33:00Z</dcterms:modified>
</cp:coreProperties>
</file>