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E8" w:rsidRPr="00A149E8" w:rsidRDefault="00A149E8" w:rsidP="00A14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E8">
        <w:rPr>
          <w:rFonts w:ascii="Times New Roman" w:hAnsi="Times New Roman" w:cs="Times New Roman"/>
          <w:b/>
          <w:sz w:val="28"/>
          <w:szCs w:val="28"/>
        </w:rPr>
        <w:t>Региональный оператор в условиях противоэпидемических мер работает с повышенной нагрузкой и призывает своевременно оплачивать свои услуги, чтобы не допустить перебоев в вывозе мусора.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 xml:space="preserve">В связи с продолжающимися вынужденными выходными, объявленными для предотвращения распространения </w:t>
      </w:r>
      <w:proofErr w:type="spellStart"/>
      <w:r w:rsidRPr="00A149E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A149E8">
        <w:rPr>
          <w:rFonts w:ascii="Times New Roman" w:hAnsi="Times New Roman" w:cs="Times New Roman"/>
          <w:sz w:val="28"/>
          <w:szCs w:val="28"/>
        </w:rPr>
        <w:t>, резко выросло количество отходов, которые ООО «Экология-Новосибирск» ежедневно вывозит на полигоны. По предварительным данным прирост составляет около 25% по сравне</w:t>
      </w:r>
      <w:r w:rsidRPr="00A149E8">
        <w:rPr>
          <w:rFonts w:ascii="Times New Roman" w:hAnsi="Times New Roman" w:cs="Times New Roman"/>
          <w:sz w:val="28"/>
          <w:szCs w:val="28"/>
        </w:rPr>
        <w:t>нию с «</w:t>
      </w:r>
      <w:proofErr w:type="spellStart"/>
      <w:r w:rsidRPr="00A149E8">
        <w:rPr>
          <w:rFonts w:ascii="Times New Roman" w:hAnsi="Times New Roman" w:cs="Times New Roman"/>
          <w:sz w:val="28"/>
          <w:szCs w:val="28"/>
        </w:rPr>
        <w:t>докарантинным</w:t>
      </w:r>
      <w:proofErr w:type="spellEnd"/>
      <w:r w:rsidRPr="00A149E8">
        <w:rPr>
          <w:rFonts w:ascii="Times New Roman" w:hAnsi="Times New Roman" w:cs="Times New Roman"/>
          <w:sz w:val="28"/>
          <w:szCs w:val="28"/>
        </w:rPr>
        <w:t>» периодом.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Для обеспечения нормальной жизнедеятельности Новосибирска и области предпринимаются экстренные дополнительные меры, чтобы не допустить перебоев в вывозе отходов. Весь персонал и парк спецтехники работает с повышенной нагрузкой. Главная цель – обеспечить безопасную санитарно-эпидемиол</w:t>
      </w:r>
      <w:r w:rsidRPr="00A149E8">
        <w:rPr>
          <w:rFonts w:ascii="Times New Roman" w:hAnsi="Times New Roman" w:cs="Times New Roman"/>
          <w:sz w:val="28"/>
          <w:szCs w:val="28"/>
        </w:rPr>
        <w:t>огическую обстановку в регионе.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 xml:space="preserve">В этот сложный период особенно важной становится своевременная оплата услуги по вывозу мусора. 95% собранных региональным оператором средств направляется на оплату услуг перевозчиков, полигонов захоронения отходов. Остальные средства – это топливо для спецтранспорта, зарплата сотрудников, которые </w:t>
      </w:r>
      <w:proofErr w:type="gramStart"/>
      <w:r w:rsidRPr="00A149E8">
        <w:rPr>
          <w:rFonts w:ascii="Times New Roman" w:hAnsi="Times New Roman" w:cs="Times New Roman"/>
          <w:sz w:val="28"/>
          <w:szCs w:val="28"/>
        </w:rPr>
        <w:t>рискуя своим здоровьем и здоровьем близких продолжают выполнять свою</w:t>
      </w:r>
      <w:proofErr w:type="gramEnd"/>
      <w:r w:rsidRPr="00A149E8">
        <w:rPr>
          <w:rFonts w:ascii="Times New Roman" w:hAnsi="Times New Roman" w:cs="Times New Roman"/>
          <w:sz w:val="28"/>
          <w:szCs w:val="28"/>
        </w:rPr>
        <w:t xml:space="preserve"> работу – делать Новосибирск и область ч</w:t>
      </w:r>
      <w:r w:rsidRPr="00A149E8">
        <w:rPr>
          <w:rFonts w:ascii="Times New Roman" w:hAnsi="Times New Roman" w:cs="Times New Roman"/>
          <w:sz w:val="28"/>
          <w:szCs w:val="28"/>
        </w:rPr>
        <w:t>истыми и безопасными для жизни.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Недопущение сбоев в важной для всех нас работе зависит от каждого новосибирца. Ниже приведён перечень способов для дистанционной оплаты</w:t>
      </w:r>
      <w:r w:rsidRPr="00A149E8">
        <w:rPr>
          <w:rFonts w:ascii="Times New Roman" w:hAnsi="Times New Roman" w:cs="Times New Roman"/>
          <w:sz w:val="28"/>
          <w:szCs w:val="28"/>
        </w:rPr>
        <w:t xml:space="preserve"> услуг регионального оператора.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 xml:space="preserve">Давайте сохраним наш город и область </w:t>
      </w:r>
      <w:proofErr w:type="gramStart"/>
      <w:r w:rsidRPr="00A149E8"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 w:rsidRPr="00A149E8">
        <w:rPr>
          <w:rFonts w:ascii="Times New Roman" w:hAnsi="Times New Roman" w:cs="Times New Roman"/>
          <w:sz w:val="28"/>
          <w:szCs w:val="28"/>
        </w:rPr>
        <w:t xml:space="preserve"> и безопасными для себя, наших детей, родителей! Мы </w:t>
      </w:r>
      <w:r w:rsidRPr="00A149E8">
        <w:rPr>
          <w:rFonts w:ascii="Times New Roman" w:hAnsi="Times New Roman" w:cs="Times New Roman"/>
          <w:sz w:val="28"/>
          <w:szCs w:val="28"/>
        </w:rPr>
        <w:t>делаем для этого всё возможное.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Сервисы для дистанционн</w:t>
      </w:r>
      <w:r w:rsidRPr="00A149E8">
        <w:rPr>
          <w:rFonts w:ascii="Times New Roman" w:hAnsi="Times New Roman" w:cs="Times New Roman"/>
          <w:sz w:val="28"/>
          <w:szCs w:val="28"/>
        </w:rPr>
        <w:t xml:space="preserve">ой оплаты услуги без комиссии: 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Личный кабинет на официальном сайте регионального оператора по обращению с твердыми коммунальными отходам</w:t>
      </w:r>
      <w:proofErr w:type="gramStart"/>
      <w:r w:rsidRPr="00A149E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149E8">
        <w:rPr>
          <w:rFonts w:ascii="Times New Roman" w:hAnsi="Times New Roman" w:cs="Times New Roman"/>
          <w:sz w:val="28"/>
          <w:szCs w:val="28"/>
        </w:rPr>
        <w:t xml:space="preserve"> «Экология – Новосибирск» (https://ecologynsk.ru);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Мобильное приложение «</w:t>
      </w:r>
      <w:proofErr w:type="spellStart"/>
      <w:r w:rsidRPr="00A149E8">
        <w:rPr>
          <w:rFonts w:ascii="Times New Roman" w:hAnsi="Times New Roman" w:cs="Times New Roman"/>
          <w:sz w:val="28"/>
          <w:szCs w:val="28"/>
        </w:rPr>
        <w:t>Платосфера</w:t>
      </w:r>
      <w:proofErr w:type="spellEnd"/>
      <w:r w:rsidRPr="00A149E8">
        <w:rPr>
          <w:rFonts w:ascii="Times New Roman" w:hAnsi="Times New Roman" w:cs="Times New Roman"/>
          <w:sz w:val="28"/>
          <w:szCs w:val="28"/>
        </w:rPr>
        <w:t>» от ОАО «</w:t>
      </w:r>
      <w:proofErr w:type="spellStart"/>
      <w:r w:rsidRPr="00A149E8"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A149E8">
        <w:rPr>
          <w:rFonts w:ascii="Times New Roman" w:hAnsi="Times New Roman" w:cs="Times New Roman"/>
          <w:sz w:val="28"/>
          <w:szCs w:val="28"/>
        </w:rPr>
        <w:t>»;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Иные способы внесения платы: Федеральная Система «Город», ПАО «Сбербанк России», ФГУП «Почта России».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 xml:space="preserve">В настоящее время приостановлен личный прием потребителей во всех </w:t>
      </w:r>
      <w:proofErr w:type="gramStart"/>
      <w:r w:rsidRPr="00A149E8">
        <w:rPr>
          <w:rFonts w:ascii="Times New Roman" w:hAnsi="Times New Roman" w:cs="Times New Roman"/>
          <w:sz w:val="28"/>
          <w:szCs w:val="28"/>
        </w:rPr>
        <w:t>фронт-офисах</w:t>
      </w:r>
      <w:proofErr w:type="gramEnd"/>
      <w:r w:rsidRPr="00A149E8">
        <w:rPr>
          <w:rFonts w:ascii="Times New Roman" w:hAnsi="Times New Roman" w:cs="Times New Roman"/>
          <w:sz w:val="28"/>
          <w:szCs w:val="28"/>
        </w:rPr>
        <w:t>, расположенных на территории региона. Обращения граждан, документы для корректировки данных и проведения перерасчета принимаются дистанционно: через официальный сайт</w:t>
      </w:r>
      <w:r w:rsidRPr="00A149E8">
        <w:rPr>
          <w:rFonts w:ascii="Times New Roman" w:hAnsi="Times New Roman" w:cs="Times New Roman"/>
          <w:sz w:val="28"/>
          <w:szCs w:val="28"/>
        </w:rPr>
        <w:t xml:space="preserve"> организации или Почтой России.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ООО «Экология – Новосибирск работает форма обратной связи https://ecologynsk.ru/feedback/.  Образцы заявлений необходимые для организации перерасчета или корректировки данных по лицевым счетам также размещены на сайте</w:t>
      </w:r>
      <w:r w:rsidRPr="00A149E8">
        <w:rPr>
          <w:rFonts w:ascii="Times New Roman" w:hAnsi="Times New Roman" w:cs="Times New Roman"/>
          <w:sz w:val="28"/>
          <w:szCs w:val="28"/>
        </w:rPr>
        <w:t xml:space="preserve"> https://ecologynsk.ru/news/93.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 xml:space="preserve">Почтовый адрес: 630007, г. Новосибирск, </w:t>
      </w:r>
      <w:r w:rsidRPr="00A149E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A149E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149E8">
        <w:rPr>
          <w:rFonts w:ascii="Times New Roman" w:hAnsi="Times New Roman" w:cs="Times New Roman"/>
          <w:sz w:val="28"/>
          <w:szCs w:val="28"/>
        </w:rPr>
        <w:t>, 5, сектор В-701.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Кроме того, получить интересующую</w:t>
      </w:r>
      <w:r>
        <w:rPr>
          <w:rFonts w:ascii="Times New Roman" w:hAnsi="Times New Roman" w:cs="Times New Roman"/>
          <w:sz w:val="28"/>
          <w:szCs w:val="28"/>
        </w:rPr>
        <w:t xml:space="preserve"> информацию можно по телефонам:</w:t>
      </w:r>
      <w:bookmarkStart w:id="0" w:name="_GoBack"/>
      <w:bookmarkEnd w:id="0"/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диспетче</w:t>
      </w:r>
      <w:r w:rsidRPr="00A149E8">
        <w:rPr>
          <w:rFonts w:ascii="Times New Roman" w:hAnsi="Times New Roman" w:cs="Times New Roman"/>
          <w:sz w:val="28"/>
          <w:szCs w:val="28"/>
        </w:rPr>
        <w:t>рская служба - (383) 304-90-31;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телефон для фи</w:t>
      </w:r>
      <w:r w:rsidRPr="00A149E8">
        <w:rPr>
          <w:rFonts w:ascii="Times New Roman" w:hAnsi="Times New Roman" w:cs="Times New Roman"/>
          <w:sz w:val="28"/>
          <w:szCs w:val="28"/>
        </w:rPr>
        <w:t>зических лиц - (383) 304-70-31;</w:t>
      </w:r>
    </w:p>
    <w:p w:rsidR="00A149E8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телефон для юри</w:t>
      </w:r>
      <w:r w:rsidRPr="00A149E8">
        <w:rPr>
          <w:rFonts w:ascii="Times New Roman" w:hAnsi="Times New Roman" w:cs="Times New Roman"/>
          <w:sz w:val="28"/>
          <w:szCs w:val="28"/>
        </w:rPr>
        <w:t>дических лиц - (383) 304-70-71;</w:t>
      </w:r>
    </w:p>
    <w:p w:rsidR="005B0707" w:rsidRPr="00A149E8" w:rsidRDefault="00A149E8" w:rsidP="00A14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E8">
        <w:rPr>
          <w:rFonts w:ascii="Times New Roman" w:hAnsi="Times New Roman" w:cs="Times New Roman"/>
          <w:sz w:val="28"/>
          <w:szCs w:val="28"/>
        </w:rPr>
        <w:t>телефон абонентской службы - (383) 304-90-58.</w:t>
      </w:r>
    </w:p>
    <w:sectPr w:rsidR="005B0707" w:rsidRPr="00A1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E1"/>
    <w:rsid w:val="005B0707"/>
    <w:rsid w:val="00A149E8"/>
    <w:rsid w:val="00B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2020-04-08T03:55:00Z</dcterms:created>
  <dcterms:modified xsi:type="dcterms:W3CDTF">2020-04-08T03:58:00Z</dcterms:modified>
</cp:coreProperties>
</file>