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3D0" w:rsidRDefault="00BA099E" w:rsidP="008D63D0">
      <w:pPr>
        <w:jc w:val="center"/>
      </w:pPr>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8" style="position:absolute;left:0;text-align:left;margin-left:-18pt;margin-top:0;width:513pt;height:102.75pt;z-index:-251655168" wrapcoords="13105 -1419 12253 -1261 7042 788 6789 2365 6758 8672 2526 9618 253 10406 253 11194 -32 12613 -32 20339 7800 21285 7895 21442 19421 21442 20242 21442 20874 21285 21758 19866 21695 11825 21316 11667 16389 10721 14432 9933 10579 8672 12758 8672 14147 7726 14084 6149 14368 6149 14463 5361 14432 -946 14305 -1419 13642 -1419 13105 -1419" fillcolor="#3cf" strokecolor="#009" strokeweight="1pt">
            <v:shadow on="t" color="#009" offset="7pt,-7pt"/>
            <v:textpath style="font-family:&quot;Impact&quot;;v-text-spacing:52429f;v-text-kern:t" trim="t" fitpath="t" xscale="f" string="В Е С Т Н И К   &#10;Б А З О В С К О Г О   С Е ЛЬ С О В Е Т А "/>
            <w10:wrap type="tight"/>
          </v:shape>
        </w:pict>
      </w:r>
    </w:p>
    <w:p w:rsidR="008D63D0" w:rsidRDefault="008D63D0" w:rsidP="008D63D0">
      <w:pPr>
        <w:jc w:val="center"/>
      </w:pPr>
    </w:p>
    <w:p w:rsidR="008D63D0" w:rsidRDefault="008D63D0" w:rsidP="008D63D0">
      <w:pPr>
        <w:jc w:val="center"/>
      </w:pPr>
    </w:p>
    <w:p w:rsidR="008D63D0" w:rsidRDefault="008D63D0" w:rsidP="008D63D0">
      <w:pPr>
        <w:rPr>
          <w:b/>
        </w:rPr>
      </w:pPr>
      <w:r>
        <w:t>УЧРЕДИТЕЛИ</w:t>
      </w:r>
      <w:r>
        <w:rPr>
          <w:b/>
        </w:rPr>
        <w:t>:</w:t>
      </w:r>
    </w:p>
    <w:p w:rsidR="008D63D0" w:rsidRDefault="008D63D0" w:rsidP="008D63D0">
      <w:r>
        <w:t xml:space="preserve">Администрация  </w:t>
      </w:r>
      <w:proofErr w:type="spellStart"/>
      <w:r>
        <w:t>Базовского</w:t>
      </w:r>
      <w:proofErr w:type="spellEnd"/>
      <w:r>
        <w:t xml:space="preserve">  сельсовета</w:t>
      </w:r>
    </w:p>
    <w:p w:rsidR="008D63D0" w:rsidRDefault="008D63D0" w:rsidP="008D63D0">
      <w:r>
        <w:rPr>
          <w:noProof/>
        </w:rPr>
        <mc:AlternateContent>
          <mc:Choice Requires="wps">
            <w:drawing>
              <wp:anchor distT="0" distB="0" distL="114300" distR="114300" simplePos="0" relativeHeight="251655168" behindDoc="0" locked="0" layoutInCell="1" allowOverlap="1" wp14:anchorId="15847CA3" wp14:editId="16AE3A8E">
                <wp:simplePos x="0" y="0"/>
                <wp:positionH relativeFrom="column">
                  <wp:posOffset>7315200</wp:posOffset>
                </wp:positionH>
                <wp:positionV relativeFrom="paragraph">
                  <wp:posOffset>109220</wp:posOffset>
                </wp:positionV>
                <wp:extent cx="114300" cy="1569720"/>
                <wp:effectExtent l="5715" t="11430" r="13335" b="9525"/>
                <wp:wrapNone/>
                <wp:docPr id="7" name="Горизонтальный свито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569720"/>
                        </a:xfrm>
                        <a:prstGeom prst="horizontalScroll">
                          <a:avLst>
                            <a:gd name="adj" fmla="val 12500"/>
                          </a:avLst>
                        </a:prstGeom>
                        <a:solidFill>
                          <a:srgbClr val="FFFFFF"/>
                        </a:solidFill>
                        <a:ln w="9525">
                          <a:solidFill>
                            <a:srgbClr val="000000"/>
                          </a:solidFill>
                          <a:round/>
                          <a:headEnd/>
                          <a:tailEnd/>
                        </a:ln>
                      </wps:spPr>
                      <wps:txbx>
                        <w:txbxContent>
                          <w:p w:rsidR="00BA099E" w:rsidRDefault="00BA099E" w:rsidP="008D63D0">
                            <w:pPr>
                              <w:rPr>
                                <w:i/>
                              </w:rPr>
                            </w:pPr>
                            <w:r>
                              <w:rPr>
                                <w:i/>
                                <w:color w:val="000000"/>
                                <w:shd w:val="clear" w:color="auto" w:fill="FFFFFF"/>
                              </w:rPr>
                              <w:t>с</w:t>
                            </w:r>
                            <w:r>
                              <w:rPr>
                                <w:i/>
                              </w:rPr>
                              <w:t>тр.55</w:t>
                            </w:r>
                          </w:p>
                          <w:p w:rsidR="00BA099E" w:rsidRDefault="00BA099E" w:rsidP="008D63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7" o:spid="_x0000_s1026" type="#_x0000_t98" style="position:absolute;margin-left:8in;margin-top:8.6pt;width:9pt;height:12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">
                <v:textbox>
                  <w:txbxContent>
                    <w:p w:rsidR="00BA099E" w:rsidRDefault="00BA099E" w:rsidP="008D63D0">
                      <w:pPr>
                        <w:rPr>
                          <w:i/>
                        </w:rPr>
                      </w:pPr>
                      <w:r>
                        <w:rPr>
                          <w:i/>
                          <w:color w:val="000000"/>
                          <w:shd w:val="clear" w:color="auto" w:fill="FFFFFF"/>
                        </w:rPr>
                        <w:t>с</w:t>
                      </w:r>
                      <w:r>
                        <w:rPr>
                          <w:i/>
                        </w:rPr>
                        <w:t>тр.55</w:t>
                      </w:r>
                    </w:p>
                    <w:p w:rsidR="00BA099E" w:rsidRDefault="00BA099E" w:rsidP="008D63D0"/>
                  </w:txbxContent>
                </v:textbox>
              </v:shape>
            </w:pict>
          </mc:Fallback>
        </mc:AlternateContent>
      </w:r>
      <w:proofErr w:type="spellStart"/>
      <w:r>
        <w:t>Чулымского</w:t>
      </w:r>
      <w:proofErr w:type="spellEnd"/>
      <w:r>
        <w:t xml:space="preserve"> района  Новосибирской области;</w:t>
      </w:r>
      <w:r>
        <w:rPr>
          <w:b/>
        </w:rPr>
        <w:t xml:space="preserve">                       № 5 </w:t>
      </w:r>
      <w:r>
        <w:t>(157) 15 апреля  2019 года</w:t>
      </w:r>
    </w:p>
    <w:p w:rsidR="008D63D0" w:rsidRDefault="00922EE9" w:rsidP="008D63D0">
      <w:r>
        <w:rPr>
          <w:noProof/>
        </w:rPr>
        <mc:AlternateContent>
          <mc:Choice Requires="wps">
            <w:drawing>
              <wp:anchor distT="0" distB="0" distL="114300" distR="114300" simplePos="0" relativeHeight="251659264" behindDoc="0" locked="0" layoutInCell="1" allowOverlap="1" wp14:anchorId="682980B5" wp14:editId="1B3B9FF5">
                <wp:simplePos x="0" y="0"/>
                <wp:positionH relativeFrom="column">
                  <wp:posOffset>4063365</wp:posOffset>
                </wp:positionH>
                <wp:positionV relativeFrom="paragraph">
                  <wp:posOffset>15240</wp:posOffset>
                </wp:positionV>
                <wp:extent cx="2276475" cy="1657350"/>
                <wp:effectExtent l="0" t="0" r="28575" b="19050"/>
                <wp:wrapNone/>
                <wp:docPr id="8" name="Горизонтальный свито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1657350"/>
                        </a:xfrm>
                        <a:prstGeom prst="horizontalScroll">
                          <a:avLst>
                            <a:gd name="adj" fmla="val 12500"/>
                          </a:avLst>
                        </a:prstGeom>
                        <a:solidFill>
                          <a:srgbClr val="FFFFFF"/>
                        </a:solidFill>
                        <a:ln w="9525">
                          <a:solidFill>
                            <a:srgbClr val="000000"/>
                          </a:solidFill>
                          <a:round/>
                          <a:headEnd/>
                          <a:tailEnd/>
                        </a:ln>
                      </wps:spPr>
                      <wps:txbx>
                        <w:txbxContent>
                          <w:p w:rsidR="00BA099E" w:rsidRDefault="00BA099E" w:rsidP="008D63D0">
                            <w:pPr>
                              <w:rPr>
                                <w:i/>
                              </w:rPr>
                            </w:pPr>
                            <w:r>
                              <w:rPr>
                                <w:i/>
                              </w:rPr>
                              <w:t>Постановления администрации от 03.04.19 №23</w:t>
                            </w:r>
                            <w:r w:rsidR="00922EE9">
                              <w:rPr>
                                <w:i/>
                              </w:rPr>
                              <w:t>, от 04.04.19 №24-28, от 10.04.19 №29</w:t>
                            </w:r>
                          </w:p>
                          <w:p w:rsidR="00922EE9" w:rsidRDefault="00922EE9" w:rsidP="00922EE9">
                            <w:pPr>
                              <w:jc w:val="center"/>
                              <w:rPr>
                                <w:i/>
                              </w:rPr>
                            </w:pPr>
                            <w:r>
                              <w:rPr>
                                <w:i/>
                              </w:rPr>
                              <w:t xml:space="preserve">                    </w:t>
                            </w:r>
                          </w:p>
                          <w:p w:rsidR="00BA099E" w:rsidRPr="00A667F8" w:rsidRDefault="00922EE9" w:rsidP="00922EE9">
                            <w:pPr>
                              <w:jc w:val="center"/>
                              <w:rPr>
                                <w:i/>
                              </w:rPr>
                            </w:pPr>
                            <w:r>
                              <w:rPr>
                                <w:i/>
                              </w:rPr>
                              <w:t xml:space="preserve">                           </w:t>
                            </w:r>
                            <w:r w:rsidR="00BA099E">
                              <w:rPr>
                                <w:i/>
                              </w:rPr>
                              <w:t>Стр. 2</w:t>
                            </w:r>
                            <w:r>
                              <w:rPr>
                                <w:i/>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8" o:spid="_x0000_s1027" type="#_x0000_t98" style="position:absolute;margin-left:319.95pt;margin-top:1.2pt;width:179.2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">
                <v:textbox>
                  <w:txbxContent>
                    <w:p w:rsidR="00BA099E" w:rsidRDefault="00BA099E" w:rsidP="008D63D0">
                      <w:pPr>
                        <w:rPr>
                          <w:i/>
                        </w:rPr>
                      </w:pPr>
                      <w:r>
                        <w:rPr>
                          <w:i/>
                        </w:rPr>
                        <w:t>Постановления администрации от 03.04.19 №23</w:t>
                      </w:r>
                      <w:r w:rsidR="00922EE9">
                        <w:rPr>
                          <w:i/>
                        </w:rPr>
                        <w:t>, от 04.04.19 №24-28, от 10.04.19 №29</w:t>
                      </w:r>
                    </w:p>
                    <w:p w:rsidR="00922EE9" w:rsidRDefault="00922EE9" w:rsidP="00922EE9">
                      <w:pPr>
                        <w:jc w:val="center"/>
                        <w:rPr>
                          <w:i/>
                        </w:rPr>
                      </w:pPr>
                      <w:r>
                        <w:rPr>
                          <w:i/>
                        </w:rPr>
                        <w:t xml:space="preserve">                    </w:t>
                      </w:r>
                    </w:p>
                    <w:p w:rsidR="00BA099E" w:rsidRPr="00A667F8" w:rsidRDefault="00922EE9" w:rsidP="00922EE9">
                      <w:pPr>
                        <w:jc w:val="center"/>
                        <w:rPr>
                          <w:i/>
                        </w:rPr>
                      </w:pPr>
                      <w:r>
                        <w:rPr>
                          <w:i/>
                        </w:rPr>
                        <w:t xml:space="preserve">                           </w:t>
                      </w:r>
                      <w:r w:rsidR="00BA099E">
                        <w:rPr>
                          <w:i/>
                        </w:rPr>
                        <w:t>Стр. 2</w:t>
                      </w:r>
                      <w:r>
                        <w:rPr>
                          <w:i/>
                        </w:rPr>
                        <w:t>-20</w:t>
                      </w:r>
                    </w:p>
                  </w:txbxContent>
                </v:textbox>
              </v:shape>
            </w:pict>
          </mc:Fallback>
        </mc:AlternateContent>
      </w:r>
      <w:r w:rsidR="008D63D0">
        <w:rPr>
          <w:noProof/>
        </w:rPr>
        <mc:AlternateContent>
          <mc:Choice Requires="wps">
            <w:drawing>
              <wp:anchor distT="0" distB="0" distL="114300" distR="114300" simplePos="0" relativeHeight="251658240" behindDoc="0" locked="0" layoutInCell="1" allowOverlap="1" wp14:anchorId="40CA6601" wp14:editId="2FB80729">
                <wp:simplePos x="0" y="0"/>
                <wp:positionH relativeFrom="column">
                  <wp:posOffset>7658100</wp:posOffset>
                </wp:positionH>
                <wp:positionV relativeFrom="paragraph">
                  <wp:posOffset>15240</wp:posOffset>
                </wp:positionV>
                <wp:extent cx="342900" cy="2057400"/>
                <wp:effectExtent l="5715" t="6985" r="13335" b="12065"/>
                <wp:wrapNone/>
                <wp:docPr id="4" name="Горизонт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900" cy="2057400"/>
                        </a:xfrm>
                        <a:prstGeom prst="horizontalScroll">
                          <a:avLst>
                            <a:gd name="adj" fmla="val 12500"/>
                          </a:avLst>
                        </a:prstGeom>
                        <a:solidFill>
                          <a:srgbClr val="FFFFFF"/>
                        </a:solidFill>
                        <a:ln w="9525">
                          <a:solidFill>
                            <a:srgbClr val="000000"/>
                          </a:solidFill>
                          <a:round/>
                          <a:headEnd/>
                          <a:tailEnd/>
                        </a:ln>
                      </wps:spPr>
                      <wps:txbx>
                        <w:txbxContent>
                          <w:p w:rsidR="00BA099E" w:rsidRDefault="00BA099E" w:rsidP="008D63D0">
                            <w:pPr>
                              <w:shd w:val="clear" w:color="auto" w:fill="FFFFFF"/>
                              <w:rPr>
                                <w:sz w:val="26"/>
                                <w:szCs w:val="26"/>
                              </w:rPr>
                            </w:pPr>
                            <w:r>
                              <w:rPr>
                                <w:color w:val="000000"/>
                                <w:kern w:val="36"/>
                                <w:sz w:val="28"/>
                                <w:szCs w:val="28"/>
                              </w:rPr>
                              <w:t xml:space="preserve"> </w:t>
                            </w:r>
                          </w:p>
                          <w:p w:rsidR="00BA099E" w:rsidRDefault="00BA099E" w:rsidP="008D63D0">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4" o:spid="_x0000_s1028" type="#_x0000_t98" style="position:absolute;margin-left:603pt;margin-top:1.2pt;width:27pt;height:162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">
                <v:textbox>
                  <w:txbxContent>
                    <w:p w:rsidR="00BA099E" w:rsidRDefault="00BA099E" w:rsidP="008D63D0">
                      <w:pPr>
                        <w:shd w:val="clear" w:color="auto" w:fill="FFFFFF"/>
                        <w:rPr>
                          <w:sz w:val="26"/>
                          <w:szCs w:val="26"/>
                        </w:rPr>
                      </w:pPr>
                      <w:r>
                        <w:rPr>
                          <w:color w:val="000000"/>
                          <w:kern w:val="36"/>
                          <w:sz w:val="28"/>
                          <w:szCs w:val="28"/>
                        </w:rPr>
                        <w:t xml:space="preserve"> </w:t>
                      </w:r>
                    </w:p>
                    <w:p w:rsidR="00BA099E" w:rsidRDefault="00BA099E" w:rsidP="008D63D0">
                      <w:pPr>
                        <w:rPr>
                          <w:szCs w:val="22"/>
                        </w:rPr>
                      </w:pPr>
                    </w:p>
                  </w:txbxContent>
                </v:textbox>
              </v:shape>
            </w:pict>
          </mc:Fallback>
        </mc:AlternateContent>
      </w:r>
      <w:r w:rsidR="008D63D0">
        <w:rPr>
          <w:noProof/>
        </w:rPr>
        <mc:AlternateContent>
          <mc:Choice Requires="wps">
            <w:drawing>
              <wp:anchor distT="0" distB="0" distL="114300" distR="114300" simplePos="0" relativeHeight="251657216" behindDoc="0" locked="0" layoutInCell="1" allowOverlap="1" wp14:anchorId="41F77EB8" wp14:editId="4EC535FB">
                <wp:simplePos x="0" y="0"/>
                <wp:positionH relativeFrom="column">
                  <wp:posOffset>7658100</wp:posOffset>
                </wp:positionH>
                <wp:positionV relativeFrom="paragraph">
                  <wp:posOffset>15240</wp:posOffset>
                </wp:positionV>
                <wp:extent cx="342900" cy="1371600"/>
                <wp:effectExtent l="5715" t="6985" r="13335" b="12065"/>
                <wp:wrapNone/>
                <wp:docPr id="3" name="Горизонтальный свито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371600"/>
                        </a:xfrm>
                        <a:prstGeom prst="horizontalScroll">
                          <a:avLst>
                            <a:gd name="adj" fmla="val 12500"/>
                          </a:avLst>
                        </a:prstGeom>
                        <a:solidFill>
                          <a:srgbClr val="FFFFFF"/>
                        </a:solidFill>
                        <a:ln w="9525">
                          <a:solidFill>
                            <a:srgbClr val="000000"/>
                          </a:solidFill>
                          <a:round/>
                          <a:headEnd/>
                          <a:tailEnd/>
                        </a:ln>
                      </wps:spPr>
                      <wps:txbx>
                        <w:txbxContent>
                          <w:p w:rsidR="00BA099E" w:rsidRDefault="00BA099E" w:rsidP="008D63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3" o:spid="_x0000_s1029" type="#_x0000_t98" style="position:absolute;margin-left:603pt;margin-top:1.2pt;width:27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">
                <v:textbox>
                  <w:txbxContent>
                    <w:p w:rsidR="00BA099E" w:rsidRDefault="00BA099E" w:rsidP="008D63D0"/>
                  </w:txbxContent>
                </v:textbox>
              </v:shape>
            </w:pict>
          </mc:Fallback>
        </mc:AlternateContent>
      </w:r>
      <w:r w:rsidR="008D63D0">
        <w:rPr>
          <w:noProof/>
        </w:rPr>
        <mc:AlternateContent>
          <mc:Choice Requires="wps">
            <w:drawing>
              <wp:anchor distT="0" distB="0" distL="114300" distR="114300" simplePos="0" relativeHeight="251656192" behindDoc="0" locked="0" layoutInCell="1" allowOverlap="1" wp14:anchorId="7EB4AF8D" wp14:editId="74BFBE76">
                <wp:simplePos x="0" y="0"/>
                <wp:positionH relativeFrom="column">
                  <wp:posOffset>7200900</wp:posOffset>
                </wp:positionH>
                <wp:positionV relativeFrom="paragraph">
                  <wp:posOffset>15240</wp:posOffset>
                </wp:positionV>
                <wp:extent cx="228600" cy="1813560"/>
                <wp:effectExtent l="5715" t="6985" r="13335" b="8255"/>
                <wp:wrapNone/>
                <wp:docPr id="2" name="Горизонтальный свито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13560"/>
                        </a:xfrm>
                        <a:prstGeom prst="horizontalScroll">
                          <a:avLst>
                            <a:gd name="adj" fmla="val 12500"/>
                          </a:avLst>
                        </a:prstGeom>
                        <a:solidFill>
                          <a:srgbClr val="FFFFFF"/>
                        </a:solidFill>
                        <a:ln w="9525">
                          <a:solidFill>
                            <a:srgbClr val="000000"/>
                          </a:solidFill>
                          <a:round/>
                          <a:headEnd/>
                          <a:tailEnd/>
                        </a:ln>
                      </wps:spPr>
                      <wps:txbx>
                        <w:txbxContent>
                          <w:p w:rsidR="00BA099E" w:rsidRDefault="00BA099E" w:rsidP="008D63D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2" o:spid="_x0000_s1030" type="#_x0000_t98" style="position:absolute;margin-left:567pt;margin-top:1.2pt;width:18pt;height:14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">
                <v:textbox>
                  <w:txbxContent>
                    <w:p w:rsidR="00BA099E" w:rsidRDefault="00BA099E" w:rsidP="008D63D0">
                      <w:r>
                        <w:t xml:space="preserve"> </w:t>
                      </w:r>
                    </w:p>
                  </w:txbxContent>
                </v:textbox>
              </v:shape>
            </w:pict>
          </mc:Fallback>
        </mc:AlternateContent>
      </w:r>
      <w:r w:rsidR="008D63D0">
        <w:t xml:space="preserve">Совет  депутатов  </w:t>
      </w:r>
      <w:proofErr w:type="spellStart"/>
      <w:r w:rsidR="008D63D0">
        <w:t>Базовского</w:t>
      </w:r>
      <w:proofErr w:type="spellEnd"/>
      <w:r w:rsidR="008D63D0">
        <w:t xml:space="preserve"> сельсовета</w:t>
      </w:r>
    </w:p>
    <w:p w:rsidR="008D63D0" w:rsidRDefault="00922EE9" w:rsidP="008D63D0">
      <w:r>
        <w:rPr>
          <w:noProof/>
        </w:rPr>
        <mc:AlternateContent>
          <mc:Choice Requires="wps">
            <w:drawing>
              <wp:anchor distT="0" distB="0" distL="114300" distR="114300" simplePos="0" relativeHeight="251660288" behindDoc="0" locked="0" layoutInCell="1" allowOverlap="1" wp14:anchorId="7AFABA03" wp14:editId="7FBEFCBF">
                <wp:simplePos x="0" y="0"/>
                <wp:positionH relativeFrom="column">
                  <wp:posOffset>1701165</wp:posOffset>
                </wp:positionH>
                <wp:positionV relativeFrom="paragraph">
                  <wp:posOffset>11430</wp:posOffset>
                </wp:positionV>
                <wp:extent cx="2276475" cy="1483995"/>
                <wp:effectExtent l="0" t="0" r="28575" b="20955"/>
                <wp:wrapNone/>
                <wp:docPr id="5" name="Горизонтальный свито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1483995"/>
                        </a:xfrm>
                        <a:prstGeom prst="horizontalScroll">
                          <a:avLst>
                            <a:gd name="adj" fmla="val 12500"/>
                          </a:avLst>
                        </a:prstGeom>
                        <a:solidFill>
                          <a:srgbClr val="FFFFFF"/>
                        </a:solidFill>
                        <a:ln w="9525">
                          <a:solidFill>
                            <a:srgbClr val="000000"/>
                          </a:solidFill>
                          <a:round/>
                          <a:headEnd/>
                          <a:tailEnd/>
                        </a:ln>
                      </wps:spPr>
                      <wps:txbx>
                        <w:txbxContent>
                          <w:p w:rsidR="00BA099E" w:rsidRPr="00BA099E" w:rsidRDefault="00BA099E" w:rsidP="008D63D0">
                            <w:pPr>
                              <w:jc w:val="right"/>
                              <w:rPr>
                                <w:i/>
                                <w:u w:val="single"/>
                              </w:rPr>
                            </w:pPr>
                            <w:r w:rsidRPr="00BA099E">
                              <w:rPr>
                                <w:i/>
                                <w:u w:val="single"/>
                              </w:rPr>
                              <w:t>Прокуратура разъясняет</w:t>
                            </w:r>
                          </w:p>
                          <w:p w:rsidR="00BA099E" w:rsidRPr="00BA099E" w:rsidRDefault="00BA099E" w:rsidP="00BA099E">
                            <w:pPr>
                              <w:pStyle w:val="a6"/>
                              <w:rPr>
                                <w:rFonts w:ascii="Times New Roman" w:hAnsi="Times New Roman" w:cs="Times New Roman"/>
                                <w:i/>
                              </w:rPr>
                            </w:pPr>
                            <w:r w:rsidRPr="00BA099E">
                              <w:rPr>
                                <w:rFonts w:ascii="Times New Roman" w:hAnsi="Times New Roman" w:cs="Times New Roman"/>
                                <w:i/>
                              </w:rPr>
                              <w:t xml:space="preserve">С 1 января 2019 г. увеличен минимальный </w:t>
                            </w:r>
                            <w:proofErr w:type="gramStart"/>
                            <w:r w:rsidRPr="00BA099E">
                              <w:rPr>
                                <w:rFonts w:ascii="Times New Roman" w:hAnsi="Times New Roman" w:cs="Times New Roman"/>
                                <w:i/>
                              </w:rPr>
                              <w:t xml:space="preserve">размер </w:t>
                            </w:r>
                            <w:r>
                              <w:rPr>
                                <w:rFonts w:ascii="Times New Roman" w:hAnsi="Times New Roman" w:cs="Times New Roman"/>
                                <w:i/>
                              </w:rPr>
                              <w:t xml:space="preserve"> </w:t>
                            </w:r>
                            <w:r w:rsidRPr="00BA099E">
                              <w:rPr>
                                <w:rFonts w:ascii="Times New Roman" w:hAnsi="Times New Roman" w:cs="Times New Roman"/>
                                <w:i/>
                              </w:rPr>
                              <w:t>оплаты труда</w:t>
                            </w:r>
                            <w:proofErr w:type="gramEnd"/>
                          </w:p>
                          <w:p w:rsidR="00BA099E" w:rsidRDefault="00BA099E" w:rsidP="008D63D0">
                            <w:pPr>
                              <w:jc w:val="right"/>
                              <w:rPr>
                                <w:i/>
                              </w:rPr>
                            </w:pPr>
                            <w:r>
                              <w:rPr>
                                <w:i/>
                              </w:rPr>
                              <w:t>Стр.2</w:t>
                            </w:r>
                          </w:p>
                          <w:p w:rsidR="00BA099E" w:rsidRDefault="00BA099E" w:rsidP="008D63D0">
                            <w:pPr>
                              <w:shd w:val="clear" w:color="auto" w:fill="FFFFFF"/>
                              <w:rPr>
                                <w:sz w:val="26"/>
                                <w:szCs w:val="26"/>
                              </w:rPr>
                            </w:pPr>
                            <w:r>
                              <w:rPr>
                                <w:sz w:val="26"/>
                                <w:szCs w:val="26"/>
                              </w:rPr>
                              <w:t xml:space="preserve">                             </w:t>
                            </w:r>
                          </w:p>
                          <w:p w:rsidR="00BA099E" w:rsidRDefault="00BA099E" w:rsidP="008D63D0">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5" o:spid="_x0000_s1031" type="#_x0000_t98" style="position:absolute;margin-left:133.95pt;margin-top:.9pt;width:179.25pt;height:1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">
                <v:textbox>
                  <w:txbxContent>
                    <w:p w:rsidR="00BA099E" w:rsidRPr="00BA099E" w:rsidRDefault="00BA099E" w:rsidP="008D63D0">
                      <w:pPr>
                        <w:jc w:val="right"/>
                        <w:rPr>
                          <w:i/>
                          <w:u w:val="single"/>
                        </w:rPr>
                      </w:pPr>
                      <w:r w:rsidRPr="00BA099E">
                        <w:rPr>
                          <w:i/>
                          <w:u w:val="single"/>
                        </w:rPr>
                        <w:t>Прокуратура разъясняет</w:t>
                      </w:r>
                    </w:p>
                    <w:p w:rsidR="00BA099E" w:rsidRPr="00BA099E" w:rsidRDefault="00BA099E" w:rsidP="00BA099E">
                      <w:pPr>
                        <w:pStyle w:val="a6"/>
                        <w:rPr>
                          <w:rFonts w:ascii="Times New Roman" w:hAnsi="Times New Roman" w:cs="Times New Roman"/>
                          <w:i/>
                        </w:rPr>
                      </w:pPr>
                      <w:r w:rsidRPr="00BA099E">
                        <w:rPr>
                          <w:rFonts w:ascii="Times New Roman" w:hAnsi="Times New Roman" w:cs="Times New Roman"/>
                          <w:i/>
                        </w:rPr>
                        <w:t xml:space="preserve">С 1 января 2019 г. увеличен минимальный </w:t>
                      </w:r>
                      <w:proofErr w:type="gramStart"/>
                      <w:r w:rsidRPr="00BA099E">
                        <w:rPr>
                          <w:rFonts w:ascii="Times New Roman" w:hAnsi="Times New Roman" w:cs="Times New Roman"/>
                          <w:i/>
                        </w:rPr>
                        <w:t xml:space="preserve">размер </w:t>
                      </w:r>
                      <w:r>
                        <w:rPr>
                          <w:rFonts w:ascii="Times New Roman" w:hAnsi="Times New Roman" w:cs="Times New Roman"/>
                          <w:i/>
                        </w:rPr>
                        <w:t xml:space="preserve"> </w:t>
                      </w:r>
                      <w:r w:rsidRPr="00BA099E">
                        <w:rPr>
                          <w:rFonts w:ascii="Times New Roman" w:hAnsi="Times New Roman" w:cs="Times New Roman"/>
                          <w:i/>
                        </w:rPr>
                        <w:t>оплаты труда</w:t>
                      </w:r>
                      <w:proofErr w:type="gramEnd"/>
                    </w:p>
                    <w:p w:rsidR="00BA099E" w:rsidRDefault="00BA099E" w:rsidP="008D63D0">
                      <w:pPr>
                        <w:jc w:val="right"/>
                        <w:rPr>
                          <w:i/>
                        </w:rPr>
                      </w:pPr>
                      <w:r>
                        <w:rPr>
                          <w:i/>
                        </w:rPr>
                        <w:t>Стр.2</w:t>
                      </w:r>
                    </w:p>
                    <w:p w:rsidR="00BA099E" w:rsidRDefault="00BA099E" w:rsidP="008D63D0">
                      <w:pPr>
                        <w:shd w:val="clear" w:color="auto" w:fill="FFFFFF"/>
                        <w:rPr>
                          <w:sz w:val="26"/>
                          <w:szCs w:val="26"/>
                        </w:rPr>
                      </w:pPr>
                      <w:r>
                        <w:rPr>
                          <w:sz w:val="26"/>
                          <w:szCs w:val="26"/>
                        </w:rPr>
                        <w:t xml:space="preserve">                             </w:t>
                      </w:r>
                    </w:p>
                    <w:p w:rsidR="00BA099E" w:rsidRDefault="00BA099E" w:rsidP="008D63D0">
                      <w:pPr>
                        <w:rPr>
                          <w:szCs w:val="22"/>
                        </w:rPr>
                      </w:pP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5CF32EBC" wp14:editId="7854CC2B">
                <wp:simplePos x="0" y="0"/>
                <wp:positionH relativeFrom="column">
                  <wp:posOffset>-394335</wp:posOffset>
                </wp:positionH>
                <wp:positionV relativeFrom="paragraph">
                  <wp:posOffset>11430</wp:posOffset>
                </wp:positionV>
                <wp:extent cx="1971675" cy="1312545"/>
                <wp:effectExtent l="0" t="0" r="28575" b="20955"/>
                <wp:wrapNone/>
                <wp:docPr id="6" name="Горизонтальный свито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1312545"/>
                        </a:xfrm>
                        <a:prstGeom prst="horizontalScroll">
                          <a:avLst>
                            <a:gd name="adj" fmla="val 12500"/>
                          </a:avLst>
                        </a:prstGeom>
                        <a:solidFill>
                          <a:srgbClr val="FFFFFF"/>
                        </a:solidFill>
                        <a:ln w="9525">
                          <a:solidFill>
                            <a:srgbClr val="000000"/>
                          </a:solidFill>
                          <a:round/>
                          <a:headEnd/>
                          <a:tailEnd/>
                        </a:ln>
                      </wps:spPr>
                      <wps:txbx>
                        <w:txbxContent>
                          <w:p w:rsidR="00BA099E" w:rsidRDefault="00BA099E" w:rsidP="008D63D0">
                            <w:pPr>
                              <w:rPr>
                                <w:i/>
                              </w:rPr>
                            </w:pPr>
                            <w:r>
                              <w:rPr>
                                <w:i/>
                              </w:rPr>
                              <w:t>Бесконтрольный пал сухой травы – причина пожаров</w:t>
                            </w:r>
                          </w:p>
                          <w:p w:rsidR="00BA099E" w:rsidRPr="00F519BD" w:rsidRDefault="00BA099E" w:rsidP="008D63D0">
                            <w:pPr>
                              <w:jc w:val="right"/>
                              <w:rPr>
                                <w:i/>
                              </w:rPr>
                            </w:pPr>
                            <w:r>
                              <w:rPr>
                                <w:i/>
                              </w:rPr>
                              <w:t xml:space="preserve">                                     </w:t>
                            </w:r>
                            <w:r w:rsidRPr="00F519BD">
                              <w:rPr>
                                <w:i/>
                              </w:rPr>
                              <w:t>С</w:t>
                            </w:r>
                            <w:r w:rsidRPr="00F519BD">
                              <w:rPr>
                                <w:i/>
                                <w:color w:val="000000"/>
                              </w:rPr>
                              <w:t>тр.1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6" o:spid="_x0000_s1032" type="#_x0000_t98" style="position:absolute;margin-left:-31.05pt;margin-top:.9pt;width:155.25pt;height:103.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">
                <v:textbox>
                  <w:txbxContent>
                    <w:p w:rsidR="00BA099E" w:rsidRDefault="00BA099E" w:rsidP="008D63D0">
                      <w:pPr>
                        <w:rPr>
                          <w:i/>
                        </w:rPr>
                      </w:pPr>
                      <w:r>
                        <w:rPr>
                          <w:i/>
                        </w:rPr>
                        <w:t>Бесконтрольный пал сухой травы – причина пожаров</w:t>
                      </w:r>
                    </w:p>
                    <w:p w:rsidR="00BA099E" w:rsidRPr="00F519BD" w:rsidRDefault="00BA099E" w:rsidP="008D63D0">
                      <w:pPr>
                        <w:jc w:val="right"/>
                        <w:rPr>
                          <w:i/>
                        </w:rPr>
                      </w:pPr>
                      <w:r>
                        <w:rPr>
                          <w:i/>
                        </w:rPr>
                        <w:t xml:space="preserve">                                     </w:t>
                      </w:r>
                      <w:r w:rsidRPr="00F519BD">
                        <w:rPr>
                          <w:i/>
                        </w:rPr>
                        <w:t>С</w:t>
                      </w:r>
                      <w:r w:rsidRPr="00F519BD">
                        <w:rPr>
                          <w:i/>
                          <w:color w:val="000000"/>
                        </w:rPr>
                        <w:t>тр.1</w:t>
                      </w:r>
                    </w:p>
                  </w:txbxContent>
                </v:textbox>
              </v:shape>
            </w:pict>
          </mc:Fallback>
        </mc:AlternateContent>
      </w:r>
    </w:p>
    <w:p w:rsidR="008D63D0" w:rsidRDefault="008D63D0" w:rsidP="008D63D0">
      <w:pPr>
        <w:jc w:val="right"/>
      </w:pPr>
    </w:p>
    <w:p w:rsidR="008D63D0" w:rsidRDefault="008D63D0" w:rsidP="008D63D0">
      <w:pPr>
        <w:jc w:val="right"/>
      </w:pPr>
    </w:p>
    <w:p w:rsidR="008D63D0" w:rsidRDefault="008D63D0" w:rsidP="008D63D0">
      <w:pPr>
        <w:jc w:val="center"/>
      </w:pPr>
    </w:p>
    <w:p w:rsidR="008D63D0" w:rsidRDefault="008D63D0" w:rsidP="008D63D0">
      <w:pPr>
        <w:jc w:val="center"/>
      </w:pPr>
    </w:p>
    <w:p w:rsidR="008D63D0" w:rsidRDefault="008D63D0" w:rsidP="008D63D0">
      <w:pPr>
        <w:jc w:val="center"/>
      </w:pPr>
    </w:p>
    <w:p w:rsidR="00151418" w:rsidRDefault="00151418"/>
    <w:p w:rsidR="008D63D0" w:rsidRDefault="008D63D0"/>
    <w:p w:rsidR="008D63D0" w:rsidRDefault="008D63D0" w:rsidP="008D63D0">
      <w:pPr>
        <w:shd w:val="clear" w:color="auto" w:fill="FFFFFF"/>
        <w:spacing w:after="150" w:line="259" w:lineRule="atLeast"/>
        <w:jc w:val="center"/>
        <w:outlineLvl w:val="0"/>
        <w:rPr>
          <w:b/>
          <w:color w:val="000000"/>
          <w:kern w:val="36"/>
          <w:sz w:val="32"/>
          <w:szCs w:val="32"/>
        </w:rPr>
      </w:pPr>
      <w:r>
        <w:rPr>
          <w:b/>
          <w:color w:val="000000"/>
          <w:kern w:val="36"/>
          <w:sz w:val="32"/>
          <w:szCs w:val="32"/>
        </w:rPr>
        <w:t>Бесконтрольный пал сухой травы – причина пожаров</w:t>
      </w:r>
    </w:p>
    <w:p w:rsidR="008D63D0" w:rsidRDefault="008D63D0" w:rsidP="008D63D0">
      <w:pPr>
        <w:jc w:val="center"/>
      </w:pPr>
      <w:r>
        <w:rPr>
          <w:noProof/>
        </w:rPr>
        <w:drawing>
          <wp:inline distT="0" distB="0" distL="0" distR="0">
            <wp:extent cx="2286000" cy="1609725"/>
            <wp:effectExtent l="0" t="0" r="0" b="9525"/>
            <wp:docPr id="1" name="Рисунок 1" descr="http://66.mchs.gov.ru/upload/site57/document_news/GEIYTdmA0m-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66.mchs.gov.ru/upload/site57/document_news/GEIYTdmA0m-big-reduce35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609725"/>
                    </a:xfrm>
                    <a:prstGeom prst="rect">
                      <a:avLst/>
                    </a:prstGeom>
                    <a:noFill/>
                    <a:ln>
                      <a:noFill/>
                    </a:ln>
                  </pic:spPr>
                </pic:pic>
              </a:graphicData>
            </a:graphic>
          </wp:inline>
        </w:drawing>
      </w:r>
      <w:bookmarkStart w:id="0" w:name="_GoBack"/>
      <w:bookmarkEnd w:id="0"/>
    </w:p>
    <w:p w:rsidR="008D63D0" w:rsidRDefault="008D63D0" w:rsidP="008D63D0">
      <w:pPr>
        <w:jc w:val="both"/>
        <w:rPr>
          <w:rFonts w:eastAsiaTheme="minorHAnsi"/>
          <w:lang w:eastAsia="en-US"/>
        </w:rPr>
      </w:pPr>
      <w:r>
        <w:tab/>
      </w:r>
      <w:r>
        <w:rPr>
          <w:b/>
        </w:rPr>
        <w:t>МЧС России предупреждает о недопустимости поджогов травы</w:t>
      </w:r>
      <w:r>
        <w:t>. Весенние палы часто приводят к возгораниям построек в сельской местности. Кроме того, палы травы могут вызвать лесной или торфяной пожар. Благодаря теплой, ветреной погоде огонь может быстро распространиться на большой территории. Его тушение потребует привлечения большого числа сил и средств, материальных затрат. </w:t>
      </w:r>
    </w:p>
    <w:p w:rsidR="008D63D0" w:rsidRDefault="008D63D0" w:rsidP="008D63D0">
      <w:pPr>
        <w:jc w:val="both"/>
      </w:pPr>
      <w:r>
        <w:t xml:space="preserve">            Польза от сжигания прошлогодней травы весьма сомнительна, а вред – очевиден. Дым горящих полей загрязняет воздух населенных пунктов, он очень вреден людям с легочными заболеваниями. Кроме этого, дым может быть токсичен. При сжигании травы в городской черте, вдоль автодорог в воздух попадают и соли тяжелых металлов. В сельской местности в огне сгорают остатки удобрений и ядохимикатов, образуя летучие токсичные органические и неорганические соединения. </w:t>
      </w:r>
    </w:p>
    <w:p w:rsidR="008D63D0" w:rsidRDefault="008D63D0" w:rsidP="008D63D0">
      <w:pPr>
        <w:jc w:val="both"/>
      </w:pPr>
      <w:r>
        <w:tab/>
      </w:r>
      <w:r>
        <w:rPr>
          <w:b/>
        </w:rPr>
        <w:t>Пожары - один из главнейших источников выбросов углекислого газа в атмосферу, связанных с хозяйственной деятельностью человека</w:t>
      </w:r>
      <w:r>
        <w:t>. При слишком частых пожарах сгорает не только сухая трава, но и накопленная в почве мертвая органика, и соответственно увеличиваются выбросы углекислого газа. Кроме этого, дым может затруднить видимость на автодорогах и привести к ДТП. </w:t>
      </w:r>
    </w:p>
    <w:p w:rsidR="008D63D0" w:rsidRDefault="008D63D0" w:rsidP="008D63D0">
      <w:pPr>
        <w:jc w:val="both"/>
      </w:pPr>
      <w:r>
        <w:t xml:space="preserve">           В огне палов гибнут практически все животные, живущие в сухой траве или на поверхности почвы (зайцы, ежи, земноводные), уничтожаются гнезда охотничьих и редких птиц. Также травяные пожары приводят к заметному снижению плодородия почвы. Минеральные вещества, переходя из почвы в золу, вымываются грунтовыми </w:t>
      </w:r>
      <w:proofErr w:type="gramStart"/>
      <w:r>
        <w:t>водами</w:t>
      </w:r>
      <w:proofErr w:type="gramEnd"/>
      <w:r>
        <w:t xml:space="preserve"> и только незначительная их часть усваивается растениями. </w:t>
      </w:r>
    </w:p>
    <w:p w:rsidR="008D63D0" w:rsidRDefault="008D63D0" w:rsidP="008D63D0">
      <w:pPr>
        <w:jc w:val="center"/>
        <w:rPr>
          <w:b/>
        </w:rPr>
      </w:pPr>
      <w:r>
        <w:rPr>
          <w:b/>
        </w:rPr>
        <w:t>Напоминаем:</w:t>
      </w:r>
    </w:p>
    <w:p w:rsidR="008D63D0" w:rsidRDefault="008D63D0" w:rsidP="008D63D0">
      <w:pPr>
        <w:jc w:val="both"/>
        <w:rPr>
          <w:b/>
        </w:rPr>
      </w:pPr>
      <w:r>
        <w:rPr>
          <w:b/>
        </w:rPr>
        <w:t>поджигатели травы и виновники лесных пожаров несут административную, а в случае наступление серьезных последствий - и уголовную ответственность. </w:t>
      </w:r>
    </w:p>
    <w:p w:rsidR="00922EE9" w:rsidRDefault="00922EE9" w:rsidP="00BA099E">
      <w:pPr>
        <w:pStyle w:val="1"/>
        <w:shd w:val="clear" w:color="auto" w:fill="FFFFFF"/>
        <w:spacing w:before="0"/>
        <w:rPr>
          <w:sz w:val="24"/>
          <w:szCs w:val="24"/>
          <w:u w:val="single"/>
        </w:rPr>
      </w:pPr>
    </w:p>
    <w:p w:rsidR="00BA099E" w:rsidRPr="00BA099E" w:rsidRDefault="00BA099E" w:rsidP="00BA099E">
      <w:pPr>
        <w:pStyle w:val="1"/>
        <w:shd w:val="clear" w:color="auto" w:fill="FFFFFF"/>
        <w:spacing w:before="0"/>
        <w:rPr>
          <w:sz w:val="24"/>
          <w:szCs w:val="24"/>
          <w:u w:val="single"/>
        </w:rPr>
      </w:pPr>
      <w:r>
        <w:rPr>
          <w:sz w:val="24"/>
          <w:szCs w:val="24"/>
          <w:u w:val="single"/>
        </w:rPr>
        <w:lastRenderedPageBreak/>
        <w:t>ПРОКУРАТУРА РАЗЪЯСНЯЕТ</w:t>
      </w:r>
    </w:p>
    <w:p w:rsidR="00BA099E" w:rsidRPr="00BA099E" w:rsidRDefault="00BA099E" w:rsidP="00BA099E">
      <w:pPr>
        <w:pStyle w:val="a6"/>
        <w:jc w:val="center"/>
        <w:rPr>
          <w:rFonts w:ascii="Times New Roman" w:hAnsi="Times New Roman" w:cs="Times New Roman"/>
          <w:b/>
          <w:sz w:val="24"/>
          <w:szCs w:val="24"/>
        </w:rPr>
      </w:pPr>
      <w:r w:rsidRPr="00BA099E">
        <w:rPr>
          <w:rFonts w:ascii="Times New Roman" w:hAnsi="Times New Roman" w:cs="Times New Roman"/>
          <w:b/>
          <w:sz w:val="24"/>
          <w:szCs w:val="24"/>
        </w:rPr>
        <w:t xml:space="preserve">С 1 января 2019 г. увеличен минимальный </w:t>
      </w:r>
      <w:proofErr w:type="gramStart"/>
      <w:r w:rsidRPr="00BA099E">
        <w:rPr>
          <w:rFonts w:ascii="Times New Roman" w:hAnsi="Times New Roman" w:cs="Times New Roman"/>
          <w:b/>
          <w:sz w:val="24"/>
          <w:szCs w:val="24"/>
        </w:rPr>
        <w:t>размер оплаты труда</w:t>
      </w:r>
      <w:proofErr w:type="gramEnd"/>
    </w:p>
    <w:p w:rsidR="00BA099E" w:rsidRPr="00BA099E" w:rsidRDefault="00BA099E" w:rsidP="00BA099E">
      <w:pPr>
        <w:pStyle w:val="a9"/>
        <w:shd w:val="clear" w:color="auto" w:fill="FFFFFF"/>
        <w:spacing w:before="0" w:beforeAutospacing="0" w:after="0" w:afterAutospacing="0"/>
        <w:jc w:val="both"/>
      </w:pPr>
      <w:r w:rsidRPr="00BA099E">
        <w:t xml:space="preserve">        Согласно ст. 37 Конституции Российской Федерации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w:t>
      </w:r>
      <w:proofErr w:type="gramStart"/>
      <w:r w:rsidRPr="00BA099E">
        <w:t>размера оплаты труда</w:t>
      </w:r>
      <w:proofErr w:type="gramEnd"/>
      <w:r w:rsidRPr="00BA099E">
        <w:t>.</w:t>
      </w:r>
    </w:p>
    <w:p w:rsidR="00BA099E" w:rsidRPr="00BA099E" w:rsidRDefault="00BA099E" w:rsidP="00BA099E">
      <w:pPr>
        <w:pStyle w:val="a9"/>
        <w:shd w:val="clear" w:color="auto" w:fill="FFFFFF"/>
        <w:spacing w:before="0" w:beforeAutospacing="0" w:after="0" w:afterAutospacing="0"/>
        <w:jc w:val="both"/>
      </w:pPr>
      <w:r w:rsidRPr="00BA099E">
        <w:t xml:space="preserve">        В соответствии с ч. 1 ст. 133 Трудового кодекса Российской Федерации минимальный </w:t>
      </w:r>
      <w:proofErr w:type="gramStart"/>
      <w:r w:rsidRPr="00BA099E">
        <w:t>размер оплаты труда</w:t>
      </w:r>
      <w:proofErr w:type="gramEnd"/>
      <w:r w:rsidRPr="00BA099E">
        <w:t xml:space="preserve">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w:t>
      </w:r>
    </w:p>
    <w:p w:rsidR="00BA099E" w:rsidRPr="00BA099E" w:rsidRDefault="00BA099E" w:rsidP="00BA099E">
      <w:pPr>
        <w:pStyle w:val="a9"/>
        <w:shd w:val="clear" w:color="auto" w:fill="FFFFFF"/>
        <w:spacing w:before="0" w:beforeAutospacing="0" w:after="0" w:afterAutospacing="0"/>
        <w:jc w:val="both"/>
      </w:pPr>
      <w:r w:rsidRPr="00BA099E">
        <w:t xml:space="preserve">        Минимальный </w:t>
      </w:r>
      <w:proofErr w:type="gramStart"/>
      <w:r w:rsidRPr="00BA099E">
        <w:t>размер оплаты труда</w:t>
      </w:r>
      <w:proofErr w:type="gramEnd"/>
      <w:r w:rsidRPr="00BA099E">
        <w:t xml:space="preserve"> на территории Российской Федерации устанавливается Федеральным законом от 19.06.2000 № 82-ФЗ «О минимальном размере оплаты труда».</w:t>
      </w:r>
    </w:p>
    <w:p w:rsidR="00BA099E" w:rsidRPr="00BA099E" w:rsidRDefault="00BA099E" w:rsidP="00BA099E">
      <w:pPr>
        <w:pStyle w:val="a9"/>
        <w:shd w:val="clear" w:color="auto" w:fill="FFFFFF"/>
        <w:spacing w:before="0" w:beforeAutospacing="0" w:after="0" w:afterAutospacing="0"/>
        <w:jc w:val="both"/>
      </w:pPr>
      <w:r w:rsidRPr="00BA099E">
        <w:t xml:space="preserve">        </w:t>
      </w:r>
      <w:proofErr w:type="gramStart"/>
      <w:r w:rsidRPr="00BA099E">
        <w:t>Федеральным законом от 25.12.2018 № 481-ФЗ «О внесении изменения в статью 1 Федерального закона «О минимальном размере оплаты труда» в пункт 1 статьи 1 Федерального закона от 19.06.2000 № 82-ФЗ «О минимальном размере оплаты труда» были внесены изменения и с 1 января 2019 года минимальный размер оплаты труда установлен в сумме 11 280 рублей в месяц.</w:t>
      </w:r>
      <w:proofErr w:type="gramEnd"/>
    </w:p>
    <w:p w:rsidR="00BA099E" w:rsidRPr="00BA099E" w:rsidRDefault="00BA099E" w:rsidP="00BA099E">
      <w:pPr>
        <w:pStyle w:val="a9"/>
        <w:shd w:val="clear" w:color="auto" w:fill="FFFFFF"/>
        <w:spacing w:before="0" w:beforeAutospacing="0" w:after="0" w:afterAutospacing="0"/>
        <w:jc w:val="both"/>
      </w:pPr>
      <w:r w:rsidRPr="00BA099E">
        <w:t xml:space="preserve">        В силу ч. 3 ст. 133 Трудового кодекса Российской Федерации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BA099E">
        <w:t>размера оплаты труда</w:t>
      </w:r>
      <w:proofErr w:type="gramEnd"/>
      <w:r w:rsidRPr="00BA099E">
        <w:t>.</w:t>
      </w:r>
    </w:p>
    <w:p w:rsidR="00BA099E" w:rsidRPr="00BA099E" w:rsidRDefault="00BA099E" w:rsidP="00BA099E">
      <w:pPr>
        <w:pStyle w:val="a9"/>
        <w:shd w:val="clear" w:color="auto" w:fill="FFFFFF"/>
        <w:spacing w:before="0" w:beforeAutospacing="0" w:after="0" w:afterAutospacing="0"/>
        <w:jc w:val="both"/>
      </w:pPr>
      <w:r w:rsidRPr="00BA099E">
        <w:t xml:space="preserve">        В соответствии с ч. 2 ст. 146, ст. 148 Трудового кодекса Российской Федерации труд работников, занятых на работах в местностях с особыми климатическими условиями, оплачивается в повышенном размере; оплата труда на работах в таких местностях производится в порядке и размерах не ниже установленных законами и иными нормативными правовыми актами.</w:t>
      </w:r>
    </w:p>
    <w:p w:rsidR="00BA099E" w:rsidRPr="00BA099E" w:rsidRDefault="00BA099E" w:rsidP="00BA099E">
      <w:pPr>
        <w:pStyle w:val="a9"/>
        <w:shd w:val="clear" w:color="auto" w:fill="FFFFFF"/>
        <w:spacing w:before="0" w:beforeAutospacing="0" w:after="0" w:afterAutospacing="0"/>
        <w:jc w:val="both"/>
      </w:pPr>
      <w:r w:rsidRPr="00BA099E">
        <w:t xml:space="preserve">        На основании ст. 315 Трудового кодекса Российской Федерации оплата труда в районах Крайнего Севера и приравненных к ним местностях осуществляется с применением районных коэффициентов и процентных надбавок к заработной плате.</w:t>
      </w:r>
    </w:p>
    <w:p w:rsidR="00BA099E" w:rsidRPr="00BA099E" w:rsidRDefault="00BA099E" w:rsidP="00BA099E">
      <w:pPr>
        <w:pStyle w:val="a9"/>
        <w:shd w:val="clear" w:color="auto" w:fill="FFFFFF"/>
        <w:spacing w:before="0" w:beforeAutospacing="0" w:after="0" w:afterAutospacing="0"/>
        <w:jc w:val="both"/>
      </w:pPr>
      <w:r w:rsidRPr="00BA099E">
        <w:t xml:space="preserve">        </w:t>
      </w:r>
      <w:proofErr w:type="gramStart"/>
      <w:r w:rsidRPr="00BA099E">
        <w:t xml:space="preserve">Конституционный суд РФ Постановлением от 07.12.2017 № 38-П «По делу о проверке конституционности положений статьи 129, частей первой и третьей статьи 133, частей первой, второй, третьей, четвертой и одиннадцатой статьи 133.1 Трудового кодекса Российской Федерации в связи с жалобами граждан В.С. Григорьевой, О.Л. </w:t>
      </w:r>
      <w:proofErr w:type="spellStart"/>
      <w:r w:rsidRPr="00BA099E">
        <w:t>Дейдей</w:t>
      </w:r>
      <w:proofErr w:type="spellEnd"/>
      <w:r w:rsidRPr="00BA099E">
        <w:t xml:space="preserve">, Н.А. </w:t>
      </w:r>
      <w:proofErr w:type="spellStart"/>
      <w:r w:rsidRPr="00BA099E">
        <w:t>Капуриной</w:t>
      </w:r>
      <w:proofErr w:type="spellEnd"/>
      <w:r w:rsidRPr="00BA099E">
        <w:t xml:space="preserve"> и И.Я. </w:t>
      </w:r>
      <w:proofErr w:type="spellStart"/>
      <w:r w:rsidRPr="00BA099E">
        <w:t>Кураш</w:t>
      </w:r>
      <w:proofErr w:type="spellEnd"/>
      <w:r w:rsidRPr="00BA099E">
        <w:t>» постановил, что повышенная оплата, с учетом районного коэффициента</w:t>
      </w:r>
      <w:proofErr w:type="gramEnd"/>
      <w:r w:rsidRPr="00BA099E">
        <w:t xml:space="preserve"> и процентной надбавки, должна производиться после определения размера зарплаты и выполнения требования об обеспечении МРОТ.</w:t>
      </w:r>
    </w:p>
    <w:p w:rsidR="00BA099E" w:rsidRPr="00BA099E" w:rsidRDefault="00BA099E" w:rsidP="00BA099E">
      <w:pPr>
        <w:pStyle w:val="a9"/>
        <w:shd w:val="clear" w:color="auto" w:fill="FFFFFF"/>
        <w:spacing w:before="0" w:beforeAutospacing="0" w:after="0" w:afterAutospacing="0"/>
        <w:jc w:val="both"/>
      </w:pPr>
      <w:r w:rsidRPr="00BA099E">
        <w:t xml:space="preserve">        В случае</w:t>
      </w:r>
      <w:proofErr w:type="gramStart"/>
      <w:r w:rsidRPr="00BA099E">
        <w:t>,</w:t>
      </w:r>
      <w:proofErr w:type="gramEnd"/>
      <w:r w:rsidRPr="00BA099E">
        <w:t xml:space="preserve"> если заработная плата при полностью отработанной норме рабочего и выполнении нормы труда (трудовых обязанностей) ниже минимального размера оплаты труда, Работник вправе самостоятельно обратиться в суд с исковым заявлением о взыскании недополученной заработной платы, либо обратиться в прокуратуру района по месту регистрации работодателя с заявлении о защите своих трудовых прав.</w:t>
      </w:r>
    </w:p>
    <w:p w:rsidR="00922EE9" w:rsidRDefault="00922EE9" w:rsidP="00BA099E">
      <w:pPr>
        <w:spacing w:line="240" w:lineRule="exact"/>
        <w:rPr>
          <w:b/>
        </w:rPr>
      </w:pPr>
    </w:p>
    <w:p w:rsidR="00BA099E" w:rsidRPr="00BA099E" w:rsidRDefault="00BA099E" w:rsidP="00BA099E">
      <w:pPr>
        <w:spacing w:line="240" w:lineRule="exact"/>
        <w:rPr>
          <w:b/>
        </w:rPr>
      </w:pPr>
      <w:r w:rsidRPr="00BA099E">
        <w:rPr>
          <w:b/>
        </w:rPr>
        <w:t xml:space="preserve">Помощник прокурора </w:t>
      </w:r>
      <w:proofErr w:type="spellStart"/>
      <w:r w:rsidRPr="00BA099E">
        <w:rPr>
          <w:b/>
        </w:rPr>
        <w:t>Чулымского</w:t>
      </w:r>
      <w:proofErr w:type="spellEnd"/>
      <w:r w:rsidRPr="00BA099E">
        <w:rPr>
          <w:b/>
        </w:rPr>
        <w:t xml:space="preserve"> района юрист 1 класса                                Е.А. Власов</w:t>
      </w:r>
    </w:p>
    <w:p w:rsidR="00922EE9" w:rsidRDefault="00922EE9" w:rsidP="00904A45">
      <w:pPr>
        <w:jc w:val="center"/>
        <w:rPr>
          <w:b/>
        </w:rPr>
      </w:pPr>
    </w:p>
    <w:p w:rsidR="00904A45" w:rsidRPr="00904A45" w:rsidRDefault="00904A45" w:rsidP="00904A45">
      <w:pPr>
        <w:jc w:val="center"/>
        <w:rPr>
          <w:b/>
        </w:rPr>
      </w:pPr>
      <w:r w:rsidRPr="00904A45">
        <w:rPr>
          <w:b/>
        </w:rPr>
        <w:t xml:space="preserve">АДМИНИСТРАЦИЯ  БАЗОВСКОГО  СЕЛЬСОВЕТА </w:t>
      </w:r>
    </w:p>
    <w:p w:rsidR="00904A45" w:rsidRPr="00904A45" w:rsidRDefault="00904A45" w:rsidP="00904A45">
      <w:pPr>
        <w:jc w:val="center"/>
        <w:rPr>
          <w:b/>
        </w:rPr>
      </w:pPr>
      <w:r w:rsidRPr="00904A45">
        <w:rPr>
          <w:b/>
        </w:rPr>
        <w:t>ЧУЛЫМСКОГО РАЙОНА НОВОСИБИРСКОЙ ОБЛАСТИ</w:t>
      </w:r>
    </w:p>
    <w:p w:rsidR="00904A45" w:rsidRPr="00904A45" w:rsidRDefault="00904A45" w:rsidP="00904A45">
      <w:pPr>
        <w:jc w:val="center"/>
        <w:rPr>
          <w:b/>
        </w:rPr>
      </w:pPr>
    </w:p>
    <w:p w:rsidR="00904A45" w:rsidRPr="00904A45" w:rsidRDefault="00904A45" w:rsidP="00904A45">
      <w:pPr>
        <w:jc w:val="center"/>
      </w:pPr>
      <w:r w:rsidRPr="00904A45">
        <w:rPr>
          <w:b/>
        </w:rPr>
        <w:t>ПОСТАНОВЛЕНИЕ</w:t>
      </w:r>
    </w:p>
    <w:p w:rsidR="00904A45" w:rsidRPr="00904A45" w:rsidRDefault="00904A45" w:rsidP="00904A45">
      <w:r w:rsidRPr="00904A45">
        <w:t xml:space="preserve">03.04.2019г.                                     </w:t>
      </w:r>
      <w:r>
        <w:t xml:space="preserve">         </w:t>
      </w:r>
      <w:r w:rsidRPr="00904A45">
        <w:t xml:space="preserve">    </w:t>
      </w:r>
      <w:proofErr w:type="spellStart"/>
      <w:r w:rsidRPr="00904A45">
        <w:t>п</w:t>
      </w:r>
      <w:proofErr w:type="gramStart"/>
      <w:r w:rsidRPr="00904A45">
        <w:t>.Б</w:t>
      </w:r>
      <w:proofErr w:type="gramEnd"/>
      <w:r w:rsidRPr="00904A45">
        <w:t>азово</w:t>
      </w:r>
      <w:proofErr w:type="spellEnd"/>
      <w:r w:rsidRPr="00904A45">
        <w:t xml:space="preserve">                                             № 23</w:t>
      </w:r>
    </w:p>
    <w:p w:rsidR="00904A45" w:rsidRDefault="00904A45" w:rsidP="00904A45">
      <w:r w:rsidRPr="00904A45">
        <w:t xml:space="preserve"> </w:t>
      </w:r>
    </w:p>
    <w:p w:rsidR="00904A45" w:rsidRPr="00BA099E" w:rsidRDefault="00904A45" w:rsidP="00904A45">
      <w:pPr>
        <w:jc w:val="center"/>
        <w:rPr>
          <w:b/>
        </w:rPr>
      </w:pPr>
      <w:proofErr w:type="gramStart"/>
      <w:r w:rsidRPr="00BA099E">
        <w:rPr>
          <w:b/>
        </w:rPr>
        <w:t xml:space="preserve">Об утверждении Порядка получения   муниципальными служащими администрации </w:t>
      </w:r>
      <w:proofErr w:type="spellStart"/>
      <w:r w:rsidRPr="00BA099E">
        <w:rPr>
          <w:b/>
        </w:rPr>
        <w:t>Базовского</w:t>
      </w:r>
      <w:proofErr w:type="spellEnd"/>
      <w:r w:rsidRPr="00BA099E">
        <w:rPr>
          <w:b/>
        </w:rPr>
        <w:t xml:space="preserve"> сельсовета </w:t>
      </w:r>
      <w:proofErr w:type="spellStart"/>
      <w:r w:rsidRPr="00BA099E">
        <w:rPr>
          <w:b/>
        </w:rPr>
        <w:t>Чулымского</w:t>
      </w:r>
      <w:proofErr w:type="spellEnd"/>
      <w:r w:rsidRPr="00BA099E">
        <w:rPr>
          <w:b/>
        </w:rPr>
        <w:t xml:space="preserve"> района Новосибирской области разрешения представителя нанимателя на участие на безвозмездной основе в управлении общественной организацией (кроме политической партии</w:t>
      </w:r>
      <w:r w:rsidRPr="00BA099E">
        <w:rPr>
          <w:b/>
          <w:shd w:val="clear" w:color="auto" w:fill="FFFFFF"/>
        </w:rPr>
        <w:t xml:space="preserve">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w:t>
      </w:r>
      <w:r w:rsidRPr="00BA099E">
        <w:rPr>
          <w:b/>
        </w:rPr>
        <w:t xml:space="preserve">), жилищным, жилищно-строительным, гаражным кооперативами, </w:t>
      </w:r>
      <w:r w:rsidRPr="00BA099E">
        <w:rPr>
          <w:b/>
        </w:rPr>
        <w:lastRenderedPageBreak/>
        <w:t>товариществом собственников недвижимости в качестве единоличного</w:t>
      </w:r>
      <w:proofErr w:type="gramEnd"/>
      <w:r w:rsidRPr="00BA099E">
        <w:rPr>
          <w:b/>
        </w:rPr>
        <w:t xml:space="preserve"> исполнительного органа или вхождения в состав их коллегиальных органов управления</w:t>
      </w:r>
    </w:p>
    <w:p w:rsidR="00904A45" w:rsidRPr="00904A45" w:rsidRDefault="00904A45" w:rsidP="00904A45">
      <w:pPr>
        <w:jc w:val="center"/>
      </w:pPr>
    </w:p>
    <w:p w:rsidR="00904A45" w:rsidRPr="00904A45" w:rsidRDefault="00904A45" w:rsidP="00904A45">
      <w:pPr>
        <w:pStyle w:val="1"/>
        <w:spacing w:before="0" w:beforeAutospacing="0" w:after="0" w:afterAutospacing="0"/>
        <w:ind w:firstLine="567"/>
        <w:jc w:val="both"/>
        <w:rPr>
          <w:b w:val="0"/>
          <w:sz w:val="24"/>
          <w:szCs w:val="24"/>
        </w:rPr>
      </w:pPr>
      <w:r w:rsidRPr="00904A45">
        <w:rPr>
          <w:b w:val="0"/>
          <w:sz w:val="24"/>
          <w:szCs w:val="24"/>
        </w:rPr>
        <w:t xml:space="preserve">   В соответствии с пунктом 3 части 1 </w:t>
      </w:r>
      <w:hyperlink r:id="rId9" w:history="1">
        <w:r w:rsidRPr="00904A45">
          <w:rPr>
            <w:rStyle w:val="a7"/>
            <w:sz w:val="24"/>
            <w:szCs w:val="24"/>
          </w:rPr>
          <w:t>статьи 14 Федерального закона от 02.03.2007 N 25-ФЗ «О муниципальной службе в Российской Федерации»</w:t>
        </w:r>
      </w:hyperlink>
      <w:r w:rsidRPr="00904A45">
        <w:rPr>
          <w:b w:val="0"/>
          <w:sz w:val="24"/>
          <w:szCs w:val="24"/>
        </w:rPr>
        <w:t xml:space="preserve">, администрация </w:t>
      </w:r>
      <w:proofErr w:type="spellStart"/>
      <w:r w:rsidRPr="00904A45">
        <w:rPr>
          <w:b w:val="0"/>
          <w:sz w:val="24"/>
          <w:szCs w:val="24"/>
        </w:rPr>
        <w:t>Базовского</w:t>
      </w:r>
      <w:proofErr w:type="spellEnd"/>
      <w:r w:rsidRPr="00904A45">
        <w:rPr>
          <w:b w:val="0"/>
          <w:sz w:val="24"/>
          <w:szCs w:val="24"/>
        </w:rPr>
        <w:t xml:space="preserve"> сельсовета  </w:t>
      </w:r>
      <w:proofErr w:type="spellStart"/>
      <w:r w:rsidRPr="00904A45">
        <w:rPr>
          <w:b w:val="0"/>
          <w:sz w:val="24"/>
          <w:szCs w:val="24"/>
        </w:rPr>
        <w:t>Чулымского</w:t>
      </w:r>
      <w:proofErr w:type="spellEnd"/>
      <w:r w:rsidRPr="00904A45">
        <w:rPr>
          <w:b w:val="0"/>
          <w:sz w:val="24"/>
          <w:szCs w:val="24"/>
        </w:rPr>
        <w:t xml:space="preserve"> района Новосибирской области</w:t>
      </w:r>
      <w:r>
        <w:rPr>
          <w:b w:val="0"/>
          <w:sz w:val="24"/>
          <w:szCs w:val="24"/>
        </w:rPr>
        <w:t xml:space="preserve"> </w:t>
      </w:r>
      <w:r w:rsidRPr="00904A45">
        <w:rPr>
          <w:b w:val="0"/>
          <w:sz w:val="24"/>
          <w:szCs w:val="24"/>
        </w:rPr>
        <w:t>ПОСТАНОВЛЯЕТ:</w:t>
      </w:r>
      <w:r w:rsidRPr="00904A45">
        <w:rPr>
          <w:b w:val="0"/>
          <w:sz w:val="24"/>
          <w:szCs w:val="24"/>
        </w:rPr>
        <w:br/>
        <w:t xml:space="preserve">    1. </w:t>
      </w:r>
      <w:proofErr w:type="gramStart"/>
      <w:r w:rsidRPr="00904A45">
        <w:rPr>
          <w:b w:val="0"/>
          <w:sz w:val="24"/>
          <w:szCs w:val="24"/>
        </w:rPr>
        <w:t xml:space="preserve">Утвердить прилагаемый Порядок получения   муниципальными служащими администрации </w:t>
      </w:r>
      <w:proofErr w:type="spellStart"/>
      <w:r w:rsidRPr="00904A45">
        <w:rPr>
          <w:b w:val="0"/>
          <w:sz w:val="24"/>
          <w:szCs w:val="24"/>
        </w:rPr>
        <w:t>Базовского</w:t>
      </w:r>
      <w:proofErr w:type="spellEnd"/>
      <w:r w:rsidRPr="00904A45">
        <w:rPr>
          <w:b w:val="0"/>
          <w:sz w:val="24"/>
          <w:szCs w:val="24"/>
        </w:rPr>
        <w:t xml:space="preserve"> сельсовета </w:t>
      </w:r>
      <w:proofErr w:type="spellStart"/>
      <w:r w:rsidRPr="00904A45">
        <w:rPr>
          <w:b w:val="0"/>
          <w:sz w:val="24"/>
          <w:szCs w:val="24"/>
        </w:rPr>
        <w:t>Чулымского</w:t>
      </w:r>
      <w:proofErr w:type="spellEnd"/>
      <w:r w:rsidRPr="00904A45">
        <w:rPr>
          <w:b w:val="0"/>
          <w:sz w:val="24"/>
          <w:szCs w:val="24"/>
        </w:rPr>
        <w:t xml:space="preserve"> района Новосибирской области разрешения представителя нанимателя на участие на безвозмездной основе в управлении общественной организацией (кроме политической партии</w:t>
      </w:r>
      <w:r w:rsidRPr="00904A45">
        <w:rPr>
          <w:b w:val="0"/>
          <w:sz w:val="24"/>
          <w:szCs w:val="24"/>
          <w:shd w:val="clear" w:color="auto" w:fill="FFFFFF"/>
        </w:rPr>
        <w:t xml:space="preserve">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w:t>
      </w:r>
      <w:r w:rsidRPr="00904A45">
        <w:rPr>
          <w:b w:val="0"/>
          <w:sz w:val="24"/>
          <w:szCs w:val="24"/>
        </w:rPr>
        <w:t>), жилищным, жилищно-строительным, гаражным   кооперативами, товариществом собственников недвижимости в качестве единоличного</w:t>
      </w:r>
      <w:proofErr w:type="gramEnd"/>
      <w:r w:rsidRPr="00904A45">
        <w:rPr>
          <w:b w:val="0"/>
          <w:sz w:val="24"/>
          <w:szCs w:val="24"/>
        </w:rPr>
        <w:t xml:space="preserve"> исполнительного органа или вхождения в состав их коллегиальных органов управления.</w:t>
      </w:r>
    </w:p>
    <w:p w:rsidR="00904A45" w:rsidRPr="00904A45" w:rsidRDefault="00904A45" w:rsidP="00904A45">
      <w:pPr>
        <w:numPr>
          <w:ilvl w:val="0"/>
          <w:numId w:val="1"/>
        </w:numPr>
        <w:ind w:left="0" w:firstLine="567"/>
        <w:jc w:val="both"/>
      </w:pPr>
      <w:r w:rsidRPr="00904A45">
        <w:t xml:space="preserve">Признать утратившим силу постановление администрации </w:t>
      </w:r>
      <w:proofErr w:type="spellStart"/>
      <w:r w:rsidRPr="00904A45">
        <w:t>Базовского</w:t>
      </w:r>
      <w:proofErr w:type="spellEnd"/>
      <w:r w:rsidRPr="00904A45">
        <w:t xml:space="preserve"> сельсовета </w:t>
      </w:r>
      <w:proofErr w:type="spellStart"/>
      <w:r w:rsidRPr="00904A45">
        <w:t>Чулымского</w:t>
      </w:r>
      <w:proofErr w:type="spellEnd"/>
      <w:r w:rsidRPr="00904A45">
        <w:t xml:space="preserve"> района Новосибирской области от 14.12.2018г. №101 " Об утверждении порядка участия муниципальных служащих   администрации </w:t>
      </w:r>
      <w:proofErr w:type="spellStart"/>
      <w:r w:rsidRPr="00904A45">
        <w:t>Базовского</w:t>
      </w:r>
      <w:proofErr w:type="spellEnd"/>
      <w:r w:rsidRPr="00904A45">
        <w:t xml:space="preserve"> сельсовета </w:t>
      </w:r>
      <w:proofErr w:type="spellStart"/>
      <w:r w:rsidRPr="00904A45">
        <w:t>Чулымского</w:t>
      </w:r>
      <w:proofErr w:type="spellEnd"/>
      <w:r w:rsidRPr="00904A45">
        <w:t xml:space="preserve"> района Новосибирской области   на безвозмездной основе в управлении общественной организацией (кроме политической партии), жилищным, </w:t>
      </w:r>
      <w:proofErr w:type="spellStart"/>
      <w:proofErr w:type="gramStart"/>
      <w:r w:rsidRPr="00904A45">
        <w:t>жилищно</w:t>
      </w:r>
      <w:proofErr w:type="spellEnd"/>
      <w:r w:rsidRPr="00904A45">
        <w:t xml:space="preserve"> – строительным</w:t>
      </w:r>
      <w:proofErr w:type="gramEnd"/>
      <w:r w:rsidRPr="00904A45">
        <w:t>, гаражным кооперативом, садоводческим, огородническим, дачным потребительским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w:t>
      </w:r>
    </w:p>
    <w:p w:rsidR="00904A45" w:rsidRPr="00904A45" w:rsidRDefault="00904A45" w:rsidP="00904A45">
      <w:pPr>
        <w:pStyle w:val="a8"/>
        <w:numPr>
          <w:ilvl w:val="0"/>
          <w:numId w:val="1"/>
        </w:numPr>
        <w:spacing w:after="0" w:line="240" w:lineRule="auto"/>
        <w:ind w:left="0" w:firstLine="567"/>
        <w:jc w:val="both"/>
        <w:rPr>
          <w:rFonts w:ascii="Times New Roman" w:hAnsi="Times New Roman"/>
          <w:sz w:val="24"/>
          <w:szCs w:val="24"/>
        </w:rPr>
      </w:pPr>
      <w:r w:rsidRPr="00904A45">
        <w:rPr>
          <w:rFonts w:ascii="Times New Roman" w:hAnsi="Times New Roman"/>
          <w:sz w:val="24"/>
          <w:szCs w:val="24"/>
        </w:rPr>
        <w:t xml:space="preserve">Опубликовать настоящее постановление в газете «Вестник </w:t>
      </w:r>
      <w:proofErr w:type="spellStart"/>
      <w:r w:rsidRPr="00904A45">
        <w:rPr>
          <w:rFonts w:ascii="Times New Roman" w:hAnsi="Times New Roman"/>
          <w:sz w:val="24"/>
          <w:szCs w:val="24"/>
        </w:rPr>
        <w:t>Базовского</w:t>
      </w:r>
      <w:proofErr w:type="spellEnd"/>
      <w:r w:rsidRPr="00904A45">
        <w:rPr>
          <w:rFonts w:ascii="Times New Roman" w:hAnsi="Times New Roman"/>
          <w:sz w:val="24"/>
          <w:szCs w:val="24"/>
        </w:rPr>
        <w:t xml:space="preserve"> сельсовета»  и разместить на официальном сайте администрации </w:t>
      </w:r>
      <w:proofErr w:type="spellStart"/>
      <w:r w:rsidRPr="00904A45">
        <w:rPr>
          <w:rFonts w:ascii="Times New Roman" w:hAnsi="Times New Roman"/>
          <w:sz w:val="24"/>
          <w:szCs w:val="24"/>
        </w:rPr>
        <w:t>Базовского</w:t>
      </w:r>
      <w:proofErr w:type="spellEnd"/>
      <w:r w:rsidRPr="00904A45">
        <w:rPr>
          <w:rFonts w:ascii="Times New Roman" w:hAnsi="Times New Roman"/>
          <w:sz w:val="24"/>
          <w:szCs w:val="24"/>
        </w:rPr>
        <w:t xml:space="preserve"> сельсовета </w:t>
      </w:r>
      <w:proofErr w:type="spellStart"/>
      <w:r w:rsidRPr="00904A45">
        <w:rPr>
          <w:rFonts w:ascii="Times New Roman" w:hAnsi="Times New Roman"/>
          <w:sz w:val="24"/>
          <w:szCs w:val="24"/>
        </w:rPr>
        <w:t>Чулымского</w:t>
      </w:r>
      <w:proofErr w:type="spellEnd"/>
      <w:r w:rsidRPr="00904A45">
        <w:rPr>
          <w:rFonts w:ascii="Times New Roman" w:hAnsi="Times New Roman"/>
          <w:sz w:val="24"/>
          <w:szCs w:val="24"/>
        </w:rPr>
        <w:t xml:space="preserve"> района Новосибирской области.</w:t>
      </w:r>
    </w:p>
    <w:p w:rsidR="00904A45" w:rsidRPr="00904A45" w:rsidRDefault="00904A45" w:rsidP="00904A45">
      <w:pPr>
        <w:jc w:val="both"/>
        <w:rPr>
          <w:color w:val="FF0000"/>
        </w:rPr>
      </w:pPr>
    </w:p>
    <w:p w:rsidR="00904A45" w:rsidRPr="00904A45" w:rsidRDefault="00904A45" w:rsidP="00904A45">
      <w:pPr>
        <w:jc w:val="both"/>
        <w:rPr>
          <w:color w:val="000000"/>
        </w:rPr>
      </w:pPr>
      <w:r w:rsidRPr="00904A45">
        <w:rPr>
          <w:color w:val="000000"/>
        </w:rPr>
        <w:t xml:space="preserve">Глава </w:t>
      </w:r>
      <w:proofErr w:type="spellStart"/>
      <w:r w:rsidRPr="00904A45">
        <w:rPr>
          <w:color w:val="000000"/>
        </w:rPr>
        <w:t>Базовского</w:t>
      </w:r>
      <w:proofErr w:type="spellEnd"/>
      <w:r w:rsidRPr="00904A45">
        <w:rPr>
          <w:color w:val="000000"/>
        </w:rPr>
        <w:t xml:space="preserve"> сельсовета </w:t>
      </w:r>
    </w:p>
    <w:p w:rsidR="00904A45" w:rsidRPr="00904A45" w:rsidRDefault="00904A45" w:rsidP="00904A45">
      <w:pPr>
        <w:jc w:val="both"/>
        <w:rPr>
          <w:color w:val="000000"/>
        </w:rPr>
      </w:pPr>
      <w:proofErr w:type="spellStart"/>
      <w:r w:rsidRPr="00904A45">
        <w:rPr>
          <w:color w:val="000000"/>
        </w:rPr>
        <w:t>Чулымского</w:t>
      </w:r>
      <w:proofErr w:type="spellEnd"/>
      <w:r w:rsidRPr="00904A45">
        <w:rPr>
          <w:color w:val="000000"/>
        </w:rPr>
        <w:t xml:space="preserve"> района Новосибирской области                         </w:t>
      </w:r>
      <w:proofErr w:type="spellStart"/>
      <w:r w:rsidRPr="00904A45">
        <w:rPr>
          <w:color w:val="000000"/>
        </w:rPr>
        <w:t>С.В.Фролов</w:t>
      </w:r>
      <w:proofErr w:type="spellEnd"/>
      <w:r w:rsidRPr="00904A45">
        <w:rPr>
          <w:color w:val="000000"/>
        </w:rPr>
        <w:t xml:space="preserve">  </w:t>
      </w:r>
    </w:p>
    <w:p w:rsidR="00904A45" w:rsidRDefault="00904A45" w:rsidP="00904A45">
      <w:pPr>
        <w:jc w:val="right"/>
        <w:rPr>
          <w:sz w:val="28"/>
          <w:szCs w:val="28"/>
        </w:rPr>
      </w:pPr>
    </w:p>
    <w:p w:rsidR="00904A45" w:rsidRPr="00904A45" w:rsidRDefault="00904A45" w:rsidP="00904A45">
      <w:pPr>
        <w:jc w:val="right"/>
      </w:pPr>
      <w:r w:rsidRPr="00904A45">
        <w:t>ПРИЛОЖЕНИЕ</w:t>
      </w:r>
    </w:p>
    <w:p w:rsidR="00904A45" w:rsidRPr="00904A45" w:rsidRDefault="00904A45" w:rsidP="00904A45">
      <w:pPr>
        <w:jc w:val="right"/>
      </w:pPr>
      <w:r w:rsidRPr="00904A45">
        <w:t>УТВЕРЖДЕН</w:t>
      </w:r>
    </w:p>
    <w:p w:rsidR="00BA099E" w:rsidRDefault="00904A45" w:rsidP="00BA099E">
      <w:pPr>
        <w:jc w:val="right"/>
      </w:pPr>
      <w:r w:rsidRPr="00904A45">
        <w:t xml:space="preserve"> постановлением администрации </w:t>
      </w:r>
      <w:proofErr w:type="spellStart"/>
      <w:r w:rsidRPr="00904A45">
        <w:t>Базовско</w:t>
      </w:r>
      <w:r w:rsidR="00BA099E">
        <w:t>го</w:t>
      </w:r>
      <w:proofErr w:type="spellEnd"/>
      <w:r w:rsidR="00BA099E">
        <w:t xml:space="preserve"> сельсовета </w:t>
      </w:r>
      <w:proofErr w:type="spellStart"/>
      <w:r w:rsidR="00BA099E">
        <w:t>Чулымского</w:t>
      </w:r>
      <w:proofErr w:type="spellEnd"/>
      <w:r w:rsidR="00BA099E">
        <w:t xml:space="preserve"> района</w:t>
      </w:r>
    </w:p>
    <w:p w:rsidR="00904A45" w:rsidRPr="00904A45" w:rsidRDefault="00904A45" w:rsidP="00BA099E">
      <w:pPr>
        <w:jc w:val="right"/>
      </w:pPr>
      <w:r w:rsidRPr="00904A45">
        <w:t xml:space="preserve">Новосибирской области от 03.04.2019  г. №23                                    </w:t>
      </w:r>
    </w:p>
    <w:p w:rsidR="00904A45" w:rsidRPr="00904A45" w:rsidRDefault="00904A45" w:rsidP="00904A45">
      <w:pPr>
        <w:pStyle w:val="formattexttopleveltextcentertext"/>
        <w:spacing w:before="0" w:beforeAutospacing="0" w:after="0" w:afterAutospacing="0"/>
        <w:jc w:val="center"/>
        <w:rPr>
          <w:b/>
        </w:rPr>
      </w:pPr>
      <w:r w:rsidRPr="00904A45">
        <w:rPr>
          <w:b/>
        </w:rPr>
        <w:t xml:space="preserve">Порядок </w:t>
      </w:r>
    </w:p>
    <w:p w:rsidR="00904A45" w:rsidRPr="00904A45" w:rsidRDefault="00904A45" w:rsidP="00904A45">
      <w:pPr>
        <w:pStyle w:val="formattexttopleveltextcentertext"/>
        <w:spacing w:before="0" w:beforeAutospacing="0" w:after="0" w:afterAutospacing="0"/>
        <w:jc w:val="center"/>
        <w:rPr>
          <w:b/>
        </w:rPr>
      </w:pPr>
      <w:proofErr w:type="gramStart"/>
      <w:r w:rsidRPr="00904A45">
        <w:rPr>
          <w:b/>
        </w:rPr>
        <w:t xml:space="preserve">получения   муниципальными служащими администрации  </w:t>
      </w:r>
      <w:proofErr w:type="spellStart"/>
      <w:r w:rsidRPr="00904A45">
        <w:rPr>
          <w:b/>
        </w:rPr>
        <w:t>Базовского</w:t>
      </w:r>
      <w:proofErr w:type="spellEnd"/>
      <w:r w:rsidRPr="00904A45">
        <w:rPr>
          <w:b/>
        </w:rPr>
        <w:t xml:space="preserve"> сельсовета </w:t>
      </w:r>
      <w:proofErr w:type="spellStart"/>
      <w:r w:rsidRPr="00904A45">
        <w:rPr>
          <w:b/>
        </w:rPr>
        <w:t>Чулымского</w:t>
      </w:r>
      <w:proofErr w:type="spellEnd"/>
      <w:r w:rsidRPr="00904A45">
        <w:rPr>
          <w:b/>
        </w:rPr>
        <w:t xml:space="preserve"> района Новосибирской области разрешения представителя нанимателя на участие на безвозмездной основе в управлении общественной организацией (кроме политической партии</w:t>
      </w:r>
      <w:r w:rsidRPr="00904A45">
        <w:rPr>
          <w:shd w:val="clear" w:color="auto" w:fill="FFFFFF"/>
        </w:rPr>
        <w:t xml:space="preserve"> </w:t>
      </w:r>
      <w:r w:rsidRPr="00904A45">
        <w:rPr>
          <w:b/>
          <w:shd w:val="clear" w:color="auto" w:fill="FFFFFF"/>
        </w:rPr>
        <w:t>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w:t>
      </w:r>
      <w:r w:rsidRPr="00904A45">
        <w:rPr>
          <w:b/>
        </w:rPr>
        <w:t>), жилищным, жилищно-строительным, гаражным   кооперативами, товариществом собственников недвижимости в качестве единоличного исполнительного органа или</w:t>
      </w:r>
      <w:proofErr w:type="gramEnd"/>
      <w:r w:rsidRPr="00904A45">
        <w:rPr>
          <w:b/>
        </w:rPr>
        <w:t xml:space="preserve"> вхождения в состав их коллегиальных органов управления</w:t>
      </w:r>
    </w:p>
    <w:p w:rsidR="00904A45" w:rsidRPr="00904A45" w:rsidRDefault="00904A45" w:rsidP="00904A45">
      <w:pPr>
        <w:pStyle w:val="formattexttopleveltextcentertext"/>
        <w:spacing w:before="0" w:beforeAutospacing="0" w:after="0" w:afterAutospacing="0"/>
        <w:jc w:val="center"/>
        <w:rPr>
          <w:b/>
        </w:rPr>
      </w:pPr>
    </w:p>
    <w:p w:rsidR="00904A45" w:rsidRPr="00904A45" w:rsidRDefault="00904A45" w:rsidP="00904A45">
      <w:pPr>
        <w:ind w:firstLine="567"/>
        <w:jc w:val="both"/>
      </w:pPr>
      <w:r w:rsidRPr="00904A45">
        <w:t xml:space="preserve">  1. </w:t>
      </w:r>
      <w:proofErr w:type="gramStart"/>
      <w:r w:rsidRPr="00904A45">
        <w:t xml:space="preserve">Настоящий Порядок разработан в соответствии с пунктом 3 части 1 </w:t>
      </w:r>
      <w:hyperlink r:id="rId10" w:history="1">
        <w:r w:rsidRPr="00904A45">
          <w:rPr>
            <w:rStyle w:val="a7"/>
          </w:rPr>
          <w:t>статьи 14 Федерального закона от 02.03.2007 N 25-ФЗ «О муниципальной службе в Российской Федерации»</w:t>
        </w:r>
      </w:hyperlink>
      <w:r w:rsidRPr="00904A45">
        <w:t xml:space="preserve"> и определяет процедуру выдачи разрешения представителем нанимателя на участие муниципальных служащих администрации   </w:t>
      </w:r>
      <w:proofErr w:type="spellStart"/>
      <w:r w:rsidRPr="00904A45">
        <w:t>Базовского</w:t>
      </w:r>
      <w:proofErr w:type="spellEnd"/>
      <w:r w:rsidRPr="00904A45">
        <w:t xml:space="preserve"> сельсовета </w:t>
      </w:r>
      <w:proofErr w:type="spellStart"/>
      <w:r w:rsidRPr="00904A45">
        <w:t>Чулымского</w:t>
      </w:r>
      <w:proofErr w:type="spellEnd"/>
      <w:r w:rsidRPr="00904A45">
        <w:t xml:space="preserve"> района Новосибирской области   (далее – муниципальные служащие) на безвозмездной основе в управлении общественной организацией (кроме политической партии</w:t>
      </w:r>
      <w:r w:rsidRPr="00904A45">
        <w:rPr>
          <w:shd w:val="clear" w:color="auto" w:fill="FFFFFF"/>
        </w:rPr>
        <w:t xml:space="preserve"> и органа профессионального союза, в</w:t>
      </w:r>
      <w:proofErr w:type="gramEnd"/>
      <w:r w:rsidRPr="00904A45">
        <w:rPr>
          <w:shd w:val="clear" w:color="auto" w:fill="FFFFFF"/>
        </w:rPr>
        <w:t xml:space="preserve">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w:t>
      </w:r>
      <w:r w:rsidRPr="00904A45">
        <w:t xml:space="preserve">), жилищным, </w:t>
      </w:r>
      <w:proofErr w:type="spellStart"/>
      <w:proofErr w:type="gramStart"/>
      <w:r w:rsidRPr="00904A45">
        <w:t>жилищно</w:t>
      </w:r>
      <w:proofErr w:type="spellEnd"/>
      <w:r w:rsidRPr="00904A45">
        <w:t xml:space="preserve"> – строительным</w:t>
      </w:r>
      <w:proofErr w:type="gramEnd"/>
      <w:r w:rsidRPr="00904A45">
        <w:t xml:space="preserve">, гаражным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w:t>
      </w:r>
      <w:r w:rsidRPr="00904A45">
        <w:lastRenderedPageBreak/>
        <w:t xml:space="preserve">разрешения представителя нанимателя (далее - участие в управлении некоммерческой организацией). </w:t>
      </w:r>
    </w:p>
    <w:p w:rsidR="00904A45" w:rsidRPr="00904A45" w:rsidRDefault="00904A45" w:rsidP="00904A45">
      <w:pPr>
        <w:ind w:firstLine="567"/>
        <w:jc w:val="both"/>
      </w:pPr>
      <w:r w:rsidRPr="00904A45">
        <w:t xml:space="preserve">2. Муниципальные служащие, изъявившие желание участвовать в управлении некоммерческой организацией, оформляют в письменной форме на имя Главы  </w:t>
      </w:r>
      <w:proofErr w:type="spellStart"/>
      <w:r w:rsidRPr="00904A45">
        <w:t>Базовского</w:t>
      </w:r>
      <w:proofErr w:type="spellEnd"/>
      <w:r w:rsidRPr="00904A45">
        <w:t xml:space="preserve">  сельсовета </w:t>
      </w:r>
      <w:proofErr w:type="spellStart"/>
      <w:r w:rsidRPr="00904A45">
        <w:t>Чулымского</w:t>
      </w:r>
      <w:proofErr w:type="spellEnd"/>
      <w:r w:rsidRPr="00904A45">
        <w:t xml:space="preserve"> района Новосибирской области (дале</w:t>
      </w:r>
      <w:proofErr w:type="gramStart"/>
      <w:r w:rsidRPr="00904A45">
        <w:t>е-</w:t>
      </w:r>
      <w:proofErr w:type="gramEnd"/>
      <w:r w:rsidRPr="00904A45">
        <w:t xml:space="preserve"> Глава) ходатайство о разрешении участия в управлении некоммерческой организации (далее - ходатайство),составленное по форме согласно </w:t>
      </w:r>
      <w:hyperlink r:id="rId11" w:history="1">
        <w:r w:rsidRPr="00904A45">
          <w:rPr>
            <w:rStyle w:val="a7"/>
          </w:rPr>
          <w:t>приложению N 1</w:t>
        </w:r>
      </w:hyperlink>
      <w:r w:rsidRPr="00904A45">
        <w:t xml:space="preserve"> к настоящему Порядку, и направляют его в администрацию   </w:t>
      </w:r>
      <w:proofErr w:type="spellStart"/>
      <w:r w:rsidRPr="00904A45">
        <w:t>Базовского</w:t>
      </w:r>
      <w:proofErr w:type="spellEnd"/>
      <w:r w:rsidRPr="00904A45">
        <w:t xml:space="preserve"> сельсовета </w:t>
      </w:r>
      <w:proofErr w:type="spellStart"/>
      <w:r w:rsidRPr="00904A45">
        <w:t>Чулымского</w:t>
      </w:r>
      <w:proofErr w:type="spellEnd"/>
      <w:r w:rsidRPr="00904A45">
        <w:t xml:space="preserve"> района Новосибирской области   (далее – администрация). Муниципальный  служащий вправе дополнительно представить письменные пояснения по вопросу его участия в управлении некоммерческой организацией.</w:t>
      </w:r>
    </w:p>
    <w:p w:rsidR="00904A45" w:rsidRPr="00904A45" w:rsidRDefault="00904A45" w:rsidP="00904A45">
      <w:pPr>
        <w:ind w:firstLine="567"/>
        <w:jc w:val="both"/>
      </w:pPr>
      <w:r w:rsidRPr="00904A45">
        <w:t>3. Уполномоченный специалист администрации осуществляет регистрацию поступивших ходатайств в день их поступления в Журнале регистрации ходатайств и в течение трех рабочих дней со дня регистрации представляет ходатайство Главе.</w:t>
      </w:r>
    </w:p>
    <w:p w:rsidR="00904A45" w:rsidRPr="00904A45" w:rsidRDefault="00904A45" w:rsidP="00904A45">
      <w:pPr>
        <w:ind w:firstLine="567"/>
        <w:jc w:val="both"/>
      </w:pPr>
      <w:r w:rsidRPr="00904A45">
        <w:t xml:space="preserve"> Журнал регистрации ходатайств оформляется и ведётся по форме согласно </w:t>
      </w:r>
      <w:hyperlink r:id="rId12" w:history="1">
        <w:r w:rsidRPr="00904A45">
          <w:rPr>
            <w:rStyle w:val="a7"/>
          </w:rPr>
          <w:t>приложению N 2</w:t>
        </w:r>
      </w:hyperlink>
      <w:r w:rsidRPr="00904A45">
        <w:t xml:space="preserve"> к настоящему Порядку, хранится в месте, защищенном от несанкционированного доступа. </w:t>
      </w:r>
    </w:p>
    <w:p w:rsidR="00904A45" w:rsidRPr="00904A45" w:rsidRDefault="00904A45" w:rsidP="00904A45">
      <w:pPr>
        <w:ind w:firstLine="567"/>
        <w:jc w:val="both"/>
      </w:pPr>
      <w:r w:rsidRPr="00904A45">
        <w:t>4. Глава   по результатам рассмотрения им ходатайства принимает одно из следующих решений:</w:t>
      </w:r>
    </w:p>
    <w:p w:rsidR="00904A45" w:rsidRPr="00904A45" w:rsidRDefault="00904A45" w:rsidP="00904A45">
      <w:pPr>
        <w:ind w:firstLine="567"/>
        <w:jc w:val="both"/>
      </w:pPr>
      <w:r w:rsidRPr="00904A45">
        <w:t>1) разрешить участие в управлении некоммерческой организацией;</w:t>
      </w:r>
    </w:p>
    <w:p w:rsidR="00904A45" w:rsidRPr="00904A45" w:rsidRDefault="00904A45" w:rsidP="00904A45">
      <w:pPr>
        <w:ind w:firstLine="567"/>
        <w:jc w:val="both"/>
      </w:pPr>
      <w:r w:rsidRPr="00904A45">
        <w:t>2) запретить участие в управлении некоммерческой организацией.</w:t>
      </w:r>
      <w:r w:rsidRPr="00904A45">
        <w:br/>
        <w:t>Решение Главы   принимается путем наложения на ходатайство резолюции «разрешить» или «отказать».</w:t>
      </w:r>
    </w:p>
    <w:p w:rsidR="00904A45" w:rsidRPr="00904A45" w:rsidRDefault="00904A45" w:rsidP="00904A45">
      <w:pPr>
        <w:ind w:firstLine="567"/>
        <w:jc w:val="both"/>
      </w:pPr>
      <w:r w:rsidRPr="00904A45">
        <w:t>5. Уполномоченный специалист администрации  вносит резолюцию Главы   в журнал регистрации ходатайств и в течение двух рабочих дней информирует муниципального служащего о принятом решении под роспись.</w:t>
      </w:r>
    </w:p>
    <w:p w:rsidR="00904A45" w:rsidRPr="00904A45" w:rsidRDefault="00904A45" w:rsidP="00904A45">
      <w:pPr>
        <w:ind w:firstLine="567"/>
        <w:jc w:val="both"/>
      </w:pPr>
      <w:r w:rsidRPr="00904A45">
        <w:t>6. Ходатайство, зарегистрированное в установленном порядке с резолюцией Главы, приобщается к личному делу муниципального служащего.</w:t>
      </w:r>
    </w:p>
    <w:p w:rsidR="00904A45" w:rsidRPr="00904A45" w:rsidRDefault="00904A45" w:rsidP="00904A45">
      <w:pPr>
        <w:ind w:firstLine="567"/>
        <w:jc w:val="both"/>
      </w:pPr>
      <w:r w:rsidRPr="00904A45">
        <w:t>7. Копия ходатайства с резолюцией Главы   выдается муниципальному служащему на руки. Муниципальный служащий расписывается в журнале регистрации о получении копии ходатайства.</w:t>
      </w:r>
    </w:p>
    <w:p w:rsidR="00904A45" w:rsidRPr="00904A45" w:rsidRDefault="00904A45" w:rsidP="00904A45">
      <w:pPr>
        <w:jc w:val="both"/>
      </w:pPr>
      <w:r w:rsidRPr="00904A45">
        <w:t xml:space="preserve"> </w:t>
      </w:r>
    </w:p>
    <w:p w:rsidR="00904A45" w:rsidRPr="003F6CA6" w:rsidRDefault="00904A45" w:rsidP="00904A45">
      <w:pPr>
        <w:pStyle w:val="formattexttopleveltext"/>
        <w:jc w:val="right"/>
        <w:rPr>
          <w:b/>
        </w:rPr>
      </w:pPr>
      <w:proofErr w:type="gramStart"/>
      <w:r>
        <w:t>Приложение N 1</w:t>
      </w:r>
      <w:r>
        <w:br/>
      </w:r>
      <w:r w:rsidRPr="00CA15BE">
        <w:t xml:space="preserve">к Порядку получения   муниципальными служащими администрации </w:t>
      </w:r>
      <w:proofErr w:type="spellStart"/>
      <w:r>
        <w:t>Базовского</w:t>
      </w:r>
      <w:proofErr w:type="spellEnd"/>
      <w:r w:rsidRPr="00CA15BE">
        <w:t xml:space="preserve"> сельсовета </w:t>
      </w:r>
      <w:proofErr w:type="spellStart"/>
      <w:r>
        <w:t>Чулымского</w:t>
      </w:r>
      <w:proofErr w:type="spellEnd"/>
      <w:r w:rsidRPr="00CA15BE">
        <w:t xml:space="preserve"> района Новосибирской области разрешения представителя нанимателя на </w:t>
      </w:r>
      <w:r w:rsidRPr="00D62924">
        <w:t>участие на безвозмездной основе в управлении общественной организацией (кроме политической партии</w:t>
      </w:r>
      <w:r w:rsidRPr="00D62924">
        <w:rPr>
          <w:shd w:val="clear" w:color="auto" w:fill="FFFFFF"/>
        </w:rPr>
        <w:t xml:space="preserve">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w:t>
      </w:r>
      <w:r w:rsidRPr="00D62924">
        <w:t xml:space="preserve">), жилищным, жилищно-строительным, гаражным </w:t>
      </w:r>
      <w:r>
        <w:t xml:space="preserve"> </w:t>
      </w:r>
      <w:r w:rsidRPr="00D62924">
        <w:t xml:space="preserve"> кооперативами, товариществом собственников недвижимости в</w:t>
      </w:r>
      <w:proofErr w:type="gramEnd"/>
      <w:r w:rsidRPr="00D62924">
        <w:t xml:space="preserve"> </w:t>
      </w:r>
      <w:proofErr w:type="gramStart"/>
      <w:r w:rsidRPr="00D62924">
        <w:t>качестве</w:t>
      </w:r>
      <w:proofErr w:type="gramEnd"/>
      <w:r w:rsidRPr="00D62924">
        <w:t xml:space="preserve"> единоличного исполнительного органа или</w:t>
      </w:r>
      <w:r w:rsidRPr="00CA15BE">
        <w:t xml:space="preserve"> вхождения в состав их коллегиальных органов управления</w:t>
      </w:r>
      <w:r w:rsidRPr="00CA15BE">
        <w:br/>
      </w:r>
      <w:r>
        <w:br/>
      </w:r>
      <w:r w:rsidRPr="003F6CA6">
        <w:rPr>
          <w:b/>
        </w:rPr>
        <w:t xml:space="preserve">Форма </w:t>
      </w:r>
    </w:p>
    <w:p w:rsidR="00904A45" w:rsidRDefault="00904A45" w:rsidP="00904A45">
      <w:pPr>
        <w:pStyle w:val="formattexttopleveltext"/>
        <w:jc w:val="right"/>
      </w:pPr>
      <w:r>
        <w:t xml:space="preserve">Главе </w:t>
      </w:r>
      <w:proofErr w:type="spellStart"/>
      <w:r>
        <w:t>Базовского</w:t>
      </w:r>
      <w:proofErr w:type="spellEnd"/>
      <w:r>
        <w:t xml:space="preserve"> сельсовета </w:t>
      </w:r>
      <w:proofErr w:type="spellStart"/>
      <w:r>
        <w:t>Чулымского</w:t>
      </w:r>
      <w:proofErr w:type="spellEnd"/>
      <w:r>
        <w:t xml:space="preserve"> района </w:t>
      </w:r>
      <w:r>
        <w:br/>
        <w:t>Новосибирской области</w:t>
      </w:r>
      <w:r>
        <w:br/>
        <w:t>_______________________________</w:t>
      </w:r>
      <w:r>
        <w:br/>
        <w:t>(Ф.И.О.)</w:t>
      </w:r>
      <w:r>
        <w:br/>
        <w:t>от _______________________________</w:t>
      </w:r>
      <w:r>
        <w:br/>
        <w:t>(Ф.И.О., должность)</w:t>
      </w:r>
    </w:p>
    <w:p w:rsidR="00904A45" w:rsidRDefault="00904A45" w:rsidP="00904A45">
      <w:pPr>
        <w:pStyle w:val="headertexttopleveltextcentertext"/>
        <w:jc w:val="center"/>
      </w:pPr>
      <w:proofErr w:type="gramStart"/>
      <w:r>
        <w:t>Ходатайство</w:t>
      </w:r>
      <w:r>
        <w:br/>
        <w:t xml:space="preserve">о разрешении участия </w:t>
      </w:r>
      <w:r w:rsidRPr="00CA15BE">
        <w:t xml:space="preserve">в управлении общественной </w:t>
      </w:r>
      <w:r w:rsidRPr="00D62924">
        <w:t>организацией (кроме политической партии</w:t>
      </w:r>
      <w:r w:rsidRPr="00D62924">
        <w:rPr>
          <w:shd w:val="clear" w:color="auto" w:fill="FFFFFF"/>
        </w:rPr>
        <w:t xml:space="preserve">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w:t>
      </w:r>
      <w:r w:rsidRPr="00D62924">
        <w:t>), жилищным, жилищно-</w:t>
      </w:r>
      <w:r w:rsidRPr="00D62924">
        <w:lastRenderedPageBreak/>
        <w:t xml:space="preserve">строительным, гаражным </w:t>
      </w:r>
      <w:r>
        <w:t xml:space="preserve"> </w:t>
      </w:r>
      <w:r w:rsidRPr="00D62924">
        <w:t>кооперативами, товариществом собственников недвижимости в качестве единоличного исполнительного органа или вхождения в состав их коллегиальных</w:t>
      </w:r>
      <w:r w:rsidRPr="00CA15BE">
        <w:t xml:space="preserve"> органов управления</w:t>
      </w:r>
      <w:r w:rsidRPr="00CA15BE">
        <w:br/>
      </w:r>
      <w:proofErr w:type="gramEnd"/>
    </w:p>
    <w:p w:rsidR="00904A45" w:rsidRPr="00904A45" w:rsidRDefault="00904A45" w:rsidP="00904A45">
      <w:pPr>
        <w:pStyle w:val="a6"/>
        <w:rPr>
          <w:rFonts w:ascii="Times New Roman" w:hAnsi="Times New Roman" w:cs="Times New Roman"/>
        </w:rPr>
      </w:pPr>
      <w:r w:rsidRPr="00904A45">
        <w:rPr>
          <w:rFonts w:ascii="Times New Roman" w:hAnsi="Times New Roman" w:cs="Times New Roman"/>
        </w:rPr>
        <w:t xml:space="preserve">В соответствии с пунктом 3 части 1 </w:t>
      </w:r>
      <w:hyperlink r:id="rId13" w:history="1">
        <w:r w:rsidRPr="00904A45">
          <w:rPr>
            <w:rStyle w:val="a7"/>
            <w:rFonts w:ascii="Times New Roman" w:hAnsi="Times New Roman" w:cs="Times New Roman"/>
          </w:rPr>
          <w:t>статьи 14 Федерального закона от 02.03.2007 N 25-ФЗ «О муниципальной службе в Российской Федерации»</w:t>
        </w:r>
      </w:hyperlink>
      <w:r w:rsidRPr="00904A45">
        <w:rPr>
          <w:rFonts w:ascii="Times New Roman" w:hAnsi="Times New Roman" w:cs="Times New Roman"/>
        </w:rPr>
        <w:t xml:space="preserve"> прошу Вас разрешить мне с «___» _______ 20__ года участвовать на безвозмездной основе в управлении в качестве единоличного исполнительного органа, вхождения в состав их коллегиальных органов управления (</w:t>
      </w:r>
      <w:proofErr w:type="gramStart"/>
      <w:r w:rsidRPr="00904A45">
        <w:rPr>
          <w:rFonts w:ascii="Times New Roman" w:hAnsi="Times New Roman" w:cs="Times New Roman"/>
        </w:rPr>
        <w:t>нужное</w:t>
      </w:r>
      <w:proofErr w:type="gramEnd"/>
      <w:r w:rsidRPr="00904A45">
        <w:rPr>
          <w:rFonts w:ascii="Times New Roman" w:hAnsi="Times New Roman" w:cs="Times New Roman"/>
        </w:rPr>
        <w:t xml:space="preserve"> подчеркнуть) ____________________________________________________________________</w:t>
      </w:r>
      <w:r w:rsidRPr="00904A45">
        <w:rPr>
          <w:rFonts w:ascii="Times New Roman" w:hAnsi="Times New Roman" w:cs="Times New Roman"/>
        </w:rPr>
        <w:br/>
        <w:t>________________________________________________________________________________</w:t>
      </w:r>
      <w:r w:rsidRPr="00904A45">
        <w:rPr>
          <w:rFonts w:ascii="Times New Roman" w:hAnsi="Times New Roman" w:cs="Times New Roman"/>
        </w:rPr>
        <w:br/>
        <w:t>________________________________________________________________________________</w:t>
      </w:r>
    </w:p>
    <w:p w:rsidR="00904A45" w:rsidRPr="00904A45" w:rsidRDefault="00904A45" w:rsidP="00904A45">
      <w:pPr>
        <w:pStyle w:val="a6"/>
        <w:rPr>
          <w:rFonts w:ascii="Times New Roman" w:hAnsi="Times New Roman" w:cs="Times New Roman"/>
        </w:rPr>
      </w:pPr>
      <w:r w:rsidRPr="00904A45">
        <w:rPr>
          <w:rFonts w:ascii="Times New Roman" w:hAnsi="Times New Roman" w:cs="Times New Roman"/>
        </w:rPr>
        <w:t>(указать наименование, юридический адрес, ИНН некоммерческой организации)</w:t>
      </w:r>
    </w:p>
    <w:p w:rsidR="00BA099E" w:rsidRDefault="00904A45" w:rsidP="00BA099E">
      <w:pPr>
        <w:pStyle w:val="formattexttopleveltext"/>
      </w:pPr>
      <w:r w:rsidRPr="00904A45">
        <w:t>Участие в управлении некоммерческой организацией не повлечет возникновение конфликта</w:t>
      </w:r>
      <w:r>
        <w:t xml:space="preserve"> интересов. При выполнении указанной работы обязуюсь соблюдать требования, предусмотренные законодательством о </w:t>
      </w:r>
      <w:hyperlink r:id="rId14" w:history="1">
        <w:r>
          <w:rPr>
            <w:rStyle w:val="a7"/>
          </w:rPr>
          <w:t xml:space="preserve">муниципальной </w:t>
        </w:r>
        <w:r w:rsidRPr="00EA1726">
          <w:rPr>
            <w:rStyle w:val="a7"/>
          </w:rPr>
          <w:t xml:space="preserve">службе </w:t>
        </w:r>
        <w:r>
          <w:rPr>
            <w:rStyle w:val="a7"/>
          </w:rPr>
          <w:t xml:space="preserve">в </w:t>
        </w:r>
        <w:r w:rsidRPr="00EA1726">
          <w:rPr>
            <w:rStyle w:val="a7"/>
          </w:rPr>
          <w:t>Российской Федерации»</w:t>
        </w:r>
      </w:hyperlink>
      <w:r w:rsidRPr="00EA1726">
        <w:t>.</w:t>
      </w:r>
      <w:r w:rsidRPr="00EA1726">
        <w:br/>
      </w:r>
      <w:r>
        <w:t xml:space="preserve">«___»_____________20___г._____________________________ </w:t>
      </w:r>
      <w:r>
        <w:br/>
        <w:t xml:space="preserve">( подпись лица, направляющего ходатайство) </w:t>
      </w:r>
      <w:r>
        <w:br/>
        <w:t>_____________________</w:t>
      </w:r>
      <w:r>
        <w:br/>
        <w:t>(расшифровка подписи)</w:t>
      </w:r>
      <w:r>
        <w:br/>
        <w:t>Регистрационный номер в журнале регистрации ходатайств N______</w:t>
      </w:r>
      <w:r>
        <w:br/>
        <w:t>Дата регистрации ходатайства «____» _________________ 20____ года</w:t>
      </w:r>
      <w:proofErr w:type="gramStart"/>
      <w:r>
        <w:t>.</w:t>
      </w:r>
      <w:proofErr w:type="gramEnd"/>
      <w:r>
        <w:br/>
        <w:t>_____________________________ _____________________</w:t>
      </w:r>
      <w:r>
        <w:br/>
        <w:t>(</w:t>
      </w:r>
      <w:proofErr w:type="gramStart"/>
      <w:r>
        <w:t>ф</w:t>
      </w:r>
      <w:proofErr w:type="gramEnd"/>
      <w:r>
        <w:t>амилия, инициалы муниципального (подпись муниципального служащего,</w:t>
      </w:r>
      <w:r>
        <w:br/>
        <w:t xml:space="preserve"> зарегистрировавшего ходатайство) </w:t>
      </w:r>
      <w:r>
        <w:br/>
        <w:t xml:space="preserve"> </w:t>
      </w:r>
    </w:p>
    <w:p w:rsidR="00904A45" w:rsidRPr="00522E97" w:rsidRDefault="00904A45" w:rsidP="00BA099E">
      <w:pPr>
        <w:pStyle w:val="formattexttopleveltext"/>
        <w:jc w:val="right"/>
      </w:pPr>
      <w:proofErr w:type="gramStart"/>
      <w:r>
        <w:t>Приложение N 2</w:t>
      </w:r>
      <w:r>
        <w:br/>
      </w:r>
      <w:r w:rsidRPr="00CA15BE">
        <w:t xml:space="preserve">к Порядку получения   муниципальными служащими администрации </w:t>
      </w:r>
      <w:proofErr w:type="spellStart"/>
      <w:r>
        <w:t>Базовского</w:t>
      </w:r>
      <w:proofErr w:type="spellEnd"/>
      <w:r w:rsidRPr="00CA15BE">
        <w:t xml:space="preserve"> сельсовета </w:t>
      </w:r>
      <w:proofErr w:type="spellStart"/>
      <w:r>
        <w:t>Чулымского</w:t>
      </w:r>
      <w:proofErr w:type="spellEnd"/>
      <w:r w:rsidRPr="00CA15BE">
        <w:t xml:space="preserve"> района Новосибирской области разрешения представителя нанимателя на участие на безвозмездной основе в управлении общественной организацией (кроме политической </w:t>
      </w:r>
      <w:r w:rsidRPr="00D62924">
        <w:t>партии</w:t>
      </w:r>
      <w:r w:rsidRPr="00D62924">
        <w:rPr>
          <w:shd w:val="clear" w:color="auto" w:fill="FFFFFF"/>
        </w:rPr>
        <w:t xml:space="preserve">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w:t>
      </w:r>
      <w:r w:rsidRPr="00D62924">
        <w:t xml:space="preserve">), жилищным, жилищно-строительным, гаражным </w:t>
      </w:r>
      <w:r>
        <w:t xml:space="preserve"> </w:t>
      </w:r>
      <w:r w:rsidRPr="00D62924">
        <w:t xml:space="preserve"> кооперативами, товариществом собственников недвижимости в</w:t>
      </w:r>
      <w:proofErr w:type="gramEnd"/>
      <w:r w:rsidRPr="00D62924">
        <w:t xml:space="preserve"> </w:t>
      </w:r>
      <w:proofErr w:type="gramStart"/>
      <w:r w:rsidRPr="00D62924">
        <w:t>качестве</w:t>
      </w:r>
      <w:proofErr w:type="gramEnd"/>
      <w:r w:rsidRPr="00D62924">
        <w:t xml:space="preserve"> единоличного ис</w:t>
      </w:r>
      <w:r w:rsidRPr="00CA15BE">
        <w:t>полнительного органа или вхождения в состав их коллегиальных органов управления</w:t>
      </w:r>
      <w:r w:rsidRPr="00CA15BE">
        <w:br/>
      </w:r>
      <w:r>
        <w:br/>
      </w:r>
      <w:r w:rsidRPr="003F6CA6">
        <w:rPr>
          <w:b/>
        </w:rPr>
        <w:t xml:space="preserve">Форма </w:t>
      </w:r>
    </w:p>
    <w:p w:rsidR="00904A45" w:rsidRPr="00BA099E" w:rsidRDefault="00904A45" w:rsidP="00BA099E">
      <w:pPr>
        <w:pStyle w:val="a6"/>
        <w:jc w:val="center"/>
        <w:rPr>
          <w:rFonts w:ascii="Times New Roman" w:hAnsi="Times New Roman" w:cs="Times New Roman"/>
          <w:sz w:val="24"/>
          <w:szCs w:val="24"/>
        </w:rPr>
      </w:pPr>
      <w:proofErr w:type="gramStart"/>
      <w:r w:rsidRPr="00BA099E">
        <w:rPr>
          <w:rFonts w:ascii="Times New Roman" w:hAnsi="Times New Roman" w:cs="Times New Roman"/>
          <w:sz w:val="24"/>
          <w:szCs w:val="24"/>
        </w:rPr>
        <w:t>Журнал</w:t>
      </w:r>
      <w:r w:rsidRPr="00BA099E">
        <w:rPr>
          <w:rFonts w:ascii="Times New Roman" w:hAnsi="Times New Roman" w:cs="Times New Roman"/>
          <w:sz w:val="24"/>
          <w:szCs w:val="24"/>
        </w:rPr>
        <w:br/>
        <w:t>регистрации ходатайств о разрешении участия в управлении общественной организацией (кроме политической партии</w:t>
      </w:r>
      <w:r w:rsidRPr="00BA099E">
        <w:rPr>
          <w:rFonts w:ascii="Times New Roman" w:hAnsi="Times New Roman" w:cs="Times New Roman"/>
          <w:sz w:val="24"/>
          <w:szCs w:val="24"/>
          <w:shd w:val="clear" w:color="auto" w:fill="FFFFFF"/>
        </w:rPr>
        <w:t xml:space="preserve">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w:t>
      </w:r>
      <w:r w:rsidRPr="00BA099E">
        <w:rPr>
          <w:rFonts w:ascii="Times New Roman" w:hAnsi="Times New Roman" w:cs="Times New Roman"/>
          <w:sz w:val="24"/>
          <w:szCs w:val="24"/>
        </w:rPr>
        <w:t>), жилищным, жилищно-строительным, гаражным   кооперативами, товариществом собственников недвижимости в качестве единоличного исполнительного органа или вхождения в состав их коллегиальных органов управления</w:t>
      </w:r>
      <w:r w:rsidRPr="00BA099E">
        <w:rPr>
          <w:rFonts w:ascii="Times New Roman" w:hAnsi="Times New Roman" w:cs="Times New Roman"/>
          <w:sz w:val="24"/>
          <w:szCs w:val="24"/>
        </w:rPr>
        <w:br/>
      </w:r>
      <w:proofErr w:type="gramEnd"/>
    </w:p>
    <w:tbl>
      <w:tblPr>
        <w:tblW w:w="11613" w:type="dxa"/>
        <w:tblCellSpacing w:w="15" w:type="dxa"/>
        <w:tblInd w:w="-1508" w:type="dxa"/>
        <w:tblCellMar>
          <w:top w:w="15" w:type="dxa"/>
          <w:left w:w="15" w:type="dxa"/>
          <w:bottom w:w="15" w:type="dxa"/>
          <w:right w:w="15" w:type="dxa"/>
        </w:tblCellMar>
        <w:tblLook w:val="0000" w:firstRow="0" w:lastRow="0" w:firstColumn="0" w:lastColumn="0" w:noHBand="0" w:noVBand="0"/>
      </w:tblPr>
      <w:tblGrid>
        <w:gridCol w:w="81"/>
        <w:gridCol w:w="682"/>
        <w:gridCol w:w="2075"/>
        <w:gridCol w:w="1660"/>
        <w:gridCol w:w="2059"/>
        <w:gridCol w:w="1612"/>
        <w:gridCol w:w="1253"/>
        <w:gridCol w:w="2075"/>
        <w:gridCol w:w="66"/>
        <w:gridCol w:w="50"/>
      </w:tblGrid>
      <w:tr w:rsidR="00904A45" w:rsidTr="00BA099E">
        <w:trPr>
          <w:gridAfter w:val="1"/>
          <w:wAfter w:w="5" w:type="dxa"/>
          <w:trHeight w:val="15"/>
          <w:tblCellSpacing w:w="15" w:type="dxa"/>
        </w:trPr>
        <w:tc>
          <w:tcPr>
            <w:tcW w:w="36" w:type="dxa"/>
            <w:vAlign w:val="center"/>
          </w:tcPr>
          <w:p w:rsidR="00904A45" w:rsidRDefault="00904A45" w:rsidP="00BA099E">
            <w:pPr>
              <w:rPr>
                <w:sz w:val="2"/>
              </w:rPr>
            </w:pPr>
          </w:p>
        </w:tc>
        <w:tc>
          <w:tcPr>
            <w:tcW w:w="652" w:type="dxa"/>
            <w:vAlign w:val="center"/>
          </w:tcPr>
          <w:p w:rsidR="00904A45" w:rsidRDefault="00904A45" w:rsidP="00BA099E">
            <w:pPr>
              <w:rPr>
                <w:sz w:val="2"/>
              </w:rPr>
            </w:pPr>
          </w:p>
        </w:tc>
        <w:tc>
          <w:tcPr>
            <w:tcW w:w="2045" w:type="dxa"/>
            <w:vAlign w:val="center"/>
          </w:tcPr>
          <w:p w:rsidR="00904A45" w:rsidRDefault="00904A45" w:rsidP="00BA099E">
            <w:pPr>
              <w:rPr>
                <w:sz w:val="2"/>
              </w:rPr>
            </w:pPr>
          </w:p>
        </w:tc>
        <w:tc>
          <w:tcPr>
            <w:tcW w:w="1630" w:type="dxa"/>
            <w:vAlign w:val="center"/>
          </w:tcPr>
          <w:p w:rsidR="00904A45" w:rsidRDefault="00904A45" w:rsidP="00BA099E">
            <w:pPr>
              <w:rPr>
                <w:sz w:val="2"/>
              </w:rPr>
            </w:pPr>
          </w:p>
        </w:tc>
        <w:tc>
          <w:tcPr>
            <w:tcW w:w="2029" w:type="dxa"/>
            <w:vAlign w:val="center"/>
          </w:tcPr>
          <w:p w:rsidR="00904A45" w:rsidRDefault="00904A45" w:rsidP="00BA099E">
            <w:pPr>
              <w:rPr>
                <w:sz w:val="2"/>
              </w:rPr>
            </w:pPr>
          </w:p>
        </w:tc>
        <w:tc>
          <w:tcPr>
            <w:tcW w:w="1582" w:type="dxa"/>
            <w:vAlign w:val="center"/>
          </w:tcPr>
          <w:p w:rsidR="00904A45" w:rsidRDefault="00904A45" w:rsidP="00BA099E">
            <w:pPr>
              <w:rPr>
                <w:sz w:val="2"/>
              </w:rPr>
            </w:pPr>
          </w:p>
        </w:tc>
        <w:tc>
          <w:tcPr>
            <w:tcW w:w="1223" w:type="dxa"/>
            <w:vAlign w:val="center"/>
          </w:tcPr>
          <w:p w:rsidR="00904A45" w:rsidRDefault="00904A45" w:rsidP="00BA099E">
            <w:pPr>
              <w:rPr>
                <w:sz w:val="2"/>
              </w:rPr>
            </w:pPr>
          </w:p>
        </w:tc>
        <w:tc>
          <w:tcPr>
            <w:tcW w:w="2045" w:type="dxa"/>
            <w:vAlign w:val="center"/>
          </w:tcPr>
          <w:p w:rsidR="00904A45" w:rsidRDefault="00904A45" w:rsidP="00BA099E">
            <w:pPr>
              <w:rPr>
                <w:sz w:val="2"/>
              </w:rPr>
            </w:pPr>
          </w:p>
        </w:tc>
        <w:tc>
          <w:tcPr>
            <w:tcW w:w="36" w:type="dxa"/>
            <w:vAlign w:val="center"/>
          </w:tcPr>
          <w:p w:rsidR="00904A45" w:rsidRDefault="00904A45" w:rsidP="00BA099E">
            <w:pPr>
              <w:rPr>
                <w:sz w:val="2"/>
              </w:rPr>
            </w:pPr>
          </w:p>
        </w:tc>
      </w:tr>
      <w:tr w:rsidR="00904A45" w:rsidTr="00BA099E">
        <w:trPr>
          <w:gridAfter w:val="1"/>
          <w:wAfter w:w="5" w:type="dxa"/>
          <w:tblCellSpacing w:w="15" w:type="dxa"/>
        </w:trPr>
        <w:tc>
          <w:tcPr>
            <w:tcW w:w="36" w:type="dxa"/>
            <w:vAlign w:val="center"/>
          </w:tcPr>
          <w:p w:rsidR="00904A45" w:rsidRDefault="00904A45" w:rsidP="00BA099E"/>
        </w:tc>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04A45" w:rsidRDefault="00904A45" w:rsidP="00BA099E">
            <w:pPr>
              <w:pStyle w:val="formattext"/>
              <w:jc w:val="center"/>
            </w:pPr>
            <w:r>
              <w:t>N</w:t>
            </w:r>
            <w:r>
              <w:br/>
            </w:r>
            <w:proofErr w:type="gramStart"/>
            <w:r>
              <w:t>п</w:t>
            </w:r>
            <w:proofErr w:type="gramEnd"/>
            <w:r>
              <w:t xml:space="preserve">/п </w:t>
            </w:r>
          </w:p>
        </w:tc>
        <w:tc>
          <w:tcPr>
            <w:tcW w:w="20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04A45" w:rsidRDefault="00904A45" w:rsidP="00BA099E">
            <w:pPr>
              <w:pStyle w:val="formattext"/>
              <w:jc w:val="center"/>
            </w:pPr>
            <w:r>
              <w:t xml:space="preserve">ФИО, </w:t>
            </w:r>
            <w:r>
              <w:br/>
              <w:t>должность</w:t>
            </w:r>
            <w:r>
              <w:br/>
              <w:t xml:space="preserve">муниципального служащего, представившего ходатайство </w:t>
            </w:r>
          </w:p>
        </w:tc>
        <w:tc>
          <w:tcPr>
            <w:tcW w:w="16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04A45" w:rsidRDefault="00904A45" w:rsidP="00BA099E">
            <w:pPr>
              <w:pStyle w:val="formattext"/>
              <w:jc w:val="center"/>
            </w:pPr>
            <w:r>
              <w:t xml:space="preserve">Дата поступления ходатайства </w:t>
            </w:r>
          </w:p>
        </w:tc>
        <w:tc>
          <w:tcPr>
            <w:tcW w:w="20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04A45" w:rsidRDefault="00904A45" w:rsidP="00BA099E">
            <w:pPr>
              <w:pStyle w:val="formattext"/>
              <w:jc w:val="center"/>
            </w:pPr>
            <w:r>
              <w:t xml:space="preserve">Наименование некоммерческой организации, на участие в управлении которой требуется разрешение </w:t>
            </w:r>
          </w:p>
        </w:tc>
        <w:tc>
          <w:tcPr>
            <w:tcW w:w="15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04A45" w:rsidRDefault="00904A45" w:rsidP="00BA099E">
            <w:pPr>
              <w:pStyle w:val="formattext"/>
              <w:jc w:val="center"/>
            </w:pPr>
            <w:r>
              <w:t>ФИО</w:t>
            </w:r>
            <w:r>
              <w:br/>
              <w:t>и подпись</w:t>
            </w:r>
            <w:r>
              <w:br/>
              <w:t xml:space="preserve">лица, принявшего ходатайство </w:t>
            </w:r>
          </w:p>
        </w:tc>
        <w:tc>
          <w:tcPr>
            <w:tcW w:w="12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04A45" w:rsidRDefault="00904A45" w:rsidP="00BA099E">
            <w:pPr>
              <w:pStyle w:val="formattext"/>
              <w:jc w:val="center"/>
            </w:pPr>
            <w:r>
              <w:t xml:space="preserve">Решение Главы   </w:t>
            </w:r>
          </w:p>
        </w:tc>
        <w:tc>
          <w:tcPr>
            <w:tcW w:w="20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04A45" w:rsidRDefault="00904A45" w:rsidP="00BA099E">
            <w:pPr>
              <w:pStyle w:val="formattext"/>
              <w:jc w:val="center"/>
            </w:pPr>
            <w:r>
              <w:t>Подпись</w:t>
            </w:r>
            <w:r>
              <w:br/>
              <w:t xml:space="preserve">муниципального служащего в получении копии ходатайства с резолюцией Главы  </w:t>
            </w:r>
          </w:p>
        </w:tc>
        <w:tc>
          <w:tcPr>
            <w:tcW w:w="36" w:type="dxa"/>
            <w:vAlign w:val="center"/>
          </w:tcPr>
          <w:p w:rsidR="00904A45" w:rsidRDefault="00904A45" w:rsidP="00BA099E"/>
        </w:tc>
      </w:tr>
      <w:tr w:rsidR="00904A45" w:rsidTr="00BA099E">
        <w:trPr>
          <w:tblCellSpacing w:w="15" w:type="dxa"/>
        </w:trPr>
        <w:tc>
          <w:tcPr>
            <w:tcW w:w="36" w:type="dxa"/>
            <w:vAlign w:val="center"/>
          </w:tcPr>
          <w:p w:rsidR="00904A45" w:rsidRDefault="00904A45" w:rsidP="00BA099E"/>
        </w:tc>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04A45" w:rsidRDefault="00904A45" w:rsidP="00BA099E"/>
        </w:tc>
        <w:tc>
          <w:tcPr>
            <w:tcW w:w="20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04A45" w:rsidRDefault="00904A45" w:rsidP="00BA099E"/>
        </w:tc>
        <w:tc>
          <w:tcPr>
            <w:tcW w:w="16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04A45" w:rsidRDefault="00904A45" w:rsidP="00BA099E"/>
        </w:tc>
        <w:tc>
          <w:tcPr>
            <w:tcW w:w="20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04A45" w:rsidRDefault="00904A45" w:rsidP="00BA099E"/>
        </w:tc>
        <w:tc>
          <w:tcPr>
            <w:tcW w:w="15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04A45" w:rsidRDefault="00904A45" w:rsidP="00BA099E"/>
        </w:tc>
        <w:tc>
          <w:tcPr>
            <w:tcW w:w="12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04A45" w:rsidRDefault="00904A45" w:rsidP="00BA099E"/>
        </w:tc>
        <w:tc>
          <w:tcPr>
            <w:tcW w:w="20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04A45" w:rsidRDefault="00904A45" w:rsidP="00BA099E"/>
        </w:tc>
        <w:tc>
          <w:tcPr>
            <w:tcW w:w="71" w:type="dxa"/>
            <w:gridSpan w:val="2"/>
            <w:vAlign w:val="center"/>
          </w:tcPr>
          <w:p w:rsidR="00904A45" w:rsidRDefault="00904A45" w:rsidP="00BA099E"/>
        </w:tc>
      </w:tr>
      <w:tr w:rsidR="00904A45" w:rsidTr="00BA099E">
        <w:trPr>
          <w:tblCellSpacing w:w="15" w:type="dxa"/>
        </w:trPr>
        <w:tc>
          <w:tcPr>
            <w:tcW w:w="36" w:type="dxa"/>
            <w:vAlign w:val="center"/>
          </w:tcPr>
          <w:p w:rsidR="00904A45" w:rsidRDefault="00904A45" w:rsidP="00BA099E"/>
        </w:tc>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04A45" w:rsidRDefault="00904A45" w:rsidP="00BA099E"/>
        </w:tc>
        <w:tc>
          <w:tcPr>
            <w:tcW w:w="20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04A45" w:rsidRDefault="00904A45" w:rsidP="00BA099E"/>
        </w:tc>
        <w:tc>
          <w:tcPr>
            <w:tcW w:w="16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04A45" w:rsidRDefault="00904A45" w:rsidP="00BA099E"/>
        </w:tc>
        <w:tc>
          <w:tcPr>
            <w:tcW w:w="20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04A45" w:rsidRDefault="00904A45" w:rsidP="00BA099E"/>
        </w:tc>
        <w:tc>
          <w:tcPr>
            <w:tcW w:w="158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04A45" w:rsidRDefault="00904A45" w:rsidP="00BA099E"/>
        </w:tc>
        <w:tc>
          <w:tcPr>
            <w:tcW w:w="12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04A45" w:rsidRDefault="00904A45" w:rsidP="00BA099E"/>
        </w:tc>
        <w:tc>
          <w:tcPr>
            <w:tcW w:w="20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04A45" w:rsidRDefault="00904A45" w:rsidP="00BA099E"/>
        </w:tc>
        <w:tc>
          <w:tcPr>
            <w:tcW w:w="71" w:type="dxa"/>
            <w:gridSpan w:val="2"/>
            <w:vAlign w:val="center"/>
          </w:tcPr>
          <w:p w:rsidR="00904A45" w:rsidRDefault="00904A45" w:rsidP="00BA099E"/>
        </w:tc>
      </w:tr>
    </w:tbl>
    <w:p w:rsidR="00BA099E" w:rsidRPr="00BA099E" w:rsidRDefault="00BA099E" w:rsidP="00BA099E">
      <w:pPr>
        <w:pStyle w:val="ae"/>
        <w:spacing w:line="240" w:lineRule="auto"/>
        <w:jc w:val="center"/>
        <w:rPr>
          <w:b/>
          <w:sz w:val="24"/>
          <w:szCs w:val="24"/>
        </w:rPr>
      </w:pPr>
      <w:r w:rsidRPr="00BA099E">
        <w:rPr>
          <w:b/>
          <w:sz w:val="24"/>
          <w:szCs w:val="24"/>
        </w:rPr>
        <w:t>ПОСТАНОВЛЕНИЕ</w:t>
      </w:r>
    </w:p>
    <w:p w:rsidR="00BA099E" w:rsidRPr="00BA099E" w:rsidRDefault="00BA099E" w:rsidP="00BA099E">
      <w:pPr>
        <w:pStyle w:val="ae"/>
        <w:spacing w:line="240" w:lineRule="auto"/>
        <w:rPr>
          <w:sz w:val="24"/>
          <w:szCs w:val="24"/>
        </w:rPr>
      </w:pPr>
      <w:r w:rsidRPr="00BA099E">
        <w:rPr>
          <w:sz w:val="24"/>
          <w:szCs w:val="24"/>
        </w:rPr>
        <w:t>от "04" апреля  2019г.                    п. Базово                                              № 24</w:t>
      </w:r>
    </w:p>
    <w:p w:rsidR="00BA099E" w:rsidRPr="00BA099E" w:rsidRDefault="00BA099E" w:rsidP="00BA099E">
      <w:pPr>
        <w:pStyle w:val="ae"/>
        <w:spacing w:line="240" w:lineRule="auto"/>
        <w:rPr>
          <w:sz w:val="24"/>
          <w:szCs w:val="24"/>
        </w:rPr>
      </w:pPr>
    </w:p>
    <w:p w:rsidR="00BA099E" w:rsidRPr="00BA099E" w:rsidRDefault="00BA099E" w:rsidP="00BA099E">
      <w:pPr>
        <w:pStyle w:val="ae"/>
        <w:jc w:val="center"/>
        <w:rPr>
          <w:b/>
          <w:bCs/>
          <w:sz w:val="24"/>
          <w:szCs w:val="24"/>
        </w:rPr>
      </w:pPr>
      <w:r w:rsidRPr="00BA099E">
        <w:rPr>
          <w:b/>
          <w:bCs/>
          <w:sz w:val="24"/>
          <w:szCs w:val="24"/>
        </w:rPr>
        <w:t xml:space="preserve">Об утверждении муниципальной программы </w:t>
      </w:r>
    </w:p>
    <w:p w:rsidR="00BA099E" w:rsidRPr="00BA099E" w:rsidRDefault="00BA099E" w:rsidP="00BA099E">
      <w:pPr>
        <w:pStyle w:val="ae"/>
        <w:jc w:val="center"/>
        <w:rPr>
          <w:b/>
          <w:bCs/>
          <w:sz w:val="24"/>
          <w:szCs w:val="24"/>
        </w:rPr>
      </w:pPr>
      <w:r w:rsidRPr="00BA099E">
        <w:rPr>
          <w:b/>
          <w:bCs/>
          <w:sz w:val="24"/>
          <w:szCs w:val="24"/>
        </w:rPr>
        <w:t xml:space="preserve">"Использование и охрана земель </w:t>
      </w:r>
      <w:proofErr w:type="spellStart"/>
      <w:r w:rsidRPr="00BA099E">
        <w:rPr>
          <w:b/>
          <w:bCs/>
          <w:sz w:val="24"/>
          <w:szCs w:val="24"/>
        </w:rPr>
        <w:t>Базовского</w:t>
      </w:r>
      <w:proofErr w:type="spellEnd"/>
      <w:r w:rsidRPr="00BA099E">
        <w:rPr>
          <w:b/>
          <w:bCs/>
          <w:sz w:val="24"/>
          <w:szCs w:val="24"/>
        </w:rPr>
        <w:t xml:space="preserve"> сельсовета </w:t>
      </w:r>
      <w:proofErr w:type="spellStart"/>
      <w:r w:rsidRPr="00BA099E">
        <w:rPr>
          <w:b/>
          <w:bCs/>
          <w:sz w:val="24"/>
          <w:szCs w:val="24"/>
        </w:rPr>
        <w:t>Чулымского</w:t>
      </w:r>
      <w:proofErr w:type="spellEnd"/>
      <w:r w:rsidRPr="00BA099E">
        <w:rPr>
          <w:b/>
          <w:bCs/>
          <w:sz w:val="24"/>
          <w:szCs w:val="24"/>
        </w:rPr>
        <w:t xml:space="preserve"> района Новосибирской области" на 2019-2021 годы</w:t>
      </w:r>
    </w:p>
    <w:p w:rsidR="00BA099E" w:rsidRPr="00BA099E" w:rsidRDefault="00BA099E" w:rsidP="00BA099E">
      <w:pPr>
        <w:pStyle w:val="ae"/>
        <w:spacing w:line="240" w:lineRule="auto"/>
        <w:ind w:firstLine="860"/>
        <w:rPr>
          <w:sz w:val="24"/>
          <w:szCs w:val="24"/>
        </w:rPr>
      </w:pPr>
    </w:p>
    <w:p w:rsidR="00BA099E" w:rsidRPr="00BA099E" w:rsidRDefault="00BA099E" w:rsidP="00BA099E">
      <w:pPr>
        <w:pStyle w:val="ae"/>
        <w:spacing w:line="240" w:lineRule="auto"/>
        <w:ind w:firstLine="860"/>
        <w:rPr>
          <w:color w:val="000000"/>
          <w:sz w:val="24"/>
          <w:szCs w:val="24"/>
        </w:rPr>
      </w:pPr>
      <w:r w:rsidRPr="00BA099E">
        <w:rPr>
          <w:sz w:val="24"/>
          <w:szCs w:val="24"/>
        </w:rPr>
        <w:t xml:space="preserve">В соответствии  с Бюджетным кодексом Российской Федерации,  </w:t>
      </w:r>
      <w:r w:rsidRPr="00BA099E">
        <w:rPr>
          <w:color w:val="000000"/>
          <w:sz w:val="24"/>
          <w:szCs w:val="24"/>
        </w:rPr>
        <w:t xml:space="preserve">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администрация </w:t>
      </w:r>
      <w:proofErr w:type="spellStart"/>
      <w:r w:rsidRPr="00BA099E">
        <w:rPr>
          <w:color w:val="000000"/>
          <w:sz w:val="24"/>
          <w:szCs w:val="24"/>
        </w:rPr>
        <w:t>Базовского</w:t>
      </w:r>
      <w:proofErr w:type="spellEnd"/>
      <w:r w:rsidRPr="00BA099E">
        <w:rPr>
          <w:color w:val="000000"/>
          <w:sz w:val="24"/>
          <w:szCs w:val="24"/>
        </w:rPr>
        <w:t xml:space="preserve"> сельсовета </w:t>
      </w:r>
      <w:proofErr w:type="spellStart"/>
      <w:r w:rsidRPr="00BA099E">
        <w:rPr>
          <w:color w:val="000000"/>
          <w:sz w:val="24"/>
          <w:szCs w:val="24"/>
        </w:rPr>
        <w:t>Чулымского</w:t>
      </w:r>
      <w:proofErr w:type="spellEnd"/>
      <w:r w:rsidRPr="00BA099E">
        <w:rPr>
          <w:color w:val="000000"/>
          <w:sz w:val="24"/>
          <w:szCs w:val="24"/>
        </w:rPr>
        <w:t xml:space="preserve"> района Новосибирской области </w:t>
      </w:r>
    </w:p>
    <w:p w:rsidR="00BA099E" w:rsidRPr="00BA099E" w:rsidRDefault="00BA099E" w:rsidP="00BA099E">
      <w:pPr>
        <w:pStyle w:val="ae"/>
        <w:spacing w:line="240" w:lineRule="auto"/>
        <w:ind w:firstLine="860"/>
        <w:rPr>
          <w:color w:val="000000"/>
          <w:sz w:val="24"/>
          <w:szCs w:val="24"/>
        </w:rPr>
      </w:pPr>
      <w:r w:rsidRPr="00BA099E">
        <w:rPr>
          <w:color w:val="000000"/>
          <w:sz w:val="24"/>
          <w:szCs w:val="24"/>
        </w:rPr>
        <w:t xml:space="preserve">ПОСТАНОВЛЯЕТ: </w:t>
      </w:r>
    </w:p>
    <w:p w:rsidR="00BA099E" w:rsidRPr="00BA099E" w:rsidRDefault="00BA099E" w:rsidP="00BA099E">
      <w:pPr>
        <w:pStyle w:val="ae"/>
        <w:tabs>
          <w:tab w:val="left" w:pos="709"/>
          <w:tab w:val="left" w:pos="1167"/>
        </w:tabs>
        <w:spacing w:line="240" w:lineRule="auto"/>
        <w:rPr>
          <w:sz w:val="24"/>
          <w:szCs w:val="24"/>
        </w:rPr>
      </w:pPr>
      <w:r w:rsidRPr="00BA099E">
        <w:rPr>
          <w:sz w:val="24"/>
          <w:szCs w:val="24"/>
        </w:rPr>
        <w:t xml:space="preserve">          1. Утвердить муниципальную программу "Использование и охрана земель </w:t>
      </w:r>
      <w:proofErr w:type="spellStart"/>
      <w:r w:rsidRPr="00BA099E">
        <w:rPr>
          <w:sz w:val="24"/>
          <w:szCs w:val="24"/>
        </w:rPr>
        <w:t>Базовского</w:t>
      </w:r>
      <w:proofErr w:type="spellEnd"/>
      <w:r w:rsidRPr="00BA099E">
        <w:rPr>
          <w:color w:val="000000"/>
          <w:sz w:val="24"/>
          <w:szCs w:val="24"/>
        </w:rPr>
        <w:t xml:space="preserve"> сельсовета </w:t>
      </w:r>
      <w:proofErr w:type="spellStart"/>
      <w:r w:rsidRPr="00BA099E">
        <w:rPr>
          <w:color w:val="000000"/>
          <w:sz w:val="24"/>
          <w:szCs w:val="24"/>
        </w:rPr>
        <w:t>Чулымского</w:t>
      </w:r>
      <w:proofErr w:type="spellEnd"/>
      <w:r w:rsidRPr="00BA099E">
        <w:rPr>
          <w:color w:val="000000"/>
          <w:sz w:val="24"/>
          <w:szCs w:val="24"/>
        </w:rPr>
        <w:t xml:space="preserve"> района Новосибирской области"</w:t>
      </w:r>
      <w:r w:rsidRPr="00BA099E">
        <w:rPr>
          <w:sz w:val="24"/>
          <w:szCs w:val="24"/>
        </w:rPr>
        <w:t xml:space="preserve"> на 2019-2021 годы согласно приложению к настоящему постановлению.</w:t>
      </w:r>
    </w:p>
    <w:p w:rsidR="00BA099E" w:rsidRPr="00BA099E" w:rsidRDefault="00BA099E" w:rsidP="00BA099E">
      <w:pPr>
        <w:pStyle w:val="ae"/>
        <w:tabs>
          <w:tab w:val="left" w:pos="709"/>
          <w:tab w:val="left" w:pos="1167"/>
        </w:tabs>
        <w:spacing w:line="240" w:lineRule="auto"/>
        <w:rPr>
          <w:sz w:val="24"/>
          <w:szCs w:val="24"/>
        </w:rPr>
      </w:pPr>
      <w:r w:rsidRPr="00BA099E">
        <w:rPr>
          <w:sz w:val="24"/>
          <w:szCs w:val="24"/>
        </w:rPr>
        <w:t xml:space="preserve">          2. Опубликовать настоящее Постановление в периодическом печатном издании " Вестник </w:t>
      </w:r>
      <w:proofErr w:type="spellStart"/>
      <w:r w:rsidRPr="00BA099E">
        <w:rPr>
          <w:sz w:val="24"/>
          <w:szCs w:val="24"/>
        </w:rPr>
        <w:t>Базовского</w:t>
      </w:r>
      <w:proofErr w:type="spellEnd"/>
      <w:r w:rsidRPr="00BA099E">
        <w:rPr>
          <w:sz w:val="24"/>
          <w:szCs w:val="24"/>
        </w:rPr>
        <w:t xml:space="preserve"> сельсовета" и разместить на официальном сайте </w:t>
      </w:r>
      <w:proofErr w:type="spellStart"/>
      <w:r w:rsidRPr="00BA099E">
        <w:rPr>
          <w:sz w:val="24"/>
          <w:szCs w:val="24"/>
        </w:rPr>
        <w:t>Базовского</w:t>
      </w:r>
      <w:proofErr w:type="spellEnd"/>
      <w:r w:rsidRPr="00BA099E">
        <w:rPr>
          <w:color w:val="000000"/>
          <w:sz w:val="24"/>
          <w:szCs w:val="24"/>
        </w:rPr>
        <w:t xml:space="preserve"> сельсовета </w:t>
      </w:r>
      <w:proofErr w:type="spellStart"/>
      <w:r w:rsidRPr="00BA099E">
        <w:rPr>
          <w:color w:val="000000"/>
          <w:sz w:val="24"/>
          <w:szCs w:val="24"/>
        </w:rPr>
        <w:t>Чулымского</w:t>
      </w:r>
      <w:proofErr w:type="spellEnd"/>
      <w:r w:rsidRPr="00BA099E">
        <w:rPr>
          <w:color w:val="000000"/>
          <w:sz w:val="24"/>
          <w:szCs w:val="24"/>
        </w:rPr>
        <w:t xml:space="preserve"> района Новосибирской области в сети "Интернет"</w:t>
      </w:r>
      <w:r w:rsidRPr="00BA099E">
        <w:rPr>
          <w:sz w:val="24"/>
          <w:szCs w:val="24"/>
        </w:rPr>
        <w:t>.</w:t>
      </w:r>
    </w:p>
    <w:p w:rsidR="00BA099E" w:rsidRPr="00BA099E" w:rsidRDefault="00BA099E" w:rsidP="00BA099E">
      <w:pPr>
        <w:pStyle w:val="ae"/>
        <w:tabs>
          <w:tab w:val="left" w:pos="709"/>
          <w:tab w:val="left" w:pos="1148"/>
        </w:tabs>
        <w:spacing w:line="240" w:lineRule="auto"/>
        <w:rPr>
          <w:sz w:val="24"/>
          <w:szCs w:val="24"/>
        </w:rPr>
      </w:pPr>
      <w:r w:rsidRPr="00BA099E">
        <w:rPr>
          <w:sz w:val="24"/>
          <w:szCs w:val="24"/>
        </w:rPr>
        <w:t xml:space="preserve">          3. </w:t>
      </w:r>
      <w:proofErr w:type="gramStart"/>
      <w:r w:rsidRPr="00BA099E">
        <w:rPr>
          <w:sz w:val="24"/>
          <w:szCs w:val="24"/>
        </w:rPr>
        <w:t>Контроль за</w:t>
      </w:r>
      <w:proofErr w:type="gramEnd"/>
      <w:r w:rsidRPr="00BA099E">
        <w:rPr>
          <w:sz w:val="24"/>
          <w:szCs w:val="24"/>
        </w:rPr>
        <w:t xml:space="preserve"> выполнением настоящего постановления оставляю за собой.</w:t>
      </w:r>
    </w:p>
    <w:p w:rsidR="00BA099E" w:rsidRPr="00BA099E" w:rsidRDefault="00BA099E" w:rsidP="00BA099E">
      <w:pPr>
        <w:jc w:val="both"/>
      </w:pPr>
    </w:p>
    <w:p w:rsidR="00BA099E" w:rsidRPr="00BA099E" w:rsidRDefault="00BA099E" w:rsidP="00BA099E">
      <w:pPr>
        <w:jc w:val="both"/>
        <w:rPr>
          <w:color w:val="000000"/>
        </w:rPr>
      </w:pPr>
      <w:r w:rsidRPr="00BA099E">
        <w:t xml:space="preserve">Глава </w:t>
      </w:r>
      <w:proofErr w:type="spellStart"/>
      <w:r w:rsidRPr="00BA099E">
        <w:t>Базовского</w:t>
      </w:r>
      <w:proofErr w:type="spellEnd"/>
      <w:r w:rsidRPr="00BA099E">
        <w:rPr>
          <w:color w:val="000000"/>
        </w:rPr>
        <w:t xml:space="preserve"> сельсовета </w:t>
      </w:r>
    </w:p>
    <w:p w:rsidR="00BA099E" w:rsidRPr="00BA099E" w:rsidRDefault="00BA099E" w:rsidP="00BA099E">
      <w:pPr>
        <w:jc w:val="both"/>
        <w:rPr>
          <w:color w:val="444444"/>
        </w:rPr>
      </w:pPr>
      <w:proofErr w:type="spellStart"/>
      <w:r w:rsidRPr="00BA099E">
        <w:rPr>
          <w:color w:val="000000"/>
        </w:rPr>
        <w:t>Чулымского</w:t>
      </w:r>
      <w:proofErr w:type="spellEnd"/>
      <w:r w:rsidRPr="00BA099E">
        <w:rPr>
          <w:color w:val="000000"/>
        </w:rPr>
        <w:t xml:space="preserve"> района Новосибирской области</w:t>
      </w:r>
      <w:r w:rsidRPr="00BA099E">
        <w:rPr>
          <w:color w:val="444444"/>
        </w:rPr>
        <w:t>                                  С.В. Фролов</w:t>
      </w:r>
    </w:p>
    <w:p w:rsidR="00BA099E" w:rsidRPr="00BA099E" w:rsidRDefault="00BA099E" w:rsidP="00BA099E">
      <w:pPr>
        <w:jc w:val="both"/>
        <w:rPr>
          <w:color w:val="444444"/>
        </w:rPr>
      </w:pPr>
    </w:p>
    <w:p w:rsidR="00BA099E" w:rsidRPr="00BA099E" w:rsidRDefault="00BA099E" w:rsidP="00BA099E">
      <w:pPr>
        <w:jc w:val="right"/>
      </w:pPr>
      <w:r w:rsidRPr="00BA099E">
        <w:t>ПРИЛОЖЕНИЕ</w:t>
      </w:r>
    </w:p>
    <w:p w:rsidR="00BA099E" w:rsidRPr="00BA099E" w:rsidRDefault="00BA099E" w:rsidP="00BA099E">
      <w:pPr>
        <w:pStyle w:val="ae"/>
        <w:shd w:val="clear" w:color="auto" w:fill="auto"/>
        <w:spacing w:before="0" w:after="0" w:line="326" w:lineRule="exact"/>
        <w:ind w:firstLine="1240"/>
        <w:jc w:val="right"/>
        <w:rPr>
          <w:sz w:val="24"/>
          <w:szCs w:val="24"/>
        </w:rPr>
      </w:pPr>
      <w:r w:rsidRPr="00BA099E">
        <w:rPr>
          <w:sz w:val="24"/>
          <w:szCs w:val="24"/>
        </w:rPr>
        <w:t xml:space="preserve">УТВЕРЖДЕНА </w:t>
      </w:r>
    </w:p>
    <w:p w:rsidR="00BA099E" w:rsidRPr="00922EE9" w:rsidRDefault="00922EE9" w:rsidP="00922EE9">
      <w:pPr>
        <w:pStyle w:val="ae"/>
        <w:shd w:val="clear" w:color="auto" w:fill="auto"/>
        <w:spacing w:before="0" w:after="0" w:line="240" w:lineRule="auto"/>
        <w:jc w:val="right"/>
        <w:rPr>
          <w:sz w:val="24"/>
          <w:szCs w:val="24"/>
        </w:rPr>
      </w:pPr>
      <w:r>
        <w:rPr>
          <w:sz w:val="24"/>
          <w:szCs w:val="24"/>
        </w:rPr>
        <w:t xml:space="preserve">постановлением администрации </w:t>
      </w:r>
      <w:proofErr w:type="spellStart"/>
      <w:r w:rsidR="00BA099E" w:rsidRPr="00BA099E">
        <w:rPr>
          <w:color w:val="000000"/>
          <w:sz w:val="24"/>
          <w:szCs w:val="24"/>
        </w:rPr>
        <w:t>Базовского</w:t>
      </w:r>
      <w:proofErr w:type="spellEnd"/>
      <w:r w:rsidR="00BA099E" w:rsidRPr="00BA099E">
        <w:rPr>
          <w:color w:val="000000"/>
          <w:sz w:val="24"/>
          <w:szCs w:val="24"/>
        </w:rPr>
        <w:t xml:space="preserve">  сельсовета </w:t>
      </w:r>
    </w:p>
    <w:p w:rsidR="00BA099E" w:rsidRPr="00BA099E" w:rsidRDefault="00BA099E" w:rsidP="00BA099E">
      <w:pPr>
        <w:pStyle w:val="ae"/>
        <w:shd w:val="clear" w:color="auto" w:fill="auto"/>
        <w:spacing w:before="0" w:after="0" w:line="240" w:lineRule="auto"/>
        <w:jc w:val="right"/>
        <w:rPr>
          <w:color w:val="000000"/>
          <w:sz w:val="24"/>
          <w:szCs w:val="24"/>
        </w:rPr>
      </w:pPr>
      <w:proofErr w:type="spellStart"/>
      <w:r w:rsidRPr="00BA099E">
        <w:rPr>
          <w:color w:val="000000"/>
          <w:sz w:val="24"/>
          <w:szCs w:val="24"/>
        </w:rPr>
        <w:t>Чулымского</w:t>
      </w:r>
      <w:proofErr w:type="spellEnd"/>
      <w:r w:rsidRPr="00BA099E">
        <w:rPr>
          <w:color w:val="000000"/>
          <w:sz w:val="24"/>
          <w:szCs w:val="24"/>
        </w:rPr>
        <w:t xml:space="preserve"> района Новосибирской области</w:t>
      </w:r>
    </w:p>
    <w:p w:rsidR="00BA099E" w:rsidRPr="00BA099E" w:rsidRDefault="00922EE9" w:rsidP="00BA099E">
      <w:pPr>
        <w:pStyle w:val="ae"/>
        <w:shd w:val="clear" w:color="auto" w:fill="auto"/>
        <w:spacing w:before="0" w:after="0" w:line="240" w:lineRule="auto"/>
        <w:jc w:val="right"/>
        <w:rPr>
          <w:sz w:val="24"/>
          <w:szCs w:val="24"/>
        </w:rPr>
      </w:pPr>
      <w:r>
        <w:rPr>
          <w:sz w:val="24"/>
          <w:szCs w:val="24"/>
        </w:rPr>
        <w:t xml:space="preserve"> от 04.</w:t>
      </w:r>
      <w:r w:rsidR="00BA099E" w:rsidRPr="00BA099E">
        <w:rPr>
          <w:sz w:val="24"/>
          <w:szCs w:val="24"/>
        </w:rPr>
        <w:t>04. 2019г. №  24</w:t>
      </w:r>
    </w:p>
    <w:p w:rsidR="00BA099E" w:rsidRPr="00BA099E" w:rsidRDefault="00BA099E" w:rsidP="00BA099E">
      <w:pPr>
        <w:pStyle w:val="ae"/>
        <w:shd w:val="clear" w:color="auto" w:fill="auto"/>
        <w:spacing w:before="0" w:after="0" w:line="240" w:lineRule="auto"/>
        <w:jc w:val="left"/>
        <w:rPr>
          <w:b/>
          <w:bCs/>
          <w:sz w:val="24"/>
          <w:szCs w:val="24"/>
        </w:rPr>
      </w:pPr>
    </w:p>
    <w:p w:rsidR="00BA099E" w:rsidRPr="00BA099E" w:rsidRDefault="00BA099E" w:rsidP="00BA099E">
      <w:pPr>
        <w:pStyle w:val="ae"/>
        <w:shd w:val="clear" w:color="auto" w:fill="auto"/>
        <w:spacing w:before="0" w:after="0" w:line="240" w:lineRule="auto"/>
        <w:jc w:val="center"/>
        <w:rPr>
          <w:b/>
          <w:bCs/>
          <w:sz w:val="24"/>
          <w:szCs w:val="24"/>
        </w:rPr>
      </w:pPr>
      <w:r w:rsidRPr="00BA099E">
        <w:rPr>
          <w:b/>
          <w:bCs/>
          <w:sz w:val="24"/>
          <w:szCs w:val="24"/>
        </w:rPr>
        <w:t>Муниципальная программа</w:t>
      </w:r>
    </w:p>
    <w:p w:rsidR="00BA099E" w:rsidRPr="00BA099E" w:rsidRDefault="00BA099E" w:rsidP="00BA099E">
      <w:pPr>
        <w:pStyle w:val="ae"/>
        <w:shd w:val="clear" w:color="auto" w:fill="auto"/>
        <w:spacing w:before="0" w:after="0" w:line="240" w:lineRule="auto"/>
        <w:jc w:val="center"/>
        <w:rPr>
          <w:b/>
          <w:bCs/>
          <w:sz w:val="24"/>
          <w:szCs w:val="24"/>
        </w:rPr>
      </w:pPr>
      <w:r w:rsidRPr="00BA099E">
        <w:rPr>
          <w:b/>
          <w:bCs/>
          <w:sz w:val="24"/>
          <w:szCs w:val="24"/>
        </w:rPr>
        <w:t xml:space="preserve"> «Использование и охрана земель </w:t>
      </w:r>
      <w:proofErr w:type="spellStart"/>
      <w:r w:rsidRPr="00BA099E">
        <w:rPr>
          <w:b/>
          <w:bCs/>
          <w:sz w:val="24"/>
          <w:szCs w:val="24"/>
        </w:rPr>
        <w:t>Базовского</w:t>
      </w:r>
      <w:proofErr w:type="spellEnd"/>
      <w:r w:rsidRPr="00BA099E">
        <w:rPr>
          <w:b/>
          <w:color w:val="000000"/>
          <w:sz w:val="24"/>
          <w:szCs w:val="24"/>
        </w:rPr>
        <w:t xml:space="preserve"> сельсовета </w:t>
      </w:r>
      <w:proofErr w:type="spellStart"/>
      <w:r w:rsidRPr="00BA099E">
        <w:rPr>
          <w:b/>
          <w:color w:val="000000"/>
          <w:sz w:val="24"/>
          <w:szCs w:val="24"/>
        </w:rPr>
        <w:t>Чулымского</w:t>
      </w:r>
      <w:proofErr w:type="spellEnd"/>
      <w:r w:rsidRPr="00BA099E">
        <w:rPr>
          <w:b/>
          <w:color w:val="000000"/>
          <w:sz w:val="24"/>
          <w:szCs w:val="24"/>
        </w:rPr>
        <w:t xml:space="preserve"> района Новосибирской области</w:t>
      </w:r>
      <w:r w:rsidRPr="00BA099E">
        <w:rPr>
          <w:b/>
          <w:bCs/>
          <w:sz w:val="24"/>
          <w:szCs w:val="24"/>
        </w:rPr>
        <w:t xml:space="preserve">» на </w:t>
      </w:r>
      <w:r w:rsidRPr="00BA099E">
        <w:rPr>
          <w:b/>
          <w:sz w:val="24"/>
          <w:szCs w:val="24"/>
        </w:rPr>
        <w:t>2019-2021</w:t>
      </w:r>
      <w:r w:rsidRPr="00BA099E">
        <w:rPr>
          <w:sz w:val="24"/>
          <w:szCs w:val="24"/>
        </w:rPr>
        <w:t xml:space="preserve"> </w:t>
      </w:r>
      <w:r w:rsidRPr="00BA099E">
        <w:rPr>
          <w:b/>
          <w:bCs/>
          <w:sz w:val="24"/>
          <w:szCs w:val="24"/>
        </w:rPr>
        <w:t>годы</w:t>
      </w:r>
    </w:p>
    <w:p w:rsidR="00BA099E" w:rsidRPr="00BA099E" w:rsidRDefault="00BA099E" w:rsidP="00BA099E">
      <w:pPr>
        <w:pStyle w:val="ae"/>
        <w:shd w:val="clear" w:color="auto" w:fill="auto"/>
        <w:spacing w:before="0" w:after="0" w:line="240" w:lineRule="auto"/>
        <w:jc w:val="left"/>
        <w:rPr>
          <w:sz w:val="24"/>
          <w:szCs w:val="24"/>
        </w:rPr>
      </w:pPr>
    </w:p>
    <w:p w:rsidR="00BA099E" w:rsidRPr="00BA099E" w:rsidRDefault="00BA099E" w:rsidP="00BA099E">
      <w:pPr>
        <w:pStyle w:val="60"/>
        <w:keepNext/>
        <w:keepLines/>
        <w:shd w:val="clear" w:color="auto" w:fill="auto"/>
        <w:spacing w:before="0" w:after="0" w:line="322" w:lineRule="exact"/>
        <w:rPr>
          <w:sz w:val="24"/>
          <w:szCs w:val="24"/>
        </w:rPr>
      </w:pPr>
      <w:bookmarkStart w:id="1" w:name="bookmark6"/>
      <w:r w:rsidRPr="00BA099E">
        <w:rPr>
          <w:sz w:val="24"/>
          <w:szCs w:val="24"/>
        </w:rPr>
        <w:t>ПАСПОРТ</w:t>
      </w:r>
      <w:bookmarkEnd w:id="1"/>
    </w:p>
    <w:p w:rsidR="00BA099E" w:rsidRPr="00BA099E" w:rsidRDefault="00BA099E" w:rsidP="00BA099E">
      <w:pPr>
        <w:pStyle w:val="60"/>
        <w:keepNext/>
        <w:keepLines/>
        <w:shd w:val="clear" w:color="auto" w:fill="auto"/>
        <w:spacing w:before="0" w:after="0" w:line="322" w:lineRule="exact"/>
        <w:rPr>
          <w:sz w:val="24"/>
          <w:szCs w:val="24"/>
        </w:rPr>
      </w:pPr>
      <w:bookmarkStart w:id="2" w:name="bookmark7"/>
      <w:r w:rsidRPr="00BA099E">
        <w:rPr>
          <w:sz w:val="24"/>
          <w:szCs w:val="24"/>
        </w:rPr>
        <w:t xml:space="preserve">муниципальной программы «Использование и охрана земель </w:t>
      </w:r>
      <w:proofErr w:type="spellStart"/>
      <w:r w:rsidRPr="00BA099E">
        <w:rPr>
          <w:sz w:val="24"/>
          <w:szCs w:val="24"/>
        </w:rPr>
        <w:t>Базовского</w:t>
      </w:r>
      <w:proofErr w:type="spellEnd"/>
      <w:r w:rsidRPr="00BA099E">
        <w:rPr>
          <w:color w:val="000000"/>
          <w:sz w:val="24"/>
          <w:szCs w:val="24"/>
        </w:rPr>
        <w:t xml:space="preserve"> сельсовета </w:t>
      </w:r>
      <w:proofErr w:type="spellStart"/>
      <w:r w:rsidRPr="00BA099E">
        <w:rPr>
          <w:color w:val="000000"/>
          <w:sz w:val="24"/>
          <w:szCs w:val="24"/>
        </w:rPr>
        <w:t>Чулымского</w:t>
      </w:r>
      <w:proofErr w:type="spellEnd"/>
      <w:r w:rsidRPr="00BA099E">
        <w:rPr>
          <w:color w:val="000000"/>
          <w:sz w:val="24"/>
          <w:szCs w:val="24"/>
        </w:rPr>
        <w:t xml:space="preserve"> района Новосибирской области</w:t>
      </w:r>
      <w:r w:rsidRPr="00BA099E">
        <w:rPr>
          <w:sz w:val="24"/>
          <w:szCs w:val="24"/>
        </w:rPr>
        <w:t xml:space="preserve">» </w:t>
      </w:r>
      <w:bookmarkEnd w:id="2"/>
      <w:r w:rsidRPr="00BA099E">
        <w:rPr>
          <w:sz w:val="24"/>
          <w:szCs w:val="24"/>
        </w:rPr>
        <w:t xml:space="preserve">на 2019-2021 годы </w:t>
      </w:r>
    </w:p>
    <w:p w:rsidR="00BA099E" w:rsidRPr="00BA099E" w:rsidRDefault="00BA099E" w:rsidP="00BA099E">
      <w:pPr>
        <w:pStyle w:val="60"/>
        <w:keepNext/>
        <w:keepLines/>
        <w:shd w:val="clear" w:color="auto" w:fill="auto"/>
        <w:spacing w:before="0" w:after="0" w:line="322" w:lineRule="exact"/>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344"/>
      </w:tblGrid>
      <w:tr w:rsidR="00BA099E" w:rsidRPr="00BA099E" w:rsidTr="00BA099E">
        <w:tc>
          <w:tcPr>
            <w:tcW w:w="3227" w:type="dxa"/>
            <w:tcBorders>
              <w:top w:val="single" w:sz="4" w:space="0" w:color="auto"/>
              <w:left w:val="single" w:sz="4" w:space="0" w:color="auto"/>
              <w:bottom w:val="single" w:sz="4" w:space="0" w:color="auto"/>
              <w:right w:val="single" w:sz="4" w:space="0" w:color="auto"/>
            </w:tcBorders>
            <w:hideMark/>
          </w:tcPr>
          <w:p w:rsidR="00BA099E" w:rsidRPr="00BA099E" w:rsidRDefault="00BA099E">
            <w:pPr>
              <w:rPr>
                <w:b/>
                <w:bCs/>
              </w:rPr>
            </w:pPr>
            <w:r w:rsidRPr="00BA099E">
              <w:rPr>
                <w:b/>
                <w:bCs/>
              </w:rPr>
              <w:t>Координатор муниципальной программы</w:t>
            </w:r>
          </w:p>
        </w:tc>
        <w:tc>
          <w:tcPr>
            <w:tcW w:w="6344" w:type="dxa"/>
            <w:tcBorders>
              <w:top w:val="single" w:sz="4" w:space="0" w:color="auto"/>
              <w:left w:val="single" w:sz="4" w:space="0" w:color="auto"/>
              <w:bottom w:val="single" w:sz="4" w:space="0" w:color="auto"/>
              <w:right w:val="single" w:sz="4" w:space="0" w:color="auto"/>
            </w:tcBorders>
            <w:hideMark/>
          </w:tcPr>
          <w:p w:rsidR="00BA099E" w:rsidRPr="00BA099E" w:rsidRDefault="00BA099E">
            <w:pPr>
              <w:jc w:val="both"/>
            </w:pPr>
            <w:r w:rsidRPr="00BA099E">
              <w:t xml:space="preserve">администрация </w:t>
            </w:r>
            <w:proofErr w:type="spellStart"/>
            <w:r w:rsidRPr="00BA099E">
              <w:t>Базовского</w:t>
            </w:r>
            <w:proofErr w:type="spellEnd"/>
            <w:r w:rsidRPr="00BA099E">
              <w:rPr>
                <w:color w:val="000000"/>
              </w:rPr>
              <w:t xml:space="preserve"> сельсовета </w:t>
            </w:r>
            <w:proofErr w:type="spellStart"/>
            <w:r w:rsidRPr="00BA099E">
              <w:rPr>
                <w:color w:val="000000"/>
              </w:rPr>
              <w:t>Чулымского</w:t>
            </w:r>
            <w:proofErr w:type="spellEnd"/>
            <w:r w:rsidRPr="00BA099E">
              <w:rPr>
                <w:color w:val="000000"/>
              </w:rPr>
              <w:t xml:space="preserve"> района Новосибирской области (далее – администрация муниципального образования)</w:t>
            </w:r>
          </w:p>
        </w:tc>
      </w:tr>
      <w:tr w:rsidR="00BA099E" w:rsidRPr="00BA099E" w:rsidTr="00BA099E">
        <w:tc>
          <w:tcPr>
            <w:tcW w:w="3227" w:type="dxa"/>
            <w:tcBorders>
              <w:top w:val="single" w:sz="4" w:space="0" w:color="auto"/>
              <w:left w:val="single" w:sz="4" w:space="0" w:color="auto"/>
              <w:bottom w:val="single" w:sz="4" w:space="0" w:color="auto"/>
              <w:right w:val="single" w:sz="4" w:space="0" w:color="auto"/>
            </w:tcBorders>
            <w:hideMark/>
          </w:tcPr>
          <w:p w:rsidR="00BA099E" w:rsidRPr="00BA099E" w:rsidRDefault="00BA099E">
            <w:pPr>
              <w:rPr>
                <w:b/>
                <w:bCs/>
              </w:rPr>
            </w:pPr>
            <w:r w:rsidRPr="00BA099E">
              <w:rPr>
                <w:b/>
                <w:bCs/>
              </w:rPr>
              <w:t>Координаторы подпрограмм</w:t>
            </w:r>
          </w:p>
        </w:tc>
        <w:tc>
          <w:tcPr>
            <w:tcW w:w="6344" w:type="dxa"/>
            <w:tcBorders>
              <w:top w:val="single" w:sz="4" w:space="0" w:color="auto"/>
              <w:left w:val="single" w:sz="4" w:space="0" w:color="auto"/>
              <w:bottom w:val="single" w:sz="4" w:space="0" w:color="auto"/>
              <w:right w:val="single" w:sz="4" w:space="0" w:color="auto"/>
            </w:tcBorders>
            <w:hideMark/>
          </w:tcPr>
          <w:p w:rsidR="00BA099E" w:rsidRPr="00BA099E" w:rsidRDefault="00BA099E">
            <w:pPr>
              <w:jc w:val="both"/>
            </w:pPr>
            <w:r w:rsidRPr="00BA099E">
              <w:t>подпрограммы не предусмотрены</w:t>
            </w:r>
          </w:p>
        </w:tc>
      </w:tr>
      <w:tr w:rsidR="00BA099E" w:rsidRPr="00BA099E" w:rsidTr="00BA099E">
        <w:tc>
          <w:tcPr>
            <w:tcW w:w="3227" w:type="dxa"/>
            <w:tcBorders>
              <w:top w:val="single" w:sz="4" w:space="0" w:color="auto"/>
              <w:left w:val="single" w:sz="4" w:space="0" w:color="auto"/>
              <w:bottom w:val="single" w:sz="4" w:space="0" w:color="auto"/>
              <w:right w:val="single" w:sz="4" w:space="0" w:color="auto"/>
            </w:tcBorders>
            <w:hideMark/>
          </w:tcPr>
          <w:p w:rsidR="00BA099E" w:rsidRPr="00BA099E" w:rsidRDefault="00BA099E">
            <w:pPr>
              <w:rPr>
                <w:b/>
                <w:bCs/>
              </w:rPr>
            </w:pPr>
            <w:r w:rsidRPr="00BA099E">
              <w:rPr>
                <w:b/>
                <w:bCs/>
              </w:rPr>
              <w:t>Участники муниципальной программы</w:t>
            </w:r>
          </w:p>
        </w:tc>
        <w:tc>
          <w:tcPr>
            <w:tcW w:w="6344" w:type="dxa"/>
            <w:tcBorders>
              <w:top w:val="single" w:sz="4" w:space="0" w:color="auto"/>
              <w:left w:val="single" w:sz="4" w:space="0" w:color="auto"/>
              <w:bottom w:val="single" w:sz="4" w:space="0" w:color="auto"/>
              <w:right w:val="single" w:sz="4" w:space="0" w:color="auto"/>
            </w:tcBorders>
            <w:hideMark/>
          </w:tcPr>
          <w:p w:rsidR="00BA099E" w:rsidRPr="00BA099E" w:rsidRDefault="00BA099E">
            <w:pPr>
              <w:jc w:val="both"/>
            </w:pPr>
            <w:r w:rsidRPr="00BA099E">
              <w:t xml:space="preserve">администрация </w:t>
            </w:r>
            <w:r w:rsidRPr="00BA099E">
              <w:rPr>
                <w:color w:val="000000"/>
              </w:rPr>
              <w:t>муниципального образования</w:t>
            </w:r>
          </w:p>
        </w:tc>
      </w:tr>
      <w:tr w:rsidR="00BA099E" w:rsidRPr="00BA099E" w:rsidTr="00BA099E">
        <w:tc>
          <w:tcPr>
            <w:tcW w:w="3227" w:type="dxa"/>
            <w:tcBorders>
              <w:top w:val="single" w:sz="4" w:space="0" w:color="auto"/>
              <w:left w:val="single" w:sz="4" w:space="0" w:color="auto"/>
              <w:bottom w:val="single" w:sz="4" w:space="0" w:color="auto"/>
              <w:right w:val="single" w:sz="4" w:space="0" w:color="auto"/>
            </w:tcBorders>
            <w:hideMark/>
          </w:tcPr>
          <w:p w:rsidR="00BA099E" w:rsidRPr="00BA099E" w:rsidRDefault="00BA099E">
            <w:pPr>
              <w:rPr>
                <w:b/>
                <w:bCs/>
              </w:rPr>
            </w:pPr>
            <w:r w:rsidRPr="00BA099E">
              <w:rPr>
                <w:b/>
                <w:bCs/>
              </w:rPr>
              <w:t>Подпрограммы муниципальной программы</w:t>
            </w:r>
          </w:p>
        </w:tc>
        <w:tc>
          <w:tcPr>
            <w:tcW w:w="6344" w:type="dxa"/>
            <w:tcBorders>
              <w:top w:val="single" w:sz="4" w:space="0" w:color="auto"/>
              <w:left w:val="single" w:sz="4" w:space="0" w:color="auto"/>
              <w:bottom w:val="single" w:sz="4" w:space="0" w:color="auto"/>
              <w:right w:val="single" w:sz="4" w:space="0" w:color="auto"/>
            </w:tcBorders>
            <w:hideMark/>
          </w:tcPr>
          <w:p w:rsidR="00BA099E" w:rsidRPr="00BA099E" w:rsidRDefault="00BA099E">
            <w:pPr>
              <w:jc w:val="both"/>
            </w:pPr>
            <w:r w:rsidRPr="00BA099E">
              <w:t>подпрограммы не предусмотрены</w:t>
            </w:r>
          </w:p>
        </w:tc>
      </w:tr>
      <w:tr w:rsidR="00BA099E" w:rsidRPr="00BA099E" w:rsidTr="00BA099E">
        <w:tc>
          <w:tcPr>
            <w:tcW w:w="3227" w:type="dxa"/>
            <w:tcBorders>
              <w:top w:val="single" w:sz="4" w:space="0" w:color="auto"/>
              <w:left w:val="single" w:sz="4" w:space="0" w:color="auto"/>
              <w:bottom w:val="single" w:sz="4" w:space="0" w:color="auto"/>
              <w:right w:val="single" w:sz="4" w:space="0" w:color="auto"/>
            </w:tcBorders>
            <w:hideMark/>
          </w:tcPr>
          <w:p w:rsidR="00BA099E" w:rsidRPr="00BA099E" w:rsidRDefault="00BA099E">
            <w:pPr>
              <w:rPr>
                <w:b/>
                <w:bCs/>
              </w:rPr>
            </w:pPr>
            <w:r w:rsidRPr="00BA099E">
              <w:rPr>
                <w:b/>
                <w:bCs/>
              </w:rPr>
              <w:t>Цели муниципальной программы</w:t>
            </w:r>
          </w:p>
        </w:tc>
        <w:tc>
          <w:tcPr>
            <w:tcW w:w="6344" w:type="dxa"/>
            <w:tcBorders>
              <w:top w:val="single" w:sz="4" w:space="0" w:color="auto"/>
              <w:left w:val="single" w:sz="4" w:space="0" w:color="auto"/>
              <w:bottom w:val="single" w:sz="4" w:space="0" w:color="auto"/>
              <w:right w:val="single" w:sz="4" w:space="0" w:color="auto"/>
            </w:tcBorders>
            <w:hideMark/>
          </w:tcPr>
          <w:p w:rsidR="00BA099E" w:rsidRPr="00BA099E" w:rsidRDefault="00BA099E">
            <w:pPr>
              <w:pStyle w:val="ae"/>
              <w:shd w:val="clear" w:color="auto" w:fill="auto"/>
              <w:tabs>
                <w:tab w:val="left" w:pos="2895"/>
              </w:tabs>
              <w:spacing w:before="0" w:after="0" w:line="322" w:lineRule="exact"/>
              <w:rPr>
                <w:sz w:val="24"/>
                <w:szCs w:val="24"/>
              </w:rPr>
            </w:pPr>
            <w:r w:rsidRPr="00BA099E">
              <w:rPr>
                <w:color w:val="000000"/>
                <w:sz w:val="24"/>
                <w:szCs w:val="24"/>
              </w:rPr>
              <w:t xml:space="preserve">предотвращение и ликвидация загрязнения, истощения, деградации, порчи, уничтожения земель и почв и иного негативного воздействия на земли и почвы, а также </w:t>
            </w:r>
            <w:r w:rsidRPr="00BA099E">
              <w:rPr>
                <w:color w:val="000000"/>
                <w:sz w:val="24"/>
                <w:szCs w:val="24"/>
              </w:rPr>
              <w:lastRenderedPageBreak/>
              <w:t>обеспечения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tc>
      </w:tr>
      <w:tr w:rsidR="00BA099E" w:rsidRPr="00BA099E" w:rsidTr="00BA099E">
        <w:trPr>
          <w:trHeight w:val="1075"/>
        </w:trPr>
        <w:tc>
          <w:tcPr>
            <w:tcW w:w="3227" w:type="dxa"/>
            <w:tcBorders>
              <w:top w:val="single" w:sz="4" w:space="0" w:color="auto"/>
              <w:left w:val="single" w:sz="4" w:space="0" w:color="auto"/>
              <w:bottom w:val="single" w:sz="4" w:space="0" w:color="auto"/>
              <w:right w:val="single" w:sz="4" w:space="0" w:color="auto"/>
            </w:tcBorders>
            <w:hideMark/>
          </w:tcPr>
          <w:p w:rsidR="00BA099E" w:rsidRPr="00BA099E" w:rsidRDefault="00BA099E">
            <w:pPr>
              <w:rPr>
                <w:b/>
                <w:bCs/>
              </w:rPr>
            </w:pPr>
            <w:r w:rsidRPr="00BA099E">
              <w:rPr>
                <w:b/>
                <w:bCs/>
              </w:rPr>
              <w:lastRenderedPageBreak/>
              <w:t>Задачи муниципальной программы</w:t>
            </w:r>
          </w:p>
        </w:tc>
        <w:tc>
          <w:tcPr>
            <w:tcW w:w="6344" w:type="dxa"/>
            <w:tcBorders>
              <w:top w:val="single" w:sz="4" w:space="0" w:color="auto"/>
              <w:left w:val="single" w:sz="4" w:space="0" w:color="auto"/>
              <w:bottom w:val="single" w:sz="4" w:space="0" w:color="auto"/>
              <w:right w:val="single" w:sz="4" w:space="0" w:color="auto"/>
            </w:tcBorders>
            <w:hideMark/>
          </w:tcPr>
          <w:p w:rsidR="00BA099E" w:rsidRPr="00BA099E" w:rsidRDefault="00BA099E">
            <w:pPr>
              <w:pStyle w:val="a9"/>
              <w:spacing w:before="0" w:beforeAutospacing="0" w:after="0" w:afterAutospacing="0"/>
              <w:ind w:right="99"/>
              <w:jc w:val="both"/>
            </w:pPr>
            <w:r w:rsidRPr="00BA099E">
              <w:t xml:space="preserve">- оптимизация деятельности в сфере обращения с отходами производства и потребления; </w:t>
            </w:r>
          </w:p>
          <w:p w:rsidR="00BA099E" w:rsidRPr="00BA099E" w:rsidRDefault="00BA099E">
            <w:pPr>
              <w:pStyle w:val="a9"/>
              <w:spacing w:before="0" w:beforeAutospacing="0" w:after="0" w:afterAutospacing="0"/>
              <w:ind w:right="99"/>
              <w:jc w:val="both"/>
            </w:pPr>
            <w:r w:rsidRPr="00BA099E">
              <w:t>- повышение эффективности использования и охраны земель;</w:t>
            </w:r>
          </w:p>
          <w:p w:rsidR="00BA099E" w:rsidRPr="00BA099E" w:rsidRDefault="00BA099E">
            <w:pPr>
              <w:pStyle w:val="a9"/>
              <w:spacing w:before="0" w:beforeAutospacing="0" w:after="0" w:afterAutospacing="0"/>
              <w:ind w:right="99"/>
              <w:jc w:val="both"/>
            </w:pPr>
            <w:r w:rsidRPr="00BA099E">
              <w:t xml:space="preserve">- обеспечение организации рационального использования и охраны земель; </w:t>
            </w:r>
          </w:p>
          <w:p w:rsidR="00BA099E" w:rsidRPr="00BA099E" w:rsidRDefault="00BA099E">
            <w:pPr>
              <w:pStyle w:val="a9"/>
              <w:spacing w:before="0" w:beforeAutospacing="0" w:after="0" w:afterAutospacing="0"/>
              <w:ind w:right="99"/>
              <w:jc w:val="both"/>
            </w:pPr>
            <w:r w:rsidRPr="00BA099E">
              <w:t>- сохранение и восстановление зеленых насаждений,</w:t>
            </w:r>
          </w:p>
          <w:p w:rsidR="00BA099E" w:rsidRPr="00BA099E" w:rsidRDefault="00BA099E">
            <w:pPr>
              <w:autoSpaceDE w:val="0"/>
              <w:autoSpaceDN w:val="0"/>
              <w:adjustRightInd w:val="0"/>
              <w:jc w:val="both"/>
            </w:pPr>
            <w:r w:rsidRPr="00BA099E">
              <w:t>- проведение   инвентаризации земель.</w:t>
            </w:r>
          </w:p>
        </w:tc>
      </w:tr>
      <w:tr w:rsidR="00BA099E" w:rsidRPr="00BA099E" w:rsidTr="00BA099E">
        <w:tc>
          <w:tcPr>
            <w:tcW w:w="3227" w:type="dxa"/>
            <w:tcBorders>
              <w:top w:val="single" w:sz="4" w:space="0" w:color="auto"/>
              <w:left w:val="single" w:sz="4" w:space="0" w:color="auto"/>
              <w:bottom w:val="single" w:sz="4" w:space="0" w:color="auto"/>
              <w:right w:val="single" w:sz="4" w:space="0" w:color="auto"/>
            </w:tcBorders>
            <w:hideMark/>
          </w:tcPr>
          <w:p w:rsidR="00BA099E" w:rsidRPr="00BA099E" w:rsidRDefault="00BA099E">
            <w:pPr>
              <w:rPr>
                <w:b/>
                <w:bCs/>
              </w:rPr>
            </w:pPr>
            <w:r w:rsidRPr="00BA099E">
              <w:rPr>
                <w:b/>
                <w:bCs/>
              </w:rPr>
              <w:t>Перечень целевых показателей муниципальной программы</w:t>
            </w:r>
          </w:p>
        </w:tc>
        <w:tc>
          <w:tcPr>
            <w:tcW w:w="6344" w:type="dxa"/>
            <w:tcBorders>
              <w:top w:val="single" w:sz="4" w:space="0" w:color="auto"/>
              <w:left w:val="single" w:sz="4" w:space="0" w:color="auto"/>
              <w:bottom w:val="single" w:sz="4" w:space="0" w:color="auto"/>
              <w:right w:val="single" w:sz="4" w:space="0" w:color="auto"/>
            </w:tcBorders>
          </w:tcPr>
          <w:p w:rsidR="00BA099E" w:rsidRPr="00BA099E" w:rsidRDefault="00BA099E">
            <w:pPr>
              <w:pStyle w:val="a9"/>
              <w:spacing w:before="0" w:beforeAutospacing="0" w:after="0" w:afterAutospacing="0"/>
              <w:ind w:right="96"/>
              <w:jc w:val="both"/>
            </w:pPr>
            <w:r w:rsidRPr="00BA099E">
              <w:t xml:space="preserve">- количество ликвидированных стихийных свалок; </w:t>
            </w:r>
          </w:p>
          <w:p w:rsidR="00BA099E" w:rsidRPr="00BA099E" w:rsidRDefault="00BA099E">
            <w:pPr>
              <w:pStyle w:val="a9"/>
              <w:spacing w:before="0" w:beforeAutospacing="0" w:after="0" w:afterAutospacing="0"/>
              <w:ind w:right="96"/>
              <w:jc w:val="both"/>
            </w:pPr>
            <w:r w:rsidRPr="00BA099E">
              <w:t xml:space="preserve">- площадь убранной территории к общей площади населенного пункта;  </w:t>
            </w:r>
          </w:p>
          <w:p w:rsidR="00BA099E" w:rsidRPr="00BA099E" w:rsidRDefault="00BA099E">
            <w:pPr>
              <w:pStyle w:val="a9"/>
              <w:spacing w:before="0" w:beforeAutospacing="0" w:after="0" w:afterAutospacing="0"/>
              <w:ind w:right="96"/>
              <w:jc w:val="both"/>
            </w:pPr>
            <w:r w:rsidRPr="00BA099E">
              <w:t xml:space="preserve"> </w:t>
            </w:r>
          </w:p>
          <w:p w:rsidR="00BA099E" w:rsidRPr="00BA099E" w:rsidRDefault="00BA099E">
            <w:pPr>
              <w:pStyle w:val="a9"/>
              <w:spacing w:before="0" w:beforeAutospacing="0" w:after="0" w:afterAutospacing="0"/>
              <w:ind w:right="96"/>
              <w:jc w:val="both"/>
            </w:pPr>
            <w:r w:rsidRPr="00BA099E">
              <w:t>- количество посаженных деревьев;</w:t>
            </w:r>
          </w:p>
          <w:p w:rsidR="00BA099E" w:rsidRPr="00BA099E" w:rsidRDefault="00BA099E">
            <w:pPr>
              <w:pStyle w:val="a9"/>
              <w:spacing w:before="0" w:beforeAutospacing="0" w:after="0" w:afterAutospacing="0"/>
              <w:ind w:right="96"/>
              <w:jc w:val="both"/>
            </w:pPr>
            <w:r w:rsidRPr="00BA099E">
              <w:t>- вовлечение в хозяйственный оборот  пустующих и нерационально используемых земель;</w:t>
            </w:r>
          </w:p>
          <w:p w:rsidR="00BA099E" w:rsidRPr="00BA099E" w:rsidRDefault="00BA099E">
            <w:pPr>
              <w:pStyle w:val="a9"/>
              <w:spacing w:before="0" w:beforeAutospacing="0" w:after="0" w:afterAutospacing="0"/>
              <w:ind w:right="96"/>
              <w:jc w:val="both"/>
            </w:pPr>
            <w:r w:rsidRPr="00BA099E">
              <w:t xml:space="preserve">- количество выявленных самовольно занятых земельных участков;  </w:t>
            </w:r>
          </w:p>
          <w:p w:rsidR="00BA099E" w:rsidRPr="00BA099E" w:rsidRDefault="00BA099E">
            <w:pPr>
              <w:pStyle w:val="a9"/>
              <w:spacing w:before="0" w:beforeAutospacing="0" w:after="0" w:afterAutospacing="0"/>
              <w:ind w:right="96"/>
              <w:jc w:val="both"/>
            </w:pPr>
            <w:r w:rsidRPr="00BA099E">
              <w:t xml:space="preserve">- количество </w:t>
            </w:r>
            <w:proofErr w:type="spellStart"/>
            <w:r w:rsidRPr="00BA099E">
              <w:t>проинвентаризированных</w:t>
            </w:r>
            <w:proofErr w:type="spellEnd"/>
            <w:r w:rsidRPr="00BA099E">
              <w:t xml:space="preserve"> земельных участков к общему количеству земельных участков на территории поселения</w:t>
            </w:r>
          </w:p>
        </w:tc>
      </w:tr>
      <w:tr w:rsidR="00BA099E" w:rsidRPr="00BA099E" w:rsidTr="00BA099E">
        <w:tc>
          <w:tcPr>
            <w:tcW w:w="3227" w:type="dxa"/>
            <w:tcBorders>
              <w:top w:val="single" w:sz="4" w:space="0" w:color="auto"/>
              <w:left w:val="single" w:sz="4" w:space="0" w:color="auto"/>
              <w:bottom w:val="single" w:sz="4" w:space="0" w:color="auto"/>
              <w:right w:val="single" w:sz="4" w:space="0" w:color="auto"/>
            </w:tcBorders>
          </w:tcPr>
          <w:p w:rsidR="00BA099E" w:rsidRPr="00BA099E" w:rsidRDefault="00BA099E">
            <w:pPr>
              <w:rPr>
                <w:b/>
                <w:bCs/>
              </w:rPr>
            </w:pPr>
            <w:r w:rsidRPr="00BA099E">
              <w:rPr>
                <w:b/>
                <w:bCs/>
              </w:rPr>
              <w:t>Этапы и сроки реализации муниципальной программы</w:t>
            </w:r>
          </w:p>
        </w:tc>
        <w:tc>
          <w:tcPr>
            <w:tcW w:w="6344" w:type="dxa"/>
            <w:tcBorders>
              <w:top w:val="single" w:sz="4" w:space="0" w:color="auto"/>
              <w:left w:val="single" w:sz="4" w:space="0" w:color="auto"/>
              <w:bottom w:val="single" w:sz="4" w:space="0" w:color="auto"/>
              <w:right w:val="single" w:sz="4" w:space="0" w:color="auto"/>
            </w:tcBorders>
            <w:hideMark/>
          </w:tcPr>
          <w:p w:rsidR="00BA099E" w:rsidRPr="00BA099E" w:rsidRDefault="00BA099E">
            <w:pPr>
              <w:jc w:val="both"/>
            </w:pPr>
            <w:r w:rsidRPr="00BA099E">
              <w:t>этапы не предусмотрены, сроки реализации Программы 2019-2021 годы</w:t>
            </w:r>
          </w:p>
        </w:tc>
      </w:tr>
      <w:tr w:rsidR="00BA099E" w:rsidRPr="00BA099E" w:rsidTr="00BA099E">
        <w:tc>
          <w:tcPr>
            <w:tcW w:w="3227" w:type="dxa"/>
            <w:tcBorders>
              <w:top w:val="single" w:sz="4" w:space="0" w:color="auto"/>
              <w:left w:val="single" w:sz="4" w:space="0" w:color="auto"/>
              <w:bottom w:val="single" w:sz="4" w:space="0" w:color="auto"/>
              <w:right w:val="single" w:sz="4" w:space="0" w:color="auto"/>
            </w:tcBorders>
            <w:hideMark/>
          </w:tcPr>
          <w:p w:rsidR="00BA099E" w:rsidRPr="00BA099E" w:rsidRDefault="00BA099E">
            <w:pPr>
              <w:rPr>
                <w:b/>
                <w:bCs/>
              </w:rPr>
            </w:pPr>
            <w:r w:rsidRPr="00BA099E">
              <w:rPr>
                <w:b/>
                <w:bCs/>
              </w:rPr>
              <w:t>Объем и источники финансирования муниципальной программы</w:t>
            </w:r>
          </w:p>
        </w:tc>
        <w:tc>
          <w:tcPr>
            <w:tcW w:w="6344" w:type="dxa"/>
            <w:tcBorders>
              <w:top w:val="single" w:sz="4" w:space="0" w:color="auto"/>
              <w:left w:val="single" w:sz="4" w:space="0" w:color="auto"/>
              <w:bottom w:val="single" w:sz="4" w:space="0" w:color="auto"/>
              <w:right w:val="single" w:sz="4" w:space="0" w:color="auto"/>
            </w:tcBorders>
            <w:hideMark/>
          </w:tcPr>
          <w:p w:rsidR="00BA099E" w:rsidRPr="00BA099E" w:rsidRDefault="00BA099E">
            <w:pPr>
              <w:jc w:val="both"/>
            </w:pPr>
            <w:r w:rsidRPr="00BA099E">
              <w:t xml:space="preserve">объем </w:t>
            </w:r>
            <w:proofErr w:type="gramStart"/>
            <w:r w:rsidRPr="00BA099E">
              <w:t>финансовых ресурсов, предусмотренных на реализацию Программы в 2019-2021 годах всего составляет</w:t>
            </w:r>
            <w:proofErr w:type="gramEnd"/>
            <w:r w:rsidRPr="00BA099E">
              <w:t xml:space="preserve"> 3,0 тысячи рублей, в том числе:</w:t>
            </w:r>
          </w:p>
          <w:p w:rsidR="00BA099E" w:rsidRPr="00BA099E" w:rsidRDefault="00BA099E">
            <w:pPr>
              <w:jc w:val="both"/>
            </w:pPr>
            <w:r w:rsidRPr="00BA099E">
              <w:t>из средств местного бюджета 3,0 тысячи рублей, в том числе:</w:t>
            </w:r>
          </w:p>
          <w:p w:rsidR="00BA099E" w:rsidRPr="00BA099E" w:rsidRDefault="00BA099E">
            <w:pPr>
              <w:jc w:val="both"/>
            </w:pPr>
            <w:r w:rsidRPr="00BA099E">
              <w:t>2019 год – 1,0 тыс. рублей,</w:t>
            </w:r>
          </w:p>
          <w:p w:rsidR="00BA099E" w:rsidRPr="00BA099E" w:rsidRDefault="00BA099E">
            <w:pPr>
              <w:jc w:val="both"/>
            </w:pPr>
            <w:r w:rsidRPr="00BA099E">
              <w:t>2020 год – 1,0 тыс. рублей,</w:t>
            </w:r>
          </w:p>
          <w:p w:rsidR="00BA099E" w:rsidRPr="00BA099E" w:rsidRDefault="00BA099E">
            <w:pPr>
              <w:jc w:val="both"/>
            </w:pPr>
            <w:r w:rsidRPr="00BA099E">
              <w:t>2021 год – 1,0 тыс. рублей</w:t>
            </w:r>
          </w:p>
        </w:tc>
      </w:tr>
    </w:tbl>
    <w:p w:rsidR="00BA099E" w:rsidRPr="00BA099E" w:rsidRDefault="00BA099E" w:rsidP="00BA099E">
      <w:pPr>
        <w:pStyle w:val="40"/>
        <w:keepNext/>
        <w:keepLines/>
        <w:shd w:val="clear" w:color="auto" w:fill="auto"/>
        <w:spacing w:before="0" w:after="244" w:line="322" w:lineRule="exact"/>
        <w:rPr>
          <w:sz w:val="24"/>
          <w:szCs w:val="24"/>
        </w:rPr>
      </w:pPr>
      <w:bookmarkStart w:id="3" w:name="bookmark10"/>
      <w:r w:rsidRPr="00BA099E">
        <w:rPr>
          <w:sz w:val="24"/>
          <w:szCs w:val="24"/>
        </w:rPr>
        <w:t xml:space="preserve">1. Характеристика текущего состояния  и основные проблемы в соответствующей сфере </w:t>
      </w:r>
      <w:bookmarkEnd w:id="3"/>
      <w:r w:rsidRPr="00BA099E">
        <w:rPr>
          <w:sz w:val="24"/>
          <w:szCs w:val="24"/>
        </w:rPr>
        <w:t>реализации муниципальной программы</w:t>
      </w:r>
    </w:p>
    <w:p w:rsidR="00BA099E" w:rsidRPr="00BA099E" w:rsidRDefault="00BA099E" w:rsidP="00BA099E">
      <w:pPr>
        <w:tabs>
          <w:tab w:val="left" w:pos="720"/>
        </w:tabs>
        <w:autoSpaceDE w:val="0"/>
        <w:autoSpaceDN w:val="0"/>
        <w:adjustRightInd w:val="0"/>
        <w:ind w:firstLine="720"/>
        <w:jc w:val="both"/>
      </w:pPr>
      <w:bookmarkStart w:id="4" w:name="bookmark11"/>
      <w:r w:rsidRPr="00BA099E">
        <w:t>Земля - важная часть окружающей среды, использование которой связано со всеми остальными природными объектами: животными, лесами, растительным миром, водами, полезными ископаемыми и другими ценностями недр земли. Без использования и охраны земли невозможно использование других природных ресурсов. Бесхозяйственность по отношению к земле немедленно наносит или в недалеком будущем будет наносить вред окружающей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BA099E" w:rsidRPr="00BA099E" w:rsidRDefault="00BA099E" w:rsidP="00BA099E">
      <w:pPr>
        <w:autoSpaceDE w:val="0"/>
        <w:autoSpaceDN w:val="0"/>
        <w:adjustRightInd w:val="0"/>
        <w:ind w:firstLine="720"/>
        <w:jc w:val="both"/>
      </w:pPr>
      <w:r w:rsidRPr="00BA099E">
        <w:t xml:space="preserve">Муниципальная программа «Использование  и охрана земель </w:t>
      </w:r>
      <w:proofErr w:type="spellStart"/>
      <w:r w:rsidRPr="00BA099E">
        <w:t>Базовского</w:t>
      </w:r>
      <w:proofErr w:type="spellEnd"/>
      <w:r w:rsidRPr="00BA099E">
        <w:rPr>
          <w:color w:val="000000"/>
        </w:rPr>
        <w:t xml:space="preserve"> сельсовета </w:t>
      </w:r>
      <w:proofErr w:type="spellStart"/>
      <w:r w:rsidRPr="00BA099E">
        <w:rPr>
          <w:color w:val="000000"/>
        </w:rPr>
        <w:t>Чулымского</w:t>
      </w:r>
      <w:proofErr w:type="spellEnd"/>
      <w:r w:rsidRPr="00BA099E">
        <w:rPr>
          <w:color w:val="000000"/>
        </w:rPr>
        <w:t xml:space="preserve"> района Новосибирской области</w:t>
      </w:r>
      <w:r w:rsidRPr="00BA099E">
        <w:t>» на 2019-2021 годы (далее -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w:t>
      </w:r>
    </w:p>
    <w:p w:rsidR="00BA099E" w:rsidRPr="00BA099E" w:rsidRDefault="00BA099E" w:rsidP="00BA099E">
      <w:pPr>
        <w:autoSpaceDE w:val="0"/>
        <w:autoSpaceDN w:val="0"/>
        <w:adjustRightInd w:val="0"/>
        <w:ind w:firstLine="720"/>
        <w:jc w:val="both"/>
      </w:pPr>
      <w:r w:rsidRPr="00BA099E">
        <w:t xml:space="preserve">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 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 </w:t>
      </w:r>
    </w:p>
    <w:p w:rsidR="00BA099E" w:rsidRPr="00BA099E" w:rsidRDefault="00BA099E" w:rsidP="00BA099E">
      <w:pPr>
        <w:autoSpaceDE w:val="0"/>
        <w:autoSpaceDN w:val="0"/>
        <w:adjustRightInd w:val="0"/>
        <w:ind w:firstLine="720"/>
        <w:jc w:val="both"/>
      </w:pPr>
      <w:r w:rsidRPr="00BA099E">
        <w:lastRenderedPageBreak/>
        <w:t>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w:t>
      </w:r>
    </w:p>
    <w:p w:rsidR="00BA099E" w:rsidRPr="00BA099E" w:rsidRDefault="00BA099E" w:rsidP="00BA099E">
      <w:pPr>
        <w:autoSpaceDE w:val="0"/>
        <w:autoSpaceDN w:val="0"/>
        <w:adjustRightInd w:val="0"/>
        <w:ind w:firstLine="720"/>
        <w:jc w:val="both"/>
      </w:pPr>
      <w:r w:rsidRPr="00BA099E">
        <w:t>Охрана земель только тогда может быть эффективной, когда обеспечивается рациональное землепользование.</w:t>
      </w:r>
    </w:p>
    <w:p w:rsidR="00BA099E" w:rsidRPr="00BA099E" w:rsidRDefault="00BA099E" w:rsidP="00BA099E">
      <w:pPr>
        <w:autoSpaceDE w:val="0"/>
        <w:autoSpaceDN w:val="0"/>
        <w:adjustRightInd w:val="0"/>
        <w:ind w:firstLine="720"/>
        <w:jc w:val="both"/>
      </w:pPr>
      <w:r w:rsidRPr="00BA099E">
        <w:t xml:space="preserve">Проблемы устойчивого социально-экономического развития </w:t>
      </w:r>
      <w:proofErr w:type="spellStart"/>
      <w:r w:rsidRPr="00BA099E">
        <w:t>Базовского</w:t>
      </w:r>
      <w:proofErr w:type="spellEnd"/>
      <w:r w:rsidRPr="00BA099E">
        <w:rPr>
          <w:color w:val="000000"/>
        </w:rPr>
        <w:t xml:space="preserve"> сельсовета </w:t>
      </w:r>
      <w:proofErr w:type="spellStart"/>
      <w:r w:rsidRPr="00BA099E">
        <w:rPr>
          <w:color w:val="000000"/>
        </w:rPr>
        <w:t>Чулымского</w:t>
      </w:r>
      <w:proofErr w:type="spellEnd"/>
      <w:r w:rsidRPr="00BA099E">
        <w:rPr>
          <w:color w:val="000000"/>
        </w:rPr>
        <w:t xml:space="preserve"> района Новосибирской области</w:t>
      </w:r>
      <w:r w:rsidRPr="00BA099E">
        <w:t xml:space="preserve">  и экологически безопасной жизнедеятельности его жителей на современном этапе тесно связаны с решением вопросов охраны и использования земель. На уровне сельского поселения можно решать местные проблемы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w:t>
      </w:r>
    </w:p>
    <w:p w:rsidR="00BA099E" w:rsidRPr="00BA099E" w:rsidRDefault="00BA099E" w:rsidP="00BA099E">
      <w:pPr>
        <w:ind w:firstLine="720"/>
        <w:jc w:val="both"/>
      </w:pPr>
      <w:r w:rsidRPr="00BA099E">
        <w:t xml:space="preserve">На территории </w:t>
      </w:r>
      <w:proofErr w:type="spellStart"/>
      <w:r w:rsidRPr="00BA099E">
        <w:t>Базовского</w:t>
      </w:r>
      <w:proofErr w:type="spellEnd"/>
      <w:r w:rsidRPr="00BA099E">
        <w:rPr>
          <w:color w:val="000000"/>
        </w:rPr>
        <w:t xml:space="preserve"> сельсовета </w:t>
      </w:r>
      <w:proofErr w:type="spellStart"/>
      <w:r w:rsidRPr="00BA099E">
        <w:rPr>
          <w:color w:val="000000"/>
        </w:rPr>
        <w:t>Чулымского</w:t>
      </w:r>
      <w:proofErr w:type="spellEnd"/>
      <w:r w:rsidRPr="00BA099E">
        <w:rPr>
          <w:color w:val="000000"/>
        </w:rPr>
        <w:t xml:space="preserve"> района Новосибирской области</w:t>
      </w:r>
      <w:r w:rsidRPr="00BA099E">
        <w:t xml:space="preserve"> (далее – муниципальное образование) имеются земельные участки  различного  разрешенного использования.</w:t>
      </w:r>
      <w:r w:rsidRPr="00BA099E">
        <w:rPr>
          <w:color w:val="3366FF"/>
        </w:rPr>
        <w:t xml:space="preserve"> </w:t>
      </w:r>
    </w:p>
    <w:p w:rsidR="00BA099E" w:rsidRPr="00BA099E" w:rsidRDefault="00BA099E" w:rsidP="00BA099E">
      <w:pPr>
        <w:ind w:firstLine="720"/>
        <w:jc w:val="both"/>
      </w:pPr>
      <w:r w:rsidRPr="00BA099E">
        <w:t xml:space="preserve">Наиболее ценными являются земли  сельскохозяйственного назначения,  относящиеся к сельскохозяйственным угодьям. </w:t>
      </w:r>
    </w:p>
    <w:p w:rsidR="00BA099E" w:rsidRPr="00BA099E" w:rsidRDefault="00BA099E" w:rsidP="00BA099E">
      <w:pPr>
        <w:ind w:firstLine="720"/>
        <w:jc w:val="both"/>
      </w:pPr>
      <w:r w:rsidRPr="00BA099E">
        <w:t xml:space="preserve">Пастбища и сенокосы на территории поселения по своему </w:t>
      </w:r>
      <w:proofErr w:type="spellStart"/>
      <w:r w:rsidRPr="00BA099E">
        <w:t>культуртехническому</w:t>
      </w:r>
      <w:proofErr w:type="spellEnd"/>
      <w:r w:rsidRPr="00BA099E">
        <w:t xml:space="preserve"> состоянию преимущественно чистые.  </w:t>
      </w:r>
    </w:p>
    <w:p w:rsidR="00BA099E" w:rsidRPr="00BA099E" w:rsidRDefault="00BA099E" w:rsidP="00BA099E">
      <w:pPr>
        <w:ind w:firstLine="720"/>
        <w:jc w:val="both"/>
      </w:pPr>
      <w:r w:rsidRPr="00BA099E">
        <w:t xml:space="preserve">С учетом всех потребителей пастбищного корма природные пастбища не испытывают сильной нагрузки.    </w:t>
      </w:r>
    </w:p>
    <w:p w:rsidR="00BA099E" w:rsidRPr="00BA099E" w:rsidRDefault="00BA099E" w:rsidP="00BA099E">
      <w:pPr>
        <w:ind w:firstLine="720"/>
        <w:jc w:val="both"/>
      </w:pPr>
      <w:r w:rsidRPr="00BA099E">
        <w:t xml:space="preserve"> </w:t>
      </w:r>
    </w:p>
    <w:p w:rsidR="00BA099E" w:rsidRPr="00BA099E" w:rsidRDefault="00BA099E" w:rsidP="00BA099E">
      <w:pPr>
        <w:ind w:firstLine="720"/>
        <w:jc w:val="both"/>
      </w:pPr>
      <w:r w:rsidRPr="00BA099E">
        <w:t xml:space="preserve">Экологическое состояние земель в среднем хорошее, но стихийные несанкционированные свалки, оказывают отрицательное влияние на окружающую среду,  и  усугубляют экологическую обстановку. </w:t>
      </w:r>
    </w:p>
    <w:p w:rsidR="00BA099E" w:rsidRPr="00BA099E" w:rsidRDefault="00BA099E" w:rsidP="00BA099E">
      <w:pPr>
        <w:pStyle w:val="40"/>
        <w:keepNext/>
        <w:keepLines/>
        <w:shd w:val="clear" w:color="auto" w:fill="auto"/>
        <w:spacing w:before="0" w:after="0" w:line="322" w:lineRule="exact"/>
        <w:ind w:left="20"/>
        <w:rPr>
          <w:sz w:val="24"/>
          <w:szCs w:val="24"/>
        </w:rPr>
      </w:pPr>
      <w:r w:rsidRPr="00BA099E">
        <w:rPr>
          <w:sz w:val="24"/>
          <w:szCs w:val="24"/>
        </w:rPr>
        <w:t>2. Цели, задачи и целевые показатели, сроки и этапы реализации муниципальной программы</w:t>
      </w:r>
      <w:bookmarkEnd w:id="4"/>
    </w:p>
    <w:p w:rsidR="00BA099E" w:rsidRPr="00BA099E" w:rsidRDefault="00BA099E" w:rsidP="00BA099E">
      <w:pPr>
        <w:shd w:val="clear" w:color="auto" w:fill="FFFFFF"/>
        <w:tabs>
          <w:tab w:val="left" w:pos="709"/>
        </w:tabs>
        <w:jc w:val="both"/>
      </w:pPr>
      <w:r w:rsidRPr="00BA099E">
        <w:t xml:space="preserve">          Основными принципами муниципальной политики в сфере использования и охраны земель на территории поселения являются: законность и открытость деятельности администрации муниципального образования подотчетность и подконтрольность, эффективность.</w:t>
      </w:r>
    </w:p>
    <w:p w:rsidR="00BA099E" w:rsidRPr="00BA099E" w:rsidRDefault="00BA099E" w:rsidP="00BA099E">
      <w:pPr>
        <w:pStyle w:val="ae"/>
        <w:tabs>
          <w:tab w:val="left" w:pos="709"/>
        </w:tabs>
        <w:spacing w:before="0" w:after="0" w:line="240" w:lineRule="auto"/>
        <w:rPr>
          <w:sz w:val="24"/>
          <w:szCs w:val="24"/>
        </w:rPr>
      </w:pPr>
      <w:r w:rsidRPr="00BA099E">
        <w:rPr>
          <w:sz w:val="24"/>
          <w:szCs w:val="24"/>
        </w:rPr>
        <w:t xml:space="preserve">         Целями  муниципальной программы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 </w:t>
      </w:r>
    </w:p>
    <w:p w:rsidR="00BA099E" w:rsidRPr="00BA099E" w:rsidRDefault="00BA099E" w:rsidP="00BA099E">
      <w:pPr>
        <w:pStyle w:val="ae"/>
        <w:shd w:val="clear" w:color="auto" w:fill="auto"/>
        <w:tabs>
          <w:tab w:val="left" w:pos="709"/>
        </w:tabs>
        <w:spacing w:before="0" w:line="322" w:lineRule="exact"/>
        <w:ind w:left="40"/>
        <w:rPr>
          <w:sz w:val="24"/>
          <w:szCs w:val="24"/>
        </w:rPr>
      </w:pPr>
      <w:r w:rsidRPr="00BA099E">
        <w:rPr>
          <w:sz w:val="24"/>
          <w:szCs w:val="24"/>
        </w:rPr>
        <w:t xml:space="preserve">        Для достижения поставленных целей предполагается решение следую</w:t>
      </w:r>
      <w:r w:rsidRPr="00BA099E">
        <w:rPr>
          <w:sz w:val="24"/>
          <w:szCs w:val="24"/>
        </w:rPr>
        <w:softHyphen/>
        <w:t>щих задач:</w:t>
      </w:r>
    </w:p>
    <w:p w:rsidR="00BA099E" w:rsidRPr="00BA099E" w:rsidRDefault="00BA099E" w:rsidP="00BA099E">
      <w:pPr>
        <w:pStyle w:val="a9"/>
        <w:spacing w:before="0" w:beforeAutospacing="0" w:after="0" w:afterAutospacing="0"/>
        <w:ind w:right="99" w:firstLine="709"/>
        <w:jc w:val="both"/>
      </w:pPr>
      <w:r w:rsidRPr="00BA099E">
        <w:t xml:space="preserve">- оптимизация деятельности в сфере обращения с отходами производства и потребления; </w:t>
      </w:r>
    </w:p>
    <w:p w:rsidR="00BA099E" w:rsidRPr="00BA099E" w:rsidRDefault="00BA099E" w:rsidP="00BA099E">
      <w:pPr>
        <w:pStyle w:val="a9"/>
        <w:spacing w:before="0" w:beforeAutospacing="0" w:after="0" w:afterAutospacing="0"/>
        <w:ind w:right="99" w:firstLine="709"/>
        <w:jc w:val="both"/>
      </w:pPr>
      <w:r w:rsidRPr="00BA099E">
        <w:t xml:space="preserve">- повышение эффективности использования и охраны земель, обеспечение организации рационального использования и охраны земель; </w:t>
      </w:r>
    </w:p>
    <w:p w:rsidR="00BA099E" w:rsidRPr="00BA099E" w:rsidRDefault="00BA099E" w:rsidP="00BA099E">
      <w:pPr>
        <w:pStyle w:val="a9"/>
        <w:spacing w:before="0" w:beforeAutospacing="0" w:after="0" w:afterAutospacing="0"/>
        <w:ind w:right="99" w:firstLine="709"/>
        <w:jc w:val="both"/>
      </w:pPr>
      <w:r w:rsidRPr="00BA099E">
        <w:t>- сохранение и восстановление зеленых насаждений;</w:t>
      </w:r>
    </w:p>
    <w:p w:rsidR="00BA099E" w:rsidRPr="00BA099E" w:rsidRDefault="00BA099E" w:rsidP="00BA099E">
      <w:pPr>
        <w:autoSpaceDE w:val="0"/>
        <w:autoSpaceDN w:val="0"/>
        <w:adjustRightInd w:val="0"/>
        <w:ind w:firstLine="709"/>
        <w:jc w:val="both"/>
      </w:pPr>
      <w:r w:rsidRPr="00BA099E">
        <w:t>- проведение   инвентаризации земель.</w:t>
      </w:r>
    </w:p>
    <w:p w:rsidR="00BA099E" w:rsidRPr="00BA099E" w:rsidRDefault="00BA099E" w:rsidP="00BA099E">
      <w:pPr>
        <w:tabs>
          <w:tab w:val="left" w:pos="720"/>
        </w:tabs>
        <w:ind w:firstLine="709"/>
        <w:jc w:val="both"/>
      </w:pPr>
      <w:r w:rsidRPr="00BA099E">
        <w:t>Инвентаризация земель проводится для предотвращения деградации, загрязнения, захламления, нарушения земель, других негативных (вредных) воздействий хозяйственной деятельности, выявление неиспользуемых, нерационально используемых или используемых не по целевому назначению и не в соответствии с разрешенным использованием земельных участков, других характеристик земель.</w:t>
      </w:r>
    </w:p>
    <w:p w:rsidR="00BA099E" w:rsidRPr="00BA099E" w:rsidRDefault="00BA099E" w:rsidP="00BA099E">
      <w:pPr>
        <w:ind w:firstLine="709"/>
        <w:jc w:val="both"/>
      </w:pPr>
      <w:r w:rsidRPr="00BA099E">
        <w:t>Реализация данной программы будет содействовать упорядочению землепользования;  вовлечение в оборот новых земельных участков; повышению инвестиционной привлекательности сельского поселения, соответственно росту экономики, более эффективному использованию и охране земель.</w:t>
      </w:r>
    </w:p>
    <w:p w:rsidR="00BA099E" w:rsidRPr="00BA099E" w:rsidRDefault="00BA099E" w:rsidP="00BA099E">
      <w:pPr>
        <w:jc w:val="both"/>
      </w:pPr>
      <w:r w:rsidRPr="00BA099E">
        <w:t xml:space="preserve">           В результате выполнения мероприятий Программы будет обеспечено: </w:t>
      </w:r>
    </w:p>
    <w:p w:rsidR="00BA099E" w:rsidRPr="00BA099E" w:rsidRDefault="00BA099E" w:rsidP="00BA099E">
      <w:pPr>
        <w:ind w:left="-709" w:firstLine="708"/>
        <w:jc w:val="both"/>
      </w:pPr>
      <w:r w:rsidRPr="00BA099E">
        <w:t>1) благоустройство населенных пунктов;</w:t>
      </w:r>
    </w:p>
    <w:p w:rsidR="00BA099E" w:rsidRPr="00BA099E" w:rsidRDefault="00BA099E" w:rsidP="00BA099E">
      <w:pPr>
        <w:ind w:left="-709" w:firstLine="708"/>
        <w:jc w:val="both"/>
      </w:pPr>
      <w:r w:rsidRPr="00BA099E">
        <w:t>2) улучшение качественных характеристик земель;</w:t>
      </w:r>
    </w:p>
    <w:p w:rsidR="00BA099E" w:rsidRPr="00BA099E" w:rsidRDefault="00BA099E" w:rsidP="00BA099E">
      <w:pPr>
        <w:jc w:val="both"/>
      </w:pPr>
      <w:r w:rsidRPr="00BA099E">
        <w:t>3) эффективное  использование земель.</w:t>
      </w:r>
    </w:p>
    <w:p w:rsidR="00BA099E" w:rsidRPr="00BA099E" w:rsidRDefault="00BA099E" w:rsidP="00BA099E">
      <w:pPr>
        <w:shd w:val="clear" w:color="auto" w:fill="FFFFFF"/>
        <w:jc w:val="right"/>
      </w:pPr>
      <w:r w:rsidRPr="00BA099E">
        <w:t>Таблица № 1</w:t>
      </w:r>
    </w:p>
    <w:p w:rsidR="00BA099E" w:rsidRPr="00BA099E" w:rsidRDefault="00BA099E" w:rsidP="00BA099E">
      <w:pPr>
        <w:pStyle w:val="ae"/>
        <w:shd w:val="clear" w:color="auto" w:fill="auto"/>
        <w:spacing w:before="0" w:line="322" w:lineRule="exact"/>
        <w:ind w:left="40" w:firstLine="840"/>
        <w:jc w:val="center"/>
        <w:rPr>
          <w:sz w:val="24"/>
          <w:szCs w:val="24"/>
        </w:rPr>
      </w:pPr>
      <w:r w:rsidRPr="00BA099E">
        <w:rPr>
          <w:sz w:val="24"/>
          <w:szCs w:val="24"/>
        </w:rPr>
        <w:t>ЦЕЛЕВЫЕ ПОКАЗАТЕЛИ МУНИЦИПАЛЬНОЙ ПРОГРАММЫ</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6"/>
        <w:gridCol w:w="3685"/>
        <w:gridCol w:w="1276"/>
        <w:gridCol w:w="996"/>
        <w:gridCol w:w="993"/>
        <w:gridCol w:w="992"/>
        <w:gridCol w:w="1417"/>
      </w:tblGrid>
      <w:tr w:rsidR="00BA099E" w:rsidRPr="00BA099E" w:rsidTr="00BA099E">
        <w:trPr>
          <w:trHeight w:val="343"/>
        </w:trPr>
        <w:tc>
          <w:tcPr>
            <w:tcW w:w="706" w:type="dxa"/>
            <w:vMerge w:val="restart"/>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line="240" w:lineRule="auto"/>
              <w:rPr>
                <w:sz w:val="24"/>
                <w:szCs w:val="24"/>
              </w:rPr>
            </w:pPr>
            <w:r w:rsidRPr="00BA099E">
              <w:rPr>
                <w:sz w:val="24"/>
                <w:szCs w:val="24"/>
              </w:rPr>
              <w:lastRenderedPageBreak/>
              <w:t xml:space="preserve">№ </w:t>
            </w:r>
            <w:proofErr w:type="gramStart"/>
            <w:r w:rsidRPr="00BA099E">
              <w:rPr>
                <w:sz w:val="24"/>
                <w:szCs w:val="24"/>
              </w:rPr>
              <w:t>п</w:t>
            </w:r>
            <w:proofErr w:type="gramEnd"/>
            <w:r w:rsidRPr="00BA099E">
              <w:rPr>
                <w:sz w:val="24"/>
                <w:szCs w:val="24"/>
              </w:rPr>
              <w:t>/п</w:t>
            </w:r>
          </w:p>
        </w:tc>
        <w:tc>
          <w:tcPr>
            <w:tcW w:w="3685" w:type="dxa"/>
            <w:vMerge w:val="restart"/>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line="240" w:lineRule="auto"/>
              <w:rPr>
                <w:sz w:val="24"/>
                <w:szCs w:val="24"/>
              </w:rPr>
            </w:pPr>
            <w:r w:rsidRPr="00BA099E">
              <w:rPr>
                <w:sz w:val="24"/>
                <w:szCs w:val="24"/>
              </w:rPr>
              <w:t>Наименование целевого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line="240" w:lineRule="auto"/>
              <w:rPr>
                <w:sz w:val="24"/>
                <w:szCs w:val="24"/>
              </w:rPr>
            </w:pPr>
            <w:r w:rsidRPr="00BA099E">
              <w:rPr>
                <w:sz w:val="24"/>
                <w:szCs w:val="24"/>
              </w:rPr>
              <w:t>Единица измерения</w:t>
            </w:r>
          </w:p>
        </w:tc>
        <w:tc>
          <w:tcPr>
            <w:tcW w:w="4398" w:type="dxa"/>
            <w:gridSpan w:val="4"/>
            <w:tcBorders>
              <w:top w:val="single" w:sz="4" w:space="0" w:color="000000"/>
              <w:left w:val="single" w:sz="4" w:space="0" w:color="000000"/>
              <w:bottom w:val="single" w:sz="4" w:space="0" w:color="auto"/>
              <w:right w:val="single" w:sz="4" w:space="0" w:color="000000"/>
            </w:tcBorders>
            <w:hideMark/>
          </w:tcPr>
          <w:p w:rsidR="00BA099E" w:rsidRPr="00BA099E" w:rsidRDefault="00BA099E">
            <w:pPr>
              <w:pStyle w:val="ae"/>
              <w:shd w:val="clear" w:color="auto" w:fill="auto"/>
              <w:spacing w:before="0" w:line="240" w:lineRule="auto"/>
              <w:jc w:val="center"/>
              <w:rPr>
                <w:sz w:val="24"/>
                <w:szCs w:val="24"/>
              </w:rPr>
            </w:pPr>
            <w:r w:rsidRPr="00BA099E">
              <w:rPr>
                <w:sz w:val="24"/>
                <w:szCs w:val="24"/>
              </w:rPr>
              <w:t>Значение показателей</w:t>
            </w:r>
          </w:p>
        </w:tc>
      </w:tr>
      <w:tr w:rsidR="00BA099E" w:rsidRPr="00BA099E" w:rsidTr="00BA099E">
        <w:trPr>
          <w:trHeight w:val="207"/>
        </w:trPr>
        <w:tc>
          <w:tcPr>
            <w:tcW w:w="706"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3685"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996" w:type="dxa"/>
            <w:tcBorders>
              <w:top w:val="single" w:sz="4" w:space="0" w:color="auto"/>
              <w:left w:val="single" w:sz="4" w:space="0" w:color="000000"/>
              <w:bottom w:val="single" w:sz="4" w:space="0" w:color="000000"/>
              <w:right w:val="single" w:sz="4" w:space="0" w:color="auto"/>
            </w:tcBorders>
            <w:hideMark/>
          </w:tcPr>
          <w:p w:rsidR="00BA099E" w:rsidRPr="00BA099E" w:rsidRDefault="00BA099E">
            <w:pPr>
              <w:pStyle w:val="ae"/>
              <w:shd w:val="clear" w:color="auto" w:fill="auto"/>
              <w:spacing w:before="0" w:line="240" w:lineRule="auto"/>
              <w:jc w:val="center"/>
              <w:rPr>
                <w:sz w:val="24"/>
                <w:szCs w:val="24"/>
              </w:rPr>
            </w:pPr>
            <w:r w:rsidRPr="00BA099E">
              <w:rPr>
                <w:sz w:val="24"/>
                <w:szCs w:val="24"/>
              </w:rPr>
              <w:t>2018г.</w:t>
            </w:r>
          </w:p>
        </w:tc>
        <w:tc>
          <w:tcPr>
            <w:tcW w:w="993" w:type="dxa"/>
            <w:tcBorders>
              <w:top w:val="single" w:sz="4" w:space="0" w:color="auto"/>
              <w:left w:val="single" w:sz="4" w:space="0" w:color="auto"/>
              <w:bottom w:val="single" w:sz="4" w:space="0" w:color="000000"/>
              <w:right w:val="single" w:sz="4" w:space="0" w:color="auto"/>
            </w:tcBorders>
            <w:hideMark/>
          </w:tcPr>
          <w:p w:rsidR="00BA099E" w:rsidRPr="00BA099E" w:rsidRDefault="00BA099E">
            <w:pPr>
              <w:pStyle w:val="ae"/>
              <w:shd w:val="clear" w:color="auto" w:fill="auto"/>
              <w:spacing w:before="0" w:line="240" w:lineRule="auto"/>
              <w:jc w:val="center"/>
              <w:rPr>
                <w:sz w:val="24"/>
                <w:szCs w:val="24"/>
              </w:rPr>
            </w:pPr>
            <w:r w:rsidRPr="00BA099E">
              <w:rPr>
                <w:sz w:val="24"/>
                <w:szCs w:val="24"/>
              </w:rPr>
              <w:t>2019г.</w:t>
            </w:r>
          </w:p>
        </w:tc>
        <w:tc>
          <w:tcPr>
            <w:tcW w:w="992" w:type="dxa"/>
            <w:tcBorders>
              <w:top w:val="single" w:sz="4" w:space="0" w:color="auto"/>
              <w:left w:val="single" w:sz="4" w:space="0" w:color="auto"/>
              <w:bottom w:val="single" w:sz="4" w:space="0" w:color="000000"/>
              <w:right w:val="single" w:sz="4" w:space="0" w:color="auto"/>
            </w:tcBorders>
            <w:hideMark/>
          </w:tcPr>
          <w:p w:rsidR="00BA099E" w:rsidRPr="00BA099E" w:rsidRDefault="00BA099E">
            <w:pPr>
              <w:pStyle w:val="ae"/>
              <w:shd w:val="clear" w:color="auto" w:fill="auto"/>
              <w:spacing w:before="0" w:line="240" w:lineRule="auto"/>
              <w:jc w:val="center"/>
              <w:rPr>
                <w:sz w:val="24"/>
                <w:szCs w:val="24"/>
              </w:rPr>
            </w:pPr>
            <w:r w:rsidRPr="00BA099E">
              <w:rPr>
                <w:sz w:val="24"/>
                <w:szCs w:val="24"/>
              </w:rPr>
              <w:t>2020г.</w:t>
            </w:r>
          </w:p>
        </w:tc>
        <w:tc>
          <w:tcPr>
            <w:tcW w:w="1417" w:type="dxa"/>
            <w:tcBorders>
              <w:top w:val="single" w:sz="4" w:space="0" w:color="auto"/>
              <w:left w:val="single" w:sz="4" w:space="0" w:color="auto"/>
              <w:bottom w:val="single" w:sz="4" w:space="0" w:color="000000"/>
              <w:right w:val="single" w:sz="4" w:space="0" w:color="000000"/>
            </w:tcBorders>
            <w:hideMark/>
          </w:tcPr>
          <w:p w:rsidR="00BA099E" w:rsidRPr="00BA099E" w:rsidRDefault="00BA099E">
            <w:pPr>
              <w:pStyle w:val="ae"/>
              <w:shd w:val="clear" w:color="auto" w:fill="auto"/>
              <w:spacing w:before="0" w:line="240" w:lineRule="auto"/>
              <w:jc w:val="center"/>
              <w:rPr>
                <w:sz w:val="24"/>
                <w:szCs w:val="24"/>
              </w:rPr>
            </w:pPr>
            <w:r w:rsidRPr="00BA099E">
              <w:rPr>
                <w:sz w:val="24"/>
                <w:szCs w:val="24"/>
              </w:rPr>
              <w:t>2021г.</w:t>
            </w:r>
          </w:p>
        </w:tc>
      </w:tr>
      <w:tr w:rsidR="00BA099E" w:rsidRPr="00BA099E" w:rsidTr="00BA099E">
        <w:tc>
          <w:tcPr>
            <w:tcW w:w="70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line="240" w:lineRule="auto"/>
              <w:rPr>
                <w:sz w:val="24"/>
                <w:szCs w:val="24"/>
              </w:rPr>
            </w:pPr>
            <w:r w:rsidRPr="00BA099E">
              <w:rPr>
                <w:sz w:val="24"/>
                <w:szCs w:val="24"/>
              </w:rPr>
              <w:t>1</w:t>
            </w:r>
          </w:p>
        </w:tc>
        <w:tc>
          <w:tcPr>
            <w:tcW w:w="3685"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r w:rsidRPr="00BA099E">
              <w:t>Количество ликвидированных стихийных свалок</w:t>
            </w:r>
          </w:p>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шт.</w:t>
            </w:r>
          </w:p>
        </w:tc>
        <w:tc>
          <w:tcPr>
            <w:tcW w:w="996" w:type="dxa"/>
            <w:tcBorders>
              <w:top w:val="single" w:sz="4" w:space="0" w:color="000000"/>
              <w:left w:val="single" w:sz="4" w:space="0" w:color="000000"/>
              <w:bottom w:val="single" w:sz="4" w:space="0" w:color="000000"/>
              <w:right w:val="single" w:sz="4" w:space="0" w:color="auto"/>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1</w:t>
            </w:r>
          </w:p>
        </w:tc>
        <w:tc>
          <w:tcPr>
            <w:tcW w:w="993" w:type="dxa"/>
            <w:tcBorders>
              <w:top w:val="single" w:sz="4" w:space="0" w:color="000000"/>
              <w:left w:val="single" w:sz="4" w:space="0" w:color="auto"/>
              <w:bottom w:val="single" w:sz="4" w:space="0" w:color="000000"/>
              <w:right w:val="single" w:sz="4" w:space="0" w:color="auto"/>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1</w:t>
            </w:r>
          </w:p>
        </w:tc>
        <w:tc>
          <w:tcPr>
            <w:tcW w:w="992" w:type="dxa"/>
            <w:tcBorders>
              <w:top w:val="single" w:sz="4" w:space="0" w:color="000000"/>
              <w:left w:val="single" w:sz="4" w:space="0" w:color="auto"/>
              <w:bottom w:val="single" w:sz="4" w:space="0" w:color="000000"/>
              <w:right w:val="single" w:sz="4" w:space="0" w:color="auto"/>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1</w:t>
            </w:r>
          </w:p>
        </w:tc>
        <w:tc>
          <w:tcPr>
            <w:tcW w:w="1417" w:type="dxa"/>
            <w:tcBorders>
              <w:top w:val="single" w:sz="4" w:space="0" w:color="000000"/>
              <w:left w:val="single" w:sz="4" w:space="0" w:color="auto"/>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1</w:t>
            </w:r>
          </w:p>
        </w:tc>
      </w:tr>
      <w:tr w:rsidR="00BA099E" w:rsidRPr="00BA099E" w:rsidTr="00BA099E">
        <w:tc>
          <w:tcPr>
            <w:tcW w:w="70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line="240" w:lineRule="auto"/>
              <w:rPr>
                <w:sz w:val="24"/>
                <w:szCs w:val="24"/>
              </w:rPr>
            </w:pPr>
            <w:r w:rsidRPr="00BA099E">
              <w:rPr>
                <w:sz w:val="24"/>
                <w:szCs w:val="24"/>
              </w:rPr>
              <w:t>2</w:t>
            </w:r>
          </w:p>
        </w:tc>
        <w:tc>
          <w:tcPr>
            <w:tcW w:w="3685"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left"/>
              <w:rPr>
                <w:color w:val="141414"/>
                <w:sz w:val="24"/>
                <w:szCs w:val="24"/>
              </w:rPr>
            </w:pPr>
            <w:r w:rsidRPr="00BA099E">
              <w:rPr>
                <w:sz w:val="24"/>
                <w:szCs w:val="24"/>
              </w:rPr>
              <w:t>Площадь убранной территории к общей площади населенного пункта</w:t>
            </w:r>
          </w:p>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w:t>
            </w:r>
          </w:p>
        </w:tc>
        <w:tc>
          <w:tcPr>
            <w:tcW w:w="996" w:type="dxa"/>
            <w:tcBorders>
              <w:top w:val="single" w:sz="4" w:space="0" w:color="000000"/>
              <w:left w:val="single" w:sz="4" w:space="0" w:color="000000"/>
              <w:bottom w:val="single" w:sz="4" w:space="0" w:color="000000"/>
              <w:right w:val="single" w:sz="4" w:space="0" w:color="auto"/>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3</w:t>
            </w:r>
          </w:p>
        </w:tc>
        <w:tc>
          <w:tcPr>
            <w:tcW w:w="993" w:type="dxa"/>
            <w:tcBorders>
              <w:top w:val="single" w:sz="4" w:space="0" w:color="000000"/>
              <w:left w:val="single" w:sz="4" w:space="0" w:color="auto"/>
              <w:bottom w:val="single" w:sz="4" w:space="0" w:color="000000"/>
              <w:right w:val="single" w:sz="4" w:space="0" w:color="auto"/>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3</w:t>
            </w:r>
          </w:p>
        </w:tc>
        <w:tc>
          <w:tcPr>
            <w:tcW w:w="992" w:type="dxa"/>
            <w:tcBorders>
              <w:top w:val="single" w:sz="4" w:space="0" w:color="000000"/>
              <w:left w:val="single" w:sz="4" w:space="0" w:color="auto"/>
              <w:bottom w:val="single" w:sz="4" w:space="0" w:color="000000"/>
              <w:right w:val="single" w:sz="4" w:space="0" w:color="auto"/>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3</w:t>
            </w:r>
          </w:p>
        </w:tc>
        <w:tc>
          <w:tcPr>
            <w:tcW w:w="1417" w:type="dxa"/>
            <w:tcBorders>
              <w:top w:val="single" w:sz="4" w:space="0" w:color="000000"/>
              <w:left w:val="single" w:sz="4" w:space="0" w:color="auto"/>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3</w:t>
            </w:r>
          </w:p>
        </w:tc>
      </w:tr>
      <w:tr w:rsidR="00BA099E" w:rsidRPr="00BA099E" w:rsidTr="00BA099E">
        <w:tc>
          <w:tcPr>
            <w:tcW w:w="70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line="240" w:lineRule="auto"/>
              <w:rPr>
                <w:sz w:val="24"/>
                <w:szCs w:val="24"/>
              </w:rPr>
            </w:pPr>
            <w:r w:rsidRPr="00BA099E">
              <w:rPr>
                <w:sz w:val="24"/>
                <w:szCs w:val="24"/>
              </w:rPr>
              <w:t>3</w:t>
            </w:r>
          </w:p>
        </w:tc>
        <w:tc>
          <w:tcPr>
            <w:tcW w:w="3685"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left"/>
              <w:rPr>
                <w:sz w:val="24"/>
                <w:szCs w:val="24"/>
              </w:rPr>
            </w:pPr>
            <w:r w:rsidRPr="00BA099E">
              <w:rPr>
                <w:sz w:val="24"/>
                <w:szCs w:val="24"/>
              </w:rPr>
              <w:t>Количество соответствующих нормам проб почвы к общему количеству взятых проб</w:t>
            </w:r>
          </w:p>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w:t>
            </w:r>
          </w:p>
        </w:tc>
        <w:tc>
          <w:tcPr>
            <w:tcW w:w="996" w:type="dxa"/>
            <w:tcBorders>
              <w:top w:val="single" w:sz="4" w:space="0" w:color="000000"/>
              <w:left w:val="single" w:sz="4" w:space="0" w:color="000000"/>
              <w:bottom w:val="single" w:sz="4" w:space="0" w:color="000000"/>
              <w:right w:val="single" w:sz="4" w:space="0" w:color="auto"/>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0</w:t>
            </w:r>
          </w:p>
        </w:tc>
        <w:tc>
          <w:tcPr>
            <w:tcW w:w="993"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240" w:lineRule="auto"/>
              <w:jc w:val="center"/>
              <w:rPr>
                <w:sz w:val="24"/>
                <w:szCs w:val="24"/>
              </w:rPr>
            </w:pPr>
          </w:p>
        </w:tc>
        <w:tc>
          <w:tcPr>
            <w:tcW w:w="992"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240" w:lineRule="auto"/>
              <w:jc w:val="center"/>
              <w:rPr>
                <w:sz w:val="24"/>
                <w:szCs w:val="24"/>
              </w:rPr>
            </w:pPr>
          </w:p>
        </w:tc>
        <w:tc>
          <w:tcPr>
            <w:tcW w:w="1417" w:type="dxa"/>
            <w:tcBorders>
              <w:top w:val="single" w:sz="4" w:space="0" w:color="000000"/>
              <w:left w:val="single" w:sz="4" w:space="0" w:color="auto"/>
              <w:bottom w:val="single" w:sz="4" w:space="0" w:color="000000"/>
              <w:right w:val="single" w:sz="4" w:space="0" w:color="000000"/>
            </w:tcBorders>
          </w:tcPr>
          <w:p w:rsidR="00BA099E" w:rsidRPr="00BA099E" w:rsidRDefault="00BA099E">
            <w:pPr>
              <w:pStyle w:val="ae"/>
              <w:shd w:val="clear" w:color="auto" w:fill="auto"/>
              <w:spacing w:before="0" w:after="0" w:line="240" w:lineRule="auto"/>
              <w:jc w:val="center"/>
              <w:rPr>
                <w:sz w:val="24"/>
                <w:szCs w:val="24"/>
              </w:rPr>
            </w:pPr>
          </w:p>
        </w:tc>
      </w:tr>
      <w:tr w:rsidR="00BA099E" w:rsidRPr="00BA099E" w:rsidTr="00BA099E">
        <w:tc>
          <w:tcPr>
            <w:tcW w:w="70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line="240" w:lineRule="auto"/>
              <w:rPr>
                <w:sz w:val="24"/>
                <w:szCs w:val="24"/>
              </w:rPr>
            </w:pPr>
            <w:r w:rsidRPr="00BA099E">
              <w:rPr>
                <w:sz w:val="24"/>
                <w:szCs w:val="24"/>
              </w:rPr>
              <w:t>4</w:t>
            </w:r>
          </w:p>
        </w:tc>
        <w:tc>
          <w:tcPr>
            <w:tcW w:w="3685"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left"/>
              <w:rPr>
                <w:sz w:val="24"/>
                <w:szCs w:val="24"/>
              </w:rPr>
            </w:pPr>
            <w:r w:rsidRPr="00BA099E">
              <w:rPr>
                <w:sz w:val="24"/>
                <w:szCs w:val="24"/>
              </w:rPr>
              <w:t>Количество посаженных деревьев</w:t>
            </w:r>
          </w:p>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шт.</w:t>
            </w:r>
          </w:p>
        </w:tc>
        <w:tc>
          <w:tcPr>
            <w:tcW w:w="996" w:type="dxa"/>
            <w:tcBorders>
              <w:top w:val="single" w:sz="4" w:space="0" w:color="000000"/>
              <w:left w:val="single" w:sz="4" w:space="0" w:color="000000"/>
              <w:bottom w:val="single" w:sz="4" w:space="0" w:color="000000"/>
              <w:right w:val="single" w:sz="4" w:space="0" w:color="auto"/>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20</w:t>
            </w:r>
          </w:p>
        </w:tc>
        <w:tc>
          <w:tcPr>
            <w:tcW w:w="993" w:type="dxa"/>
            <w:tcBorders>
              <w:top w:val="single" w:sz="4" w:space="0" w:color="000000"/>
              <w:left w:val="single" w:sz="4" w:space="0" w:color="auto"/>
              <w:bottom w:val="single" w:sz="4" w:space="0" w:color="000000"/>
              <w:right w:val="single" w:sz="4" w:space="0" w:color="auto"/>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20</w:t>
            </w:r>
          </w:p>
        </w:tc>
        <w:tc>
          <w:tcPr>
            <w:tcW w:w="992" w:type="dxa"/>
            <w:tcBorders>
              <w:top w:val="single" w:sz="4" w:space="0" w:color="000000"/>
              <w:left w:val="single" w:sz="4" w:space="0" w:color="auto"/>
              <w:bottom w:val="single" w:sz="4" w:space="0" w:color="000000"/>
              <w:right w:val="single" w:sz="4" w:space="0" w:color="auto"/>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20</w:t>
            </w:r>
          </w:p>
        </w:tc>
        <w:tc>
          <w:tcPr>
            <w:tcW w:w="1417" w:type="dxa"/>
            <w:tcBorders>
              <w:top w:val="single" w:sz="4" w:space="0" w:color="000000"/>
              <w:left w:val="single" w:sz="4" w:space="0" w:color="auto"/>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20</w:t>
            </w:r>
          </w:p>
        </w:tc>
      </w:tr>
      <w:tr w:rsidR="00BA099E" w:rsidRPr="00BA099E" w:rsidTr="00BA099E">
        <w:tc>
          <w:tcPr>
            <w:tcW w:w="70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line="240" w:lineRule="auto"/>
              <w:rPr>
                <w:sz w:val="24"/>
                <w:szCs w:val="24"/>
              </w:rPr>
            </w:pPr>
            <w:r w:rsidRPr="00BA099E">
              <w:rPr>
                <w:sz w:val="24"/>
                <w:szCs w:val="24"/>
              </w:rPr>
              <w:t>5</w:t>
            </w:r>
          </w:p>
        </w:tc>
        <w:tc>
          <w:tcPr>
            <w:tcW w:w="3685"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left"/>
              <w:rPr>
                <w:color w:val="141414"/>
                <w:sz w:val="24"/>
                <w:szCs w:val="24"/>
              </w:rPr>
            </w:pPr>
            <w:r w:rsidRPr="00BA099E">
              <w:rPr>
                <w:sz w:val="24"/>
                <w:szCs w:val="24"/>
              </w:rPr>
              <w:t xml:space="preserve">Вовлечение в хозяйственный оборот  пустующих и нерационально используемых земель </w:t>
            </w:r>
          </w:p>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шт.</w:t>
            </w:r>
          </w:p>
        </w:tc>
        <w:tc>
          <w:tcPr>
            <w:tcW w:w="996" w:type="dxa"/>
            <w:tcBorders>
              <w:top w:val="single" w:sz="4" w:space="0" w:color="000000"/>
              <w:left w:val="single" w:sz="4" w:space="0" w:color="000000"/>
              <w:bottom w:val="single" w:sz="4" w:space="0" w:color="000000"/>
              <w:right w:val="single" w:sz="4" w:space="0" w:color="auto"/>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0</w:t>
            </w:r>
          </w:p>
        </w:tc>
        <w:tc>
          <w:tcPr>
            <w:tcW w:w="993" w:type="dxa"/>
            <w:tcBorders>
              <w:top w:val="single" w:sz="4" w:space="0" w:color="000000"/>
              <w:left w:val="single" w:sz="4" w:space="0" w:color="auto"/>
              <w:bottom w:val="single" w:sz="4" w:space="0" w:color="000000"/>
              <w:right w:val="single" w:sz="4" w:space="0" w:color="auto"/>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1</w:t>
            </w:r>
          </w:p>
        </w:tc>
        <w:tc>
          <w:tcPr>
            <w:tcW w:w="992" w:type="dxa"/>
            <w:tcBorders>
              <w:top w:val="single" w:sz="4" w:space="0" w:color="000000"/>
              <w:left w:val="single" w:sz="4" w:space="0" w:color="auto"/>
              <w:bottom w:val="single" w:sz="4" w:space="0" w:color="000000"/>
              <w:right w:val="single" w:sz="4" w:space="0" w:color="auto"/>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1</w:t>
            </w:r>
          </w:p>
        </w:tc>
        <w:tc>
          <w:tcPr>
            <w:tcW w:w="1417" w:type="dxa"/>
            <w:tcBorders>
              <w:top w:val="single" w:sz="4" w:space="0" w:color="000000"/>
              <w:left w:val="single" w:sz="4" w:space="0" w:color="auto"/>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1</w:t>
            </w:r>
          </w:p>
        </w:tc>
      </w:tr>
      <w:tr w:rsidR="00BA099E" w:rsidRPr="00BA099E" w:rsidTr="00BA099E">
        <w:tc>
          <w:tcPr>
            <w:tcW w:w="70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line="240" w:lineRule="auto"/>
              <w:rPr>
                <w:sz w:val="24"/>
                <w:szCs w:val="24"/>
              </w:rPr>
            </w:pPr>
            <w:r w:rsidRPr="00BA099E">
              <w:rPr>
                <w:sz w:val="24"/>
                <w:szCs w:val="24"/>
              </w:rPr>
              <w:t>6</w:t>
            </w:r>
          </w:p>
        </w:tc>
        <w:tc>
          <w:tcPr>
            <w:tcW w:w="3685"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left"/>
              <w:rPr>
                <w:sz w:val="24"/>
                <w:szCs w:val="24"/>
              </w:rPr>
            </w:pPr>
            <w:r w:rsidRPr="00BA099E">
              <w:rPr>
                <w:sz w:val="24"/>
                <w:szCs w:val="24"/>
              </w:rPr>
              <w:t>Количество выявленных самовольно занятых земельных участков</w:t>
            </w:r>
          </w:p>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шт.</w:t>
            </w:r>
          </w:p>
        </w:tc>
        <w:tc>
          <w:tcPr>
            <w:tcW w:w="996" w:type="dxa"/>
            <w:tcBorders>
              <w:top w:val="single" w:sz="4" w:space="0" w:color="000000"/>
              <w:left w:val="single" w:sz="4" w:space="0" w:color="000000"/>
              <w:bottom w:val="single" w:sz="4" w:space="0" w:color="000000"/>
              <w:right w:val="single" w:sz="4" w:space="0" w:color="auto"/>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0</w:t>
            </w:r>
          </w:p>
        </w:tc>
        <w:tc>
          <w:tcPr>
            <w:tcW w:w="993" w:type="dxa"/>
            <w:tcBorders>
              <w:top w:val="single" w:sz="4" w:space="0" w:color="000000"/>
              <w:left w:val="single" w:sz="4" w:space="0" w:color="auto"/>
              <w:bottom w:val="single" w:sz="4" w:space="0" w:color="000000"/>
              <w:right w:val="single" w:sz="4" w:space="0" w:color="auto"/>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0</w:t>
            </w:r>
          </w:p>
        </w:tc>
        <w:tc>
          <w:tcPr>
            <w:tcW w:w="992" w:type="dxa"/>
            <w:tcBorders>
              <w:top w:val="single" w:sz="4" w:space="0" w:color="000000"/>
              <w:left w:val="single" w:sz="4" w:space="0" w:color="auto"/>
              <w:bottom w:val="single" w:sz="4" w:space="0" w:color="000000"/>
              <w:right w:val="single" w:sz="4" w:space="0" w:color="auto"/>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0</w:t>
            </w:r>
          </w:p>
        </w:tc>
        <w:tc>
          <w:tcPr>
            <w:tcW w:w="1417" w:type="dxa"/>
            <w:tcBorders>
              <w:top w:val="single" w:sz="4" w:space="0" w:color="000000"/>
              <w:left w:val="single" w:sz="4" w:space="0" w:color="auto"/>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0</w:t>
            </w:r>
          </w:p>
        </w:tc>
      </w:tr>
      <w:tr w:rsidR="00BA099E" w:rsidRPr="00BA099E" w:rsidTr="00BA099E">
        <w:tc>
          <w:tcPr>
            <w:tcW w:w="70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line="240" w:lineRule="auto"/>
              <w:rPr>
                <w:sz w:val="24"/>
                <w:szCs w:val="24"/>
              </w:rPr>
            </w:pPr>
            <w:r w:rsidRPr="00BA099E">
              <w:rPr>
                <w:sz w:val="24"/>
                <w:szCs w:val="24"/>
              </w:rPr>
              <w:t>7</w:t>
            </w:r>
          </w:p>
        </w:tc>
        <w:tc>
          <w:tcPr>
            <w:tcW w:w="3685"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left"/>
              <w:rPr>
                <w:sz w:val="24"/>
                <w:szCs w:val="24"/>
              </w:rPr>
            </w:pPr>
            <w:r w:rsidRPr="00BA099E">
              <w:rPr>
                <w:sz w:val="24"/>
                <w:szCs w:val="24"/>
              </w:rPr>
              <w:t xml:space="preserve">Количество </w:t>
            </w:r>
            <w:proofErr w:type="spellStart"/>
            <w:r w:rsidRPr="00BA099E">
              <w:rPr>
                <w:sz w:val="24"/>
                <w:szCs w:val="24"/>
              </w:rPr>
              <w:t>проинвентаризированных</w:t>
            </w:r>
            <w:proofErr w:type="spellEnd"/>
            <w:r w:rsidRPr="00BA099E">
              <w:rPr>
                <w:sz w:val="24"/>
                <w:szCs w:val="24"/>
              </w:rPr>
              <w:t xml:space="preserve"> земельных участков к общему количеству земельных участков на территории поселения</w:t>
            </w:r>
          </w:p>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w:t>
            </w:r>
          </w:p>
        </w:tc>
        <w:tc>
          <w:tcPr>
            <w:tcW w:w="996" w:type="dxa"/>
            <w:tcBorders>
              <w:top w:val="single" w:sz="4" w:space="0" w:color="000000"/>
              <w:left w:val="single" w:sz="4" w:space="0" w:color="000000"/>
              <w:bottom w:val="single" w:sz="4" w:space="0" w:color="000000"/>
              <w:right w:val="single" w:sz="4" w:space="0" w:color="auto"/>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0</w:t>
            </w:r>
          </w:p>
        </w:tc>
        <w:tc>
          <w:tcPr>
            <w:tcW w:w="993" w:type="dxa"/>
            <w:tcBorders>
              <w:top w:val="single" w:sz="4" w:space="0" w:color="000000"/>
              <w:left w:val="single" w:sz="4" w:space="0" w:color="auto"/>
              <w:bottom w:val="single" w:sz="4" w:space="0" w:color="000000"/>
              <w:right w:val="single" w:sz="4" w:space="0" w:color="auto"/>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10</w:t>
            </w:r>
          </w:p>
        </w:tc>
        <w:tc>
          <w:tcPr>
            <w:tcW w:w="992" w:type="dxa"/>
            <w:tcBorders>
              <w:top w:val="single" w:sz="4" w:space="0" w:color="000000"/>
              <w:left w:val="single" w:sz="4" w:space="0" w:color="auto"/>
              <w:bottom w:val="single" w:sz="4" w:space="0" w:color="000000"/>
              <w:right w:val="single" w:sz="4" w:space="0" w:color="auto"/>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20</w:t>
            </w:r>
          </w:p>
        </w:tc>
        <w:tc>
          <w:tcPr>
            <w:tcW w:w="1417" w:type="dxa"/>
            <w:tcBorders>
              <w:top w:val="single" w:sz="4" w:space="0" w:color="000000"/>
              <w:left w:val="single" w:sz="4" w:space="0" w:color="auto"/>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30</w:t>
            </w:r>
          </w:p>
        </w:tc>
      </w:tr>
    </w:tbl>
    <w:p w:rsidR="00BA099E" w:rsidRPr="00BA099E" w:rsidRDefault="00BA099E" w:rsidP="00BA099E">
      <w:pPr>
        <w:pStyle w:val="ae"/>
        <w:shd w:val="clear" w:color="auto" w:fill="auto"/>
        <w:spacing w:before="0" w:line="322" w:lineRule="exact"/>
        <w:rPr>
          <w:sz w:val="24"/>
          <w:szCs w:val="24"/>
        </w:rPr>
      </w:pPr>
    </w:p>
    <w:p w:rsidR="00BA099E" w:rsidRPr="00BA099E" w:rsidRDefault="00BA099E" w:rsidP="00BA099E">
      <w:pPr>
        <w:pStyle w:val="ae"/>
        <w:shd w:val="clear" w:color="auto" w:fill="auto"/>
        <w:spacing w:before="0" w:line="322" w:lineRule="exact"/>
        <w:ind w:left="40" w:right="300" w:firstLine="840"/>
        <w:jc w:val="left"/>
        <w:rPr>
          <w:sz w:val="24"/>
          <w:szCs w:val="24"/>
        </w:rPr>
      </w:pPr>
      <w:r w:rsidRPr="00BA099E">
        <w:rPr>
          <w:sz w:val="24"/>
          <w:szCs w:val="24"/>
        </w:rPr>
        <w:t>Общий срок реализации муниципальной программы – 2019-2021 года.</w:t>
      </w:r>
    </w:p>
    <w:p w:rsidR="00BA099E" w:rsidRPr="00BA099E" w:rsidRDefault="00BA099E" w:rsidP="00BA099E">
      <w:pPr>
        <w:sectPr w:rsidR="00BA099E" w:rsidRPr="00BA099E">
          <w:pgSz w:w="11906" w:h="16838"/>
          <w:pgMar w:top="180" w:right="567" w:bottom="426" w:left="1701" w:header="708" w:footer="708" w:gutter="0"/>
          <w:cols w:space="720"/>
        </w:sectPr>
      </w:pPr>
    </w:p>
    <w:p w:rsidR="00BA099E" w:rsidRPr="00BA099E" w:rsidRDefault="00BA099E" w:rsidP="00BA099E">
      <w:pPr>
        <w:pStyle w:val="ae"/>
        <w:tabs>
          <w:tab w:val="left" w:pos="4395"/>
        </w:tabs>
        <w:spacing w:after="0" w:line="240" w:lineRule="auto"/>
        <w:ind w:firstLine="840"/>
        <w:rPr>
          <w:sz w:val="24"/>
          <w:szCs w:val="24"/>
        </w:rPr>
      </w:pPr>
      <w:bookmarkStart w:id="5" w:name="bookmark13"/>
    </w:p>
    <w:p w:rsidR="00BA099E" w:rsidRPr="00BA099E" w:rsidRDefault="00BA099E" w:rsidP="00BA099E">
      <w:pPr>
        <w:pStyle w:val="40"/>
        <w:keepNext/>
        <w:keepLines/>
        <w:shd w:val="clear" w:color="auto" w:fill="auto"/>
        <w:spacing w:before="0" w:after="299" w:line="260" w:lineRule="exact"/>
        <w:ind w:left="20"/>
        <w:rPr>
          <w:sz w:val="24"/>
          <w:szCs w:val="24"/>
        </w:rPr>
      </w:pPr>
      <w:r w:rsidRPr="00BA099E">
        <w:rPr>
          <w:sz w:val="24"/>
          <w:szCs w:val="24"/>
        </w:rPr>
        <w:t>3. Перечень основных мероприятий муниципальной программы</w:t>
      </w:r>
    </w:p>
    <w:p w:rsidR="00BA099E" w:rsidRPr="00BA099E" w:rsidRDefault="00BA099E" w:rsidP="00BA099E">
      <w:pPr>
        <w:pStyle w:val="ae"/>
        <w:shd w:val="clear" w:color="auto" w:fill="auto"/>
        <w:tabs>
          <w:tab w:val="left" w:pos="4395"/>
        </w:tabs>
        <w:spacing w:before="0" w:after="0" w:line="240" w:lineRule="auto"/>
        <w:ind w:firstLine="840"/>
        <w:rPr>
          <w:sz w:val="24"/>
          <w:szCs w:val="24"/>
        </w:rPr>
      </w:pPr>
      <w:r w:rsidRPr="00BA099E">
        <w:rPr>
          <w:sz w:val="24"/>
          <w:szCs w:val="24"/>
        </w:rPr>
        <w:t xml:space="preserve"> В  рамках  муниципальной программы  запланированы  мероприятия,  по </w:t>
      </w:r>
      <w:r w:rsidRPr="00BA099E">
        <w:rPr>
          <w:color w:val="000000"/>
          <w:sz w:val="24"/>
          <w:szCs w:val="24"/>
        </w:rPr>
        <w:t xml:space="preserve">повышению эффективности охраны и использования земель на территории </w:t>
      </w:r>
      <w:proofErr w:type="spellStart"/>
      <w:r w:rsidRPr="00BA099E">
        <w:rPr>
          <w:color w:val="000000"/>
          <w:sz w:val="24"/>
          <w:szCs w:val="24"/>
        </w:rPr>
        <w:t>Базовского</w:t>
      </w:r>
      <w:proofErr w:type="spellEnd"/>
      <w:r w:rsidRPr="00BA099E">
        <w:rPr>
          <w:color w:val="000000"/>
          <w:sz w:val="24"/>
          <w:szCs w:val="24"/>
        </w:rPr>
        <w:t xml:space="preserve"> сельсовета </w:t>
      </w:r>
      <w:proofErr w:type="spellStart"/>
      <w:r w:rsidRPr="00BA099E">
        <w:rPr>
          <w:color w:val="000000"/>
          <w:sz w:val="24"/>
          <w:szCs w:val="24"/>
        </w:rPr>
        <w:t>Чулымского</w:t>
      </w:r>
      <w:proofErr w:type="spellEnd"/>
      <w:r w:rsidRPr="00BA099E">
        <w:rPr>
          <w:color w:val="000000"/>
          <w:sz w:val="24"/>
          <w:szCs w:val="24"/>
        </w:rPr>
        <w:t xml:space="preserve"> района Новосибирской области</w:t>
      </w:r>
      <w:r w:rsidRPr="00BA099E">
        <w:rPr>
          <w:sz w:val="24"/>
          <w:szCs w:val="24"/>
        </w:rPr>
        <w:t>.</w:t>
      </w:r>
    </w:p>
    <w:p w:rsidR="00BA099E" w:rsidRPr="00BA099E" w:rsidRDefault="00BA099E" w:rsidP="00BA099E">
      <w:pPr>
        <w:pStyle w:val="ae"/>
        <w:shd w:val="clear" w:color="auto" w:fill="auto"/>
        <w:tabs>
          <w:tab w:val="left" w:pos="4395"/>
        </w:tabs>
        <w:spacing w:before="0" w:after="0" w:line="240" w:lineRule="auto"/>
        <w:ind w:firstLine="840"/>
        <w:jc w:val="right"/>
        <w:rPr>
          <w:sz w:val="24"/>
          <w:szCs w:val="24"/>
        </w:rPr>
      </w:pPr>
      <w:r w:rsidRPr="00BA099E">
        <w:rPr>
          <w:sz w:val="24"/>
          <w:szCs w:val="24"/>
        </w:rPr>
        <w:t>Таблица № 2</w:t>
      </w:r>
    </w:p>
    <w:p w:rsidR="00BA099E" w:rsidRPr="00BA099E" w:rsidRDefault="00BA099E" w:rsidP="00BA099E">
      <w:pPr>
        <w:pStyle w:val="ae"/>
        <w:shd w:val="clear" w:color="auto" w:fill="auto"/>
        <w:tabs>
          <w:tab w:val="left" w:pos="4395"/>
        </w:tabs>
        <w:spacing w:before="0" w:after="0" w:line="240" w:lineRule="auto"/>
        <w:ind w:firstLine="840"/>
        <w:jc w:val="center"/>
        <w:rPr>
          <w:sz w:val="24"/>
          <w:szCs w:val="24"/>
        </w:rPr>
      </w:pPr>
      <w:r w:rsidRPr="00BA099E">
        <w:rPr>
          <w:sz w:val="24"/>
          <w:szCs w:val="24"/>
        </w:rPr>
        <w:t>ПЕРЕЧЕНЬ ОСНОВНЫХ МЕРОПРИЯТИЙ МУНИЦИПАЛЬНОЙ ПРОГРАММЫ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4536"/>
        <w:gridCol w:w="709"/>
        <w:gridCol w:w="1276"/>
        <w:gridCol w:w="992"/>
        <w:gridCol w:w="1134"/>
        <w:gridCol w:w="1134"/>
        <w:gridCol w:w="1134"/>
        <w:gridCol w:w="993"/>
        <w:gridCol w:w="1700"/>
        <w:gridCol w:w="1560"/>
      </w:tblGrid>
      <w:tr w:rsidR="00BA099E" w:rsidRPr="00BA099E" w:rsidTr="00BA099E">
        <w:trPr>
          <w:trHeight w:val="251"/>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right"/>
              <w:rPr>
                <w:sz w:val="24"/>
                <w:szCs w:val="24"/>
              </w:rPr>
            </w:pPr>
            <w:r w:rsidRPr="00BA099E">
              <w:rPr>
                <w:sz w:val="24"/>
                <w:szCs w:val="24"/>
              </w:rPr>
              <w:t xml:space="preserve">№ </w:t>
            </w:r>
            <w:proofErr w:type="gramStart"/>
            <w:r w:rsidRPr="00BA099E">
              <w:rPr>
                <w:sz w:val="24"/>
                <w:szCs w:val="24"/>
              </w:rPr>
              <w:t>п</w:t>
            </w:r>
            <w:proofErr w:type="gramEnd"/>
            <w:r w:rsidRPr="00BA099E">
              <w:rPr>
                <w:sz w:val="24"/>
                <w:szCs w:val="24"/>
              </w:rPr>
              <w:t>/п</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Наименование мероприятия</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Статус</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ind w:hanging="278"/>
              <w:jc w:val="center"/>
              <w:rPr>
                <w:sz w:val="24"/>
                <w:szCs w:val="24"/>
              </w:rPr>
            </w:pPr>
            <w:r w:rsidRPr="00BA099E">
              <w:rPr>
                <w:sz w:val="24"/>
                <w:szCs w:val="24"/>
              </w:rPr>
              <w:t>Годы реализации</w:t>
            </w:r>
          </w:p>
        </w:tc>
        <w:tc>
          <w:tcPr>
            <w:tcW w:w="5387" w:type="dxa"/>
            <w:gridSpan w:val="5"/>
            <w:tcBorders>
              <w:top w:val="single" w:sz="4" w:space="0" w:color="000000"/>
              <w:left w:val="single" w:sz="4" w:space="0" w:color="000000"/>
              <w:bottom w:val="single" w:sz="4" w:space="0" w:color="auto"/>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Объем финансирования (</w:t>
            </w:r>
            <w:proofErr w:type="spellStart"/>
            <w:r w:rsidRPr="00BA099E">
              <w:rPr>
                <w:sz w:val="24"/>
                <w:szCs w:val="24"/>
              </w:rPr>
              <w:t>тыс</w:t>
            </w:r>
            <w:proofErr w:type="gramStart"/>
            <w:r w:rsidRPr="00BA099E">
              <w:rPr>
                <w:sz w:val="24"/>
                <w:szCs w:val="24"/>
              </w:rPr>
              <w:t>.р</w:t>
            </w:r>
            <w:proofErr w:type="gramEnd"/>
            <w:r w:rsidRPr="00BA099E">
              <w:rPr>
                <w:sz w:val="24"/>
                <w:szCs w:val="24"/>
              </w:rPr>
              <w:t>уб</w:t>
            </w:r>
            <w:proofErr w:type="spellEnd"/>
            <w:r w:rsidRPr="00BA099E">
              <w:rPr>
                <w:sz w:val="24"/>
                <w:szCs w:val="24"/>
              </w:rPr>
              <w:t>.)</w:t>
            </w:r>
          </w:p>
        </w:tc>
        <w:tc>
          <w:tcPr>
            <w:tcW w:w="1700" w:type="dxa"/>
            <w:vMerge w:val="restart"/>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Непосредственный результат реализации мероприятия</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Муниципальный заказчик, главный распорядитель (распорядитель) бюджетных средств, исполнитель</w:t>
            </w:r>
          </w:p>
        </w:tc>
      </w:tr>
      <w:tr w:rsidR="00BA099E" w:rsidRPr="00BA099E" w:rsidTr="00FD0352">
        <w:trPr>
          <w:trHeight w:val="356"/>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992" w:type="dxa"/>
            <w:vMerge w:val="restart"/>
            <w:tcBorders>
              <w:top w:val="single" w:sz="4" w:space="0" w:color="auto"/>
              <w:left w:val="single" w:sz="4" w:space="0" w:color="000000"/>
              <w:bottom w:val="single" w:sz="4" w:space="0" w:color="000000"/>
              <w:right w:val="single" w:sz="4" w:space="0" w:color="auto"/>
            </w:tcBorders>
            <w:hideMark/>
          </w:tcPr>
          <w:p w:rsidR="00BA099E" w:rsidRPr="00BA099E" w:rsidRDefault="00BA099E">
            <w:pPr>
              <w:pStyle w:val="ae"/>
              <w:spacing w:after="0" w:line="322" w:lineRule="exact"/>
              <w:jc w:val="center"/>
              <w:rPr>
                <w:sz w:val="24"/>
                <w:szCs w:val="24"/>
              </w:rPr>
            </w:pPr>
            <w:r w:rsidRPr="00BA099E">
              <w:rPr>
                <w:sz w:val="24"/>
                <w:szCs w:val="24"/>
              </w:rPr>
              <w:t>всего</w:t>
            </w:r>
          </w:p>
        </w:tc>
        <w:tc>
          <w:tcPr>
            <w:tcW w:w="4395" w:type="dxa"/>
            <w:gridSpan w:val="4"/>
            <w:tcBorders>
              <w:top w:val="single" w:sz="4" w:space="0" w:color="auto"/>
              <w:left w:val="single" w:sz="4" w:space="0" w:color="000000"/>
              <w:bottom w:val="single" w:sz="4" w:space="0" w:color="auto"/>
              <w:right w:val="single" w:sz="4" w:space="0" w:color="000000"/>
            </w:tcBorders>
            <w:hideMark/>
          </w:tcPr>
          <w:p w:rsidR="00BA099E" w:rsidRPr="00BA099E" w:rsidRDefault="00BA099E">
            <w:pPr>
              <w:pStyle w:val="ae"/>
              <w:spacing w:before="0" w:after="0" w:line="240" w:lineRule="auto"/>
              <w:jc w:val="center"/>
              <w:rPr>
                <w:sz w:val="24"/>
                <w:szCs w:val="24"/>
              </w:rPr>
            </w:pPr>
            <w:r w:rsidRPr="00BA099E">
              <w:rPr>
                <w:sz w:val="24"/>
                <w:szCs w:val="24"/>
              </w:rPr>
              <w:t>в разрезе источников финансирования</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r>
      <w:tr w:rsidR="00BA099E" w:rsidRPr="00BA099E" w:rsidTr="00FD0352">
        <w:trPr>
          <w:trHeight w:val="441"/>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992" w:type="dxa"/>
            <w:vMerge/>
            <w:tcBorders>
              <w:top w:val="single" w:sz="4" w:space="0" w:color="auto"/>
              <w:left w:val="single" w:sz="4" w:space="0" w:color="000000"/>
              <w:bottom w:val="single" w:sz="4" w:space="0" w:color="000000"/>
              <w:right w:val="single" w:sz="4" w:space="0" w:color="auto"/>
            </w:tcBorders>
            <w:vAlign w:val="center"/>
            <w:hideMark/>
          </w:tcPr>
          <w:p w:rsidR="00BA099E" w:rsidRPr="00BA099E" w:rsidRDefault="00BA099E"/>
        </w:tc>
        <w:tc>
          <w:tcPr>
            <w:tcW w:w="1134" w:type="dxa"/>
            <w:tcBorders>
              <w:top w:val="single" w:sz="4" w:space="0" w:color="auto"/>
              <w:left w:val="single" w:sz="4" w:space="0" w:color="000000"/>
              <w:bottom w:val="single" w:sz="4" w:space="0" w:color="000000"/>
              <w:right w:val="single" w:sz="4" w:space="0" w:color="auto"/>
            </w:tcBorders>
            <w:hideMark/>
          </w:tcPr>
          <w:p w:rsidR="00BA099E" w:rsidRPr="00BA099E" w:rsidRDefault="00BA099E">
            <w:pPr>
              <w:pStyle w:val="ae"/>
              <w:spacing w:after="0" w:line="322" w:lineRule="exact"/>
              <w:jc w:val="center"/>
              <w:rPr>
                <w:sz w:val="24"/>
                <w:szCs w:val="24"/>
              </w:rPr>
            </w:pPr>
            <w:r w:rsidRPr="00BA099E">
              <w:rPr>
                <w:sz w:val="24"/>
                <w:szCs w:val="24"/>
              </w:rPr>
              <w:t>федеральный бюджет</w:t>
            </w:r>
          </w:p>
        </w:tc>
        <w:tc>
          <w:tcPr>
            <w:tcW w:w="1134" w:type="dxa"/>
            <w:tcBorders>
              <w:top w:val="single" w:sz="4" w:space="0" w:color="auto"/>
              <w:left w:val="single" w:sz="4" w:space="0" w:color="auto"/>
              <w:bottom w:val="single" w:sz="4" w:space="0" w:color="000000"/>
              <w:right w:val="single" w:sz="4" w:space="0" w:color="auto"/>
            </w:tcBorders>
            <w:hideMark/>
          </w:tcPr>
          <w:p w:rsidR="00BA099E" w:rsidRPr="00BA099E" w:rsidRDefault="00BA099E">
            <w:pPr>
              <w:pStyle w:val="ae"/>
              <w:spacing w:after="0" w:line="240" w:lineRule="auto"/>
              <w:jc w:val="center"/>
              <w:rPr>
                <w:sz w:val="24"/>
                <w:szCs w:val="24"/>
              </w:rPr>
            </w:pPr>
            <w:r w:rsidRPr="00BA099E">
              <w:rPr>
                <w:sz w:val="24"/>
                <w:szCs w:val="24"/>
              </w:rPr>
              <w:t>краевой бюджет</w:t>
            </w:r>
          </w:p>
        </w:tc>
        <w:tc>
          <w:tcPr>
            <w:tcW w:w="1134" w:type="dxa"/>
            <w:tcBorders>
              <w:top w:val="single" w:sz="4" w:space="0" w:color="auto"/>
              <w:left w:val="single" w:sz="4" w:space="0" w:color="auto"/>
              <w:bottom w:val="single" w:sz="4" w:space="0" w:color="000000"/>
              <w:right w:val="single" w:sz="4" w:space="0" w:color="auto"/>
            </w:tcBorders>
            <w:hideMark/>
          </w:tcPr>
          <w:p w:rsidR="00BA099E" w:rsidRPr="00BA099E" w:rsidRDefault="00BA099E">
            <w:pPr>
              <w:pStyle w:val="ae"/>
              <w:spacing w:after="0" w:line="240" w:lineRule="auto"/>
              <w:jc w:val="center"/>
              <w:rPr>
                <w:sz w:val="24"/>
                <w:szCs w:val="24"/>
              </w:rPr>
            </w:pPr>
            <w:r w:rsidRPr="00BA099E">
              <w:rPr>
                <w:sz w:val="24"/>
                <w:szCs w:val="24"/>
              </w:rPr>
              <w:t>местный бюджет</w:t>
            </w:r>
          </w:p>
        </w:tc>
        <w:tc>
          <w:tcPr>
            <w:tcW w:w="993" w:type="dxa"/>
            <w:tcBorders>
              <w:top w:val="single" w:sz="4" w:space="0" w:color="auto"/>
              <w:left w:val="single" w:sz="4" w:space="0" w:color="auto"/>
              <w:bottom w:val="single" w:sz="4" w:space="0" w:color="000000"/>
              <w:right w:val="single" w:sz="4" w:space="0" w:color="000000"/>
            </w:tcBorders>
            <w:hideMark/>
          </w:tcPr>
          <w:p w:rsidR="00BA099E" w:rsidRPr="00BA099E" w:rsidRDefault="00BA099E">
            <w:pPr>
              <w:pStyle w:val="ae"/>
              <w:spacing w:after="0" w:line="240" w:lineRule="auto"/>
              <w:jc w:val="center"/>
              <w:rPr>
                <w:sz w:val="24"/>
                <w:szCs w:val="24"/>
              </w:rPr>
            </w:pPr>
            <w:r w:rsidRPr="00BA099E">
              <w:rPr>
                <w:sz w:val="24"/>
                <w:szCs w:val="24"/>
              </w:rPr>
              <w:t>внебюджетные источники</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r>
      <w:tr w:rsidR="00BA099E" w:rsidRPr="00BA099E" w:rsidTr="00BA099E">
        <w:tc>
          <w:tcPr>
            <w:tcW w:w="675"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1</w:t>
            </w:r>
          </w:p>
        </w:tc>
        <w:tc>
          <w:tcPr>
            <w:tcW w:w="453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center"/>
              <w:rPr>
                <w:color w:val="141414"/>
                <w:sz w:val="24"/>
                <w:szCs w:val="24"/>
              </w:rPr>
            </w:pPr>
            <w:r w:rsidRPr="00BA099E">
              <w:rPr>
                <w:color w:val="141414"/>
                <w:sz w:val="24"/>
                <w:szCs w:val="24"/>
              </w:rPr>
              <w:t>2</w:t>
            </w:r>
          </w:p>
        </w:tc>
        <w:tc>
          <w:tcPr>
            <w:tcW w:w="709"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3</w:t>
            </w:r>
          </w:p>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4</w:t>
            </w:r>
          </w:p>
        </w:tc>
        <w:tc>
          <w:tcPr>
            <w:tcW w:w="992" w:type="dxa"/>
            <w:tcBorders>
              <w:top w:val="single" w:sz="4" w:space="0" w:color="000000"/>
              <w:left w:val="single" w:sz="4" w:space="0" w:color="000000"/>
              <w:bottom w:val="single" w:sz="4" w:space="0" w:color="000000"/>
              <w:right w:val="single" w:sz="4" w:space="0" w:color="auto"/>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5</w:t>
            </w:r>
          </w:p>
        </w:tc>
        <w:tc>
          <w:tcPr>
            <w:tcW w:w="1134"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6</w:t>
            </w:r>
          </w:p>
        </w:tc>
        <w:tc>
          <w:tcPr>
            <w:tcW w:w="1134" w:type="dxa"/>
            <w:tcBorders>
              <w:top w:val="single" w:sz="4" w:space="0" w:color="000000"/>
              <w:left w:val="single" w:sz="4" w:space="0" w:color="auto"/>
              <w:bottom w:val="single" w:sz="4" w:space="0" w:color="000000"/>
              <w:right w:val="single" w:sz="4" w:space="0" w:color="auto"/>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7</w:t>
            </w:r>
          </w:p>
        </w:tc>
        <w:tc>
          <w:tcPr>
            <w:tcW w:w="993" w:type="dxa"/>
            <w:tcBorders>
              <w:top w:val="single" w:sz="4" w:space="0" w:color="000000"/>
              <w:left w:val="single" w:sz="4" w:space="0" w:color="auto"/>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8</w:t>
            </w:r>
          </w:p>
        </w:tc>
        <w:tc>
          <w:tcPr>
            <w:tcW w:w="1700"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9</w:t>
            </w:r>
          </w:p>
        </w:tc>
        <w:tc>
          <w:tcPr>
            <w:tcW w:w="1560"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10</w:t>
            </w:r>
          </w:p>
        </w:tc>
      </w:tr>
      <w:tr w:rsidR="00BA099E" w:rsidRPr="00BA099E" w:rsidTr="00BA099E">
        <w:tc>
          <w:tcPr>
            <w:tcW w:w="675"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1</w:t>
            </w:r>
          </w:p>
        </w:tc>
        <w:tc>
          <w:tcPr>
            <w:tcW w:w="15168" w:type="dxa"/>
            <w:gridSpan w:val="10"/>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left"/>
              <w:rPr>
                <w:sz w:val="24"/>
                <w:szCs w:val="24"/>
              </w:rPr>
            </w:pPr>
            <w:r w:rsidRPr="00BA099E">
              <w:rPr>
                <w:sz w:val="24"/>
                <w:szCs w:val="24"/>
              </w:rPr>
              <w:t>Цель: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tc>
      </w:tr>
      <w:tr w:rsidR="00BA099E" w:rsidRPr="00BA099E" w:rsidTr="00BA099E">
        <w:tc>
          <w:tcPr>
            <w:tcW w:w="675"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1.1</w:t>
            </w:r>
          </w:p>
        </w:tc>
        <w:tc>
          <w:tcPr>
            <w:tcW w:w="15168" w:type="dxa"/>
            <w:gridSpan w:val="10"/>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left"/>
              <w:rPr>
                <w:sz w:val="24"/>
                <w:szCs w:val="24"/>
              </w:rPr>
            </w:pPr>
            <w:r w:rsidRPr="00BA099E">
              <w:rPr>
                <w:sz w:val="24"/>
                <w:szCs w:val="24"/>
              </w:rPr>
              <w:t>Задача 1.1: Оптимизация деятельности в сфере обращения с отходами производства и потребления</w:t>
            </w:r>
          </w:p>
        </w:tc>
      </w:tr>
      <w:tr w:rsidR="00BA099E" w:rsidRPr="00BA099E" w:rsidTr="00BA099E">
        <w:tc>
          <w:tcPr>
            <w:tcW w:w="675" w:type="dxa"/>
            <w:vMerge w:val="restart"/>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1.1.1</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left"/>
              <w:rPr>
                <w:color w:val="141414"/>
                <w:sz w:val="24"/>
                <w:szCs w:val="24"/>
              </w:rPr>
            </w:pPr>
            <w:r w:rsidRPr="00BA099E">
              <w:rPr>
                <w:sz w:val="24"/>
                <w:szCs w:val="24"/>
              </w:rPr>
              <w:t>защита земель от загрязнения химическими веществами, захламления отходами производства и потребления, загрязнения и других негативных воздействий, в результате которых происходит деградация земель</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3</w:t>
            </w:r>
          </w:p>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2019</w:t>
            </w:r>
          </w:p>
        </w:tc>
        <w:tc>
          <w:tcPr>
            <w:tcW w:w="992" w:type="dxa"/>
            <w:tcBorders>
              <w:top w:val="single" w:sz="4" w:space="0" w:color="auto"/>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auto"/>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993" w:type="dxa"/>
            <w:tcBorders>
              <w:top w:val="single" w:sz="4" w:space="0" w:color="000000"/>
              <w:left w:val="single" w:sz="4" w:space="0" w:color="auto"/>
              <w:bottom w:val="single" w:sz="4" w:space="0" w:color="000000"/>
              <w:right w:val="single" w:sz="4" w:space="0" w:color="000000"/>
            </w:tcBorders>
          </w:tcPr>
          <w:p w:rsidR="00BA099E" w:rsidRPr="00BA099E" w:rsidRDefault="00BA099E">
            <w:pPr>
              <w:pStyle w:val="ae"/>
              <w:shd w:val="clear" w:color="auto" w:fill="auto"/>
              <w:spacing w:before="0" w:after="0" w:line="322" w:lineRule="exact"/>
              <w:jc w:val="center"/>
              <w:rPr>
                <w:sz w:val="24"/>
                <w:szCs w:val="24"/>
              </w:rPr>
            </w:pPr>
          </w:p>
        </w:tc>
        <w:tc>
          <w:tcPr>
            <w:tcW w:w="1700" w:type="dxa"/>
            <w:vMerge w:val="restart"/>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left"/>
              <w:rPr>
                <w:sz w:val="24"/>
                <w:szCs w:val="24"/>
              </w:rPr>
            </w:pPr>
            <w:r w:rsidRPr="00BA099E">
              <w:rPr>
                <w:sz w:val="24"/>
                <w:szCs w:val="24"/>
              </w:rPr>
              <w:t xml:space="preserve">предотвращение деградации, загрязнения, захламления, нарушения земель, других негативных (вредных) воздействий </w:t>
            </w:r>
            <w:r w:rsidRPr="00BA099E">
              <w:rPr>
                <w:sz w:val="24"/>
                <w:szCs w:val="24"/>
              </w:rPr>
              <w:lastRenderedPageBreak/>
              <w:t>хозяйственной деятельности</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rPr>
                <w:sz w:val="24"/>
                <w:szCs w:val="24"/>
              </w:rPr>
            </w:pPr>
            <w:r w:rsidRPr="00BA099E">
              <w:rPr>
                <w:sz w:val="24"/>
                <w:szCs w:val="24"/>
              </w:rPr>
              <w:lastRenderedPageBreak/>
              <w:t xml:space="preserve">администрация </w:t>
            </w:r>
            <w:r w:rsidRPr="00BA099E">
              <w:rPr>
                <w:color w:val="000000"/>
                <w:sz w:val="24"/>
                <w:szCs w:val="24"/>
              </w:rPr>
              <w:t xml:space="preserve">муниципального образования </w:t>
            </w:r>
          </w:p>
        </w:tc>
      </w:tr>
      <w:tr w:rsidR="00BA099E" w:rsidRPr="00BA099E" w:rsidTr="00FD0352">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pPr>
              <w:rPr>
                <w:color w:val="14141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2020</w:t>
            </w:r>
          </w:p>
        </w:tc>
        <w:tc>
          <w:tcPr>
            <w:tcW w:w="992"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993" w:type="dxa"/>
            <w:tcBorders>
              <w:top w:val="single" w:sz="4" w:space="0" w:color="000000"/>
              <w:left w:val="single" w:sz="4" w:space="0" w:color="auto"/>
              <w:bottom w:val="single" w:sz="4" w:space="0" w:color="000000"/>
              <w:right w:val="single" w:sz="4" w:space="0" w:color="000000"/>
            </w:tcBorders>
          </w:tcPr>
          <w:p w:rsidR="00BA099E" w:rsidRPr="00BA099E" w:rsidRDefault="00BA099E">
            <w:pPr>
              <w:pStyle w:val="ae"/>
              <w:shd w:val="clear" w:color="auto" w:fill="auto"/>
              <w:spacing w:before="0" w:after="0" w:line="322" w:lineRule="exact"/>
              <w:jc w:val="center"/>
              <w:rPr>
                <w:sz w:val="24"/>
                <w:szCs w:val="24"/>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r>
      <w:tr w:rsidR="00BA099E" w:rsidRPr="00BA099E" w:rsidTr="00FD0352">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pPr>
              <w:rPr>
                <w:color w:val="14141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2021</w:t>
            </w:r>
          </w:p>
        </w:tc>
        <w:tc>
          <w:tcPr>
            <w:tcW w:w="992"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993" w:type="dxa"/>
            <w:tcBorders>
              <w:top w:val="single" w:sz="4" w:space="0" w:color="000000"/>
              <w:left w:val="single" w:sz="4" w:space="0" w:color="auto"/>
              <w:bottom w:val="single" w:sz="4" w:space="0" w:color="000000"/>
              <w:right w:val="single" w:sz="4" w:space="0" w:color="000000"/>
            </w:tcBorders>
          </w:tcPr>
          <w:p w:rsidR="00BA099E" w:rsidRPr="00BA099E" w:rsidRDefault="00BA099E">
            <w:pPr>
              <w:pStyle w:val="ae"/>
              <w:shd w:val="clear" w:color="auto" w:fill="auto"/>
              <w:spacing w:before="0" w:after="0" w:line="322" w:lineRule="exact"/>
              <w:jc w:val="center"/>
              <w:rPr>
                <w:sz w:val="24"/>
                <w:szCs w:val="24"/>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r>
      <w:tr w:rsidR="00BA099E" w:rsidRPr="00BA099E" w:rsidTr="00FD0352">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pPr>
              <w:rPr>
                <w:color w:val="14141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всего:</w:t>
            </w:r>
          </w:p>
        </w:tc>
        <w:tc>
          <w:tcPr>
            <w:tcW w:w="992"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993" w:type="dxa"/>
            <w:tcBorders>
              <w:top w:val="single" w:sz="4" w:space="0" w:color="000000"/>
              <w:left w:val="single" w:sz="4" w:space="0" w:color="auto"/>
              <w:bottom w:val="single" w:sz="4" w:space="0" w:color="000000"/>
              <w:right w:val="single" w:sz="4" w:space="0" w:color="000000"/>
            </w:tcBorders>
          </w:tcPr>
          <w:p w:rsidR="00BA099E" w:rsidRPr="00BA099E" w:rsidRDefault="00BA099E">
            <w:pPr>
              <w:pStyle w:val="ae"/>
              <w:shd w:val="clear" w:color="auto" w:fill="auto"/>
              <w:spacing w:before="0" w:after="0" w:line="322" w:lineRule="exact"/>
              <w:jc w:val="center"/>
              <w:rPr>
                <w:sz w:val="24"/>
                <w:szCs w:val="24"/>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r>
      <w:tr w:rsidR="00BA099E" w:rsidRPr="00BA099E" w:rsidTr="00BA099E">
        <w:tc>
          <w:tcPr>
            <w:tcW w:w="675"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lastRenderedPageBreak/>
              <w:t>1.2</w:t>
            </w:r>
          </w:p>
        </w:tc>
        <w:tc>
          <w:tcPr>
            <w:tcW w:w="15168" w:type="dxa"/>
            <w:gridSpan w:val="10"/>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rPr>
                <w:sz w:val="24"/>
                <w:szCs w:val="24"/>
              </w:rPr>
            </w:pPr>
            <w:r w:rsidRPr="00BA099E">
              <w:rPr>
                <w:sz w:val="24"/>
                <w:szCs w:val="24"/>
              </w:rPr>
              <w:t>Задача 1.2: Повышение эффективности использования и охраны земель, обеспечение организации рационального использования и охраны земель</w:t>
            </w:r>
          </w:p>
        </w:tc>
      </w:tr>
      <w:tr w:rsidR="00BA099E" w:rsidRPr="00BA099E" w:rsidTr="00BA099E">
        <w:trPr>
          <w:trHeight w:val="551"/>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1.2.1</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left"/>
              <w:rPr>
                <w:color w:val="141414"/>
                <w:sz w:val="24"/>
                <w:szCs w:val="24"/>
              </w:rPr>
            </w:pPr>
            <w:r w:rsidRPr="00BA099E">
              <w:rPr>
                <w:sz w:val="24"/>
                <w:szCs w:val="24"/>
              </w:rPr>
              <w:t>сохранение и повышение плодородия почв, защита земель от зарастания сорными растениями, кустарниками и мелколесьем, иных видов ухудшения состояния земель</w:t>
            </w:r>
            <w:r w:rsidRPr="00BA099E">
              <w:rPr>
                <w:color w:val="141414"/>
                <w:sz w:val="24"/>
                <w:szCs w:val="24"/>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3</w:t>
            </w:r>
          </w:p>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2019</w:t>
            </w:r>
          </w:p>
        </w:tc>
        <w:tc>
          <w:tcPr>
            <w:tcW w:w="992"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993" w:type="dxa"/>
            <w:tcBorders>
              <w:top w:val="single" w:sz="4" w:space="0" w:color="000000"/>
              <w:left w:val="single" w:sz="4" w:space="0" w:color="auto"/>
              <w:bottom w:val="single" w:sz="4" w:space="0" w:color="000000"/>
              <w:right w:val="single" w:sz="4" w:space="0" w:color="000000"/>
            </w:tcBorders>
          </w:tcPr>
          <w:p w:rsidR="00BA099E" w:rsidRPr="00BA099E" w:rsidRDefault="00BA099E">
            <w:pPr>
              <w:pStyle w:val="ae"/>
              <w:shd w:val="clear" w:color="auto" w:fill="auto"/>
              <w:spacing w:before="0" w:after="0" w:line="322" w:lineRule="exact"/>
              <w:jc w:val="center"/>
              <w:rPr>
                <w:sz w:val="24"/>
                <w:szCs w:val="24"/>
              </w:rPr>
            </w:pPr>
          </w:p>
        </w:tc>
        <w:tc>
          <w:tcPr>
            <w:tcW w:w="1700" w:type="dxa"/>
            <w:vMerge w:val="restart"/>
            <w:tcBorders>
              <w:top w:val="single" w:sz="4" w:space="0" w:color="000000"/>
              <w:left w:val="single" w:sz="4" w:space="0" w:color="000000"/>
              <w:bottom w:val="single" w:sz="4" w:space="0" w:color="000000"/>
              <w:right w:val="single" w:sz="4" w:space="0" w:color="000000"/>
            </w:tcBorders>
          </w:tcPr>
          <w:p w:rsidR="00BA099E" w:rsidRPr="00BA099E" w:rsidRDefault="00BA099E" w:rsidP="00FD0352">
            <w:pPr>
              <w:pStyle w:val="a9"/>
              <w:spacing w:before="0" w:beforeAutospacing="0" w:after="0" w:afterAutospacing="0"/>
              <w:jc w:val="both"/>
            </w:pPr>
            <w:r w:rsidRPr="00BA099E">
              <w:t>использование земель способами, обеспечивающими сохранение экологических систем, способности земли быть средством, основой осуществления хозяйств</w:t>
            </w:r>
            <w:r w:rsidR="00FD0352">
              <w:t>енной и иных видов деятельности</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rPr>
                <w:sz w:val="24"/>
                <w:szCs w:val="24"/>
              </w:rPr>
            </w:pPr>
            <w:r w:rsidRPr="00BA099E">
              <w:rPr>
                <w:sz w:val="24"/>
                <w:szCs w:val="24"/>
              </w:rPr>
              <w:t xml:space="preserve">администрация </w:t>
            </w:r>
            <w:r w:rsidRPr="00BA099E">
              <w:rPr>
                <w:color w:val="000000"/>
                <w:sz w:val="24"/>
                <w:szCs w:val="24"/>
              </w:rPr>
              <w:t>муниципального образования</w:t>
            </w:r>
          </w:p>
        </w:tc>
      </w:tr>
      <w:tr w:rsidR="00BA099E" w:rsidRPr="00BA099E" w:rsidTr="00FD0352">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pPr>
              <w:rPr>
                <w:color w:val="14141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2020</w:t>
            </w:r>
          </w:p>
        </w:tc>
        <w:tc>
          <w:tcPr>
            <w:tcW w:w="992"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993" w:type="dxa"/>
            <w:tcBorders>
              <w:top w:val="single" w:sz="4" w:space="0" w:color="000000"/>
              <w:left w:val="single" w:sz="4" w:space="0" w:color="auto"/>
              <w:bottom w:val="single" w:sz="4" w:space="0" w:color="000000"/>
              <w:right w:val="single" w:sz="4" w:space="0" w:color="000000"/>
            </w:tcBorders>
          </w:tcPr>
          <w:p w:rsidR="00BA099E" w:rsidRPr="00BA099E" w:rsidRDefault="00BA099E">
            <w:pPr>
              <w:pStyle w:val="ae"/>
              <w:shd w:val="clear" w:color="auto" w:fill="auto"/>
              <w:spacing w:before="0" w:after="0" w:line="322" w:lineRule="exact"/>
              <w:jc w:val="center"/>
              <w:rPr>
                <w:sz w:val="24"/>
                <w:szCs w:val="24"/>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r>
      <w:tr w:rsidR="00BA099E" w:rsidRPr="00BA099E" w:rsidTr="00FD0352">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pPr>
              <w:rPr>
                <w:color w:val="14141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2021</w:t>
            </w:r>
          </w:p>
        </w:tc>
        <w:tc>
          <w:tcPr>
            <w:tcW w:w="992"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993" w:type="dxa"/>
            <w:tcBorders>
              <w:top w:val="single" w:sz="4" w:space="0" w:color="000000"/>
              <w:left w:val="single" w:sz="4" w:space="0" w:color="auto"/>
              <w:bottom w:val="single" w:sz="4" w:space="0" w:color="000000"/>
              <w:right w:val="single" w:sz="4" w:space="0" w:color="000000"/>
            </w:tcBorders>
          </w:tcPr>
          <w:p w:rsidR="00BA099E" w:rsidRPr="00BA099E" w:rsidRDefault="00BA099E">
            <w:pPr>
              <w:pStyle w:val="ae"/>
              <w:shd w:val="clear" w:color="auto" w:fill="auto"/>
              <w:spacing w:before="0" w:after="0" w:line="322" w:lineRule="exact"/>
              <w:jc w:val="center"/>
              <w:rPr>
                <w:sz w:val="24"/>
                <w:szCs w:val="24"/>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r>
      <w:tr w:rsidR="00BA099E" w:rsidRPr="00BA099E" w:rsidTr="00FD0352">
        <w:trPr>
          <w:trHeight w:val="240"/>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pPr>
              <w:rPr>
                <w:color w:val="14141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всего:</w:t>
            </w:r>
          </w:p>
        </w:tc>
        <w:tc>
          <w:tcPr>
            <w:tcW w:w="992"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993" w:type="dxa"/>
            <w:tcBorders>
              <w:top w:val="single" w:sz="4" w:space="0" w:color="000000"/>
              <w:left w:val="single" w:sz="4" w:space="0" w:color="auto"/>
              <w:bottom w:val="single" w:sz="4" w:space="0" w:color="000000"/>
              <w:right w:val="single" w:sz="4" w:space="0" w:color="000000"/>
            </w:tcBorders>
          </w:tcPr>
          <w:p w:rsidR="00BA099E" w:rsidRPr="00BA099E" w:rsidRDefault="00BA099E">
            <w:pPr>
              <w:pStyle w:val="ae"/>
              <w:shd w:val="clear" w:color="auto" w:fill="auto"/>
              <w:spacing w:before="0" w:after="0" w:line="322" w:lineRule="exact"/>
              <w:jc w:val="center"/>
              <w:rPr>
                <w:sz w:val="24"/>
                <w:szCs w:val="24"/>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r>
      <w:tr w:rsidR="00BA099E" w:rsidRPr="00BA099E" w:rsidTr="00FD0352">
        <w:tc>
          <w:tcPr>
            <w:tcW w:w="675" w:type="dxa"/>
            <w:vMerge w:val="restart"/>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1.2.2</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left"/>
              <w:rPr>
                <w:color w:val="141414"/>
                <w:sz w:val="24"/>
                <w:szCs w:val="24"/>
              </w:rPr>
            </w:pPr>
            <w:r w:rsidRPr="00BA099E">
              <w:rPr>
                <w:sz w:val="24"/>
                <w:szCs w:val="24"/>
              </w:rPr>
              <w:t>ликвидация последствий загрязнения и захламления земель</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3</w:t>
            </w:r>
          </w:p>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2019</w:t>
            </w:r>
          </w:p>
        </w:tc>
        <w:tc>
          <w:tcPr>
            <w:tcW w:w="992"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993" w:type="dxa"/>
            <w:tcBorders>
              <w:top w:val="single" w:sz="4" w:space="0" w:color="000000"/>
              <w:left w:val="single" w:sz="4" w:space="0" w:color="auto"/>
              <w:bottom w:val="single" w:sz="4" w:space="0" w:color="000000"/>
              <w:right w:val="single" w:sz="4" w:space="0" w:color="000000"/>
            </w:tcBorders>
          </w:tcPr>
          <w:p w:rsidR="00BA099E" w:rsidRPr="00BA099E" w:rsidRDefault="00BA099E">
            <w:pPr>
              <w:pStyle w:val="ae"/>
              <w:shd w:val="clear" w:color="auto" w:fill="auto"/>
              <w:spacing w:before="0" w:after="0" w:line="322" w:lineRule="exact"/>
              <w:jc w:val="center"/>
              <w:rPr>
                <w:sz w:val="24"/>
                <w:szCs w:val="24"/>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r>
      <w:tr w:rsidR="00BA099E" w:rsidRPr="00BA099E" w:rsidTr="00FD0352">
        <w:trPr>
          <w:trHeight w:val="318"/>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pPr>
              <w:rPr>
                <w:color w:val="14141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2020</w:t>
            </w:r>
          </w:p>
        </w:tc>
        <w:tc>
          <w:tcPr>
            <w:tcW w:w="992"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993" w:type="dxa"/>
            <w:tcBorders>
              <w:top w:val="single" w:sz="4" w:space="0" w:color="000000"/>
              <w:left w:val="single" w:sz="4" w:space="0" w:color="auto"/>
              <w:bottom w:val="single" w:sz="4" w:space="0" w:color="000000"/>
              <w:right w:val="single" w:sz="4" w:space="0" w:color="000000"/>
            </w:tcBorders>
          </w:tcPr>
          <w:p w:rsidR="00BA099E" w:rsidRPr="00BA099E" w:rsidRDefault="00BA099E">
            <w:pPr>
              <w:pStyle w:val="ae"/>
              <w:shd w:val="clear" w:color="auto" w:fill="auto"/>
              <w:spacing w:before="0" w:after="0" w:line="322" w:lineRule="exact"/>
              <w:jc w:val="center"/>
              <w:rPr>
                <w:sz w:val="24"/>
                <w:szCs w:val="24"/>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r>
      <w:tr w:rsidR="00BA099E" w:rsidRPr="00BA099E" w:rsidTr="00FD0352">
        <w:trPr>
          <w:trHeight w:val="279"/>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pPr>
              <w:rPr>
                <w:color w:val="14141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2021</w:t>
            </w:r>
          </w:p>
        </w:tc>
        <w:tc>
          <w:tcPr>
            <w:tcW w:w="992"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993" w:type="dxa"/>
            <w:tcBorders>
              <w:top w:val="single" w:sz="4" w:space="0" w:color="000000"/>
              <w:left w:val="single" w:sz="4" w:space="0" w:color="auto"/>
              <w:bottom w:val="single" w:sz="4" w:space="0" w:color="000000"/>
              <w:right w:val="single" w:sz="4" w:space="0" w:color="000000"/>
            </w:tcBorders>
          </w:tcPr>
          <w:p w:rsidR="00BA099E" w:rsidRPr="00BA099E" w:rsidRDefault="00BA099E">
            <w:pPr>
              <w:pStyle w:val="ae"/>
              <w:shd w:val="clear" w:color="auto" w:fill="auto"/>
              <w:spacing w:before="0" w:after="0" w:line="322" w:lineRule="exact"/>
              <w:jc w:val="center"/>
              <w:rPr>
                <w:sz w:val="24"/>
                <w:szCs w:val="24"/>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r>
      <w:tr w:rsidR="00BA099E" w:rsidRPr="00BA099E" w:rsidTr="00FD0352">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pPr>
              <w:rPr>
                <w:color w:val="14141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всего:</w:t>
            </w:r>
          </w:p>
        </w:tc>
        <w:tc>
          <w:tcPr>
            <w:tcW w:w="992"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993" w:type="dxa"/>
            <w:tcBorders>
              <w:top w:val="single" w:sz="4" w:space="0" w:color="000000"/>
              <w:left w:val="single" w:sz="4" w:space="0" w:color="auto"/>
              <w:bottom w:val="single" w:sz="4" w:space="0" w:color="000000"/>
              <w:right w:val="single" w:sz="4" w:space="0" w:color="000000"/>
            </w:tcBorders>
          </w:tcPr>
          <w:p w:rsidR="00BA099E" w:rsidRPr="00BA099E" w:rsidRDefault="00BA099E">
            <w:pPr>
              <w:pStyle w:val="ae"/>
              <w:shd w:val="clear" w:color="auto" w:fill="auto"/>
              <w:spacing w:before="0" w:after="0" w:line="322" w:lineRule="exact"/>
              <w:jc w:val="center"/>
              <w:rPr>
                <w:sz w:val="24"/>
                <w:szCs w:val="24"/>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r>
      <w:tr w:rsidR="00BA099E" w:rsidRPr="00BA099E" w:rsidTr="00BA099E">
        <w:trPr>
          <w:trHeight w:val="236"/>
        </w:trPr>
        <w:tc>
          <w:tcPr>
            <w:tcW w:w="675" w:type="dxa"/>
            <w:tcBorders>
              <w:top w:val="single" w:sz="4" w:space="0" w:color="000000"/>
              <w:left w:val="single" w:sz="4" w:space="0" w:color="000000"/>
              <w:bottom w:val="single" w:sz="4" w:space="0" w:color="000000"/>
              <w:right w:val="single" w:sz="4" w:space="0" w:color="000000"/>
            </w:tcBorders>
          </w:tcPr>
          <w:p w:rsidR="00BA099E" w:rsidRPr="00BA099E" w:rsidRDefault="00BA099E">
            <w:pPr>
              <w:pStyle w:val="ae"/>
              <w:shd w:val="clear" w:color="auto" w:fill="auto"/>
              <w:spacing w:before="0" w:after="0" w:line="322" w:lineRule="exact"/>
              <w:jc w:val="center"/>
              <w:rPr>
                <w:sz w:val="24"/>
                <w:szCs w:val="24"/>
              </w:rPr>
            </w:pPr>
          </w:p>
        </w:tc>
        <w:tc>
          <w:tcPr>
            <w:tcW w:w="15168" w:type="dxa"/>
            <w:gridSpan w:val="10"/>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left"/>
              <w:rPr>
                <w:sz w:val="24"/>
                <w:szCs w:val="24"/>
              </w:rPr>
            </w:pPr>
            <w:r w:rsidRPr="00BA099E">
              <w:rPr>
                <w:sz w:val="24"/>
                <w:szCs w:val="24"/>
              </w:rPr>
              <w:t>Задача 1.3 Сохранение и восстановление зеленых насаждений</w:t>
            </w:r>
          </w:p>
        </w:tc>
      </w:tr>
      <w:tr w:rsidR="00BA099E" w:rsidRPr="00BA099E" w:rsidTr="00BA099E">
        <w:tc>
          <w:tcPr>
            <w:tcW w:w="675" w:type="dxa"/>
            <w:vMerge w:val="restart"/>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1.3.1</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left"/>
              <w:rPr>
                <w:color w:val="141414"/>
                <w:sz w:val="24"/>
                <w:szCs w:val="24"/>
              </w:rPr>
            </w:pPr>
            <w:r w:rsidRPr="00BA099E">
              <w:rPr>
                <w:sz w:val="24"/>
                <w:szCs w:val="24"/>
              </w:rPr>
              <w:t>охрана, восстановление и развитие природной среды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3</w:t>
            </w:r>
          </w:p>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2019</w:t>
            </w:r>
          </w:p>
        </w:tc>
        <w:tc>
          <w:tcPr>
            <w:tcW w:w="992"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993" w:type="dxa"/>
            <w:tcBorders>
              <w:top w:val="single" w:sz="4" w:space="0" w:color="000000"/>
              <w:left w:val="single" w:sz="4" w:space="0" w:color="auto"/>
              <w:bottom w:val="single" w:sz="4" w:space="0" w:color="000000"/>
              <w:right w:val="single" w:sz="4" w:space="0" w:color="000000"/>
            </w:tcBorders>
          </w:tcPr>
          <w:p w:rsidR="00BA099E" w:rsidRPr="00BA099E" w:rsidRDefault="00BA099E">
            <w:pPr>
              <w:pStyle w:val="ae"/>
              <w:shd w:val="clear" w:color="auto" w:fill="auto"/>
              <w:spacing w:before="0" w:after="0" w:line="322" w:lineRule="exact"/>
              <w:jc w:val="center"/>
              <w:rPr>
                <w:sz w:val="24"/>
                <w:szCs w:val="24"/>
              </w:rPr>
            </w:pPr>
          </w:p>
        </w:tc>
        <w:tc>
          <w:tcPr>
            <w:tcW w:w="1700" w:type="dxa"/>
            <w:vMerge w:val="restart"/>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left"/>
              <w:rPr>
                <w:sz w:val="24"/>
                <w:szCs w:val="24"/>
              </w:rPr>
            </w:pPr>
            <w:r w:rsidRPr="00BA099E">
              <w:rPr>
                <w:sz w:val="24"/>
                <w:szCs w:val="24"/>
              </w:rPr>
              <w:t xml:space="preserve">сохранение, защита и улучшение условий окружающей среды  для обеспечения здоровья и благоприятных условий </w:t>
            </w:r>
            <w:r w:rsidRPr="00BA099E">
              <w:rPr>
                <w:sz w:val="24"/>
                <w:szCs w:val="24"/>
              </w:rPr>
              <w:lastRenderedPageBreak/>
              <w:t>жизнедеятельности  населения</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rPr>
                <w:sz w:val="24"/>
                <w:szCs w:val="24"/>
              </w:rPr>
            </w:pPr>
            <w:r w:rsidRPr="00BA099E">
              <w:rPr>
                <w:sz w:val="24"/>
                <w:szCs w:val="24"/>
              </w:rPr>
              <w:lastRenderedPageBreak/>
              <w:t>администрация муниципального образования</w:t>
            </w:r>
          </w:p>
        </w:tc>
      </w:tr>
      <w:tr w:rsidR="00BA099E" w:rsidRPr="00BA099E" w:rsidTr="00FD0352">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pPr>
              <w:rPr>
                <w:color w:val="14141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2020</w:t>
            </w:r>
          </w:p>
        </w:tc>
        <w:tc>
          <w:tcPr>
            <w:tcW w:w="992"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993" w:type="dxa"/>
            <w:tcBorders>
              <w:top w:val="single" w:sz="4" w:space="0" w:color="000000"/>
              <w:left w:val="single" w:sz="4" w:space="0" w:color="auto"/>
              <w:bottom w:val="single" w:sz="4" w:space="0" w:color="000000"/>
              <w:right w:val="single" w:sz="4" w:space="0" w:color="000000"/>
            </w:tcBorders>
          </w:tcPr>
          <w:p w:rsidR="00BA099E" w:rsidRPr="00BA099E" w:rsidRDefault="00BA099E">
            <w:pPr>
              <w:pStyle w:val="ae"/>
              <w:shd w:val="clear" w:color="auto" w:fill="auto"/>
              <w:spacing w:before="0" w:after="0" w:line="322" w:lineRule="exact"/>
              <w:jc w:val="center"/>
              <w:rPr>
                <w:sz w:val="24"/>
                <w:szCs w:val="24"/>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r>
      <w:tr w:rsidR="00BA099E" w:rsidRPr="00BA099E" w:rsidTr="00FD0352">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pPr>
              <w:rPr>
                <w:color w:val="14141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2021</w:t>
            </w:r>
          </w:p>
        </w:tc>
        <w:tc>
          <w:tcPr>
            <w:tcW w:w="992"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993" w:type="dxa"/>
            <w:tcBorders>
              <w:top w:val="single" w:sz="4" w:space="0" w:color="000000"/>
              <w:left w:val="single" w:sz="4" w:space="0" w:color="auto"/>
              <w:bottom w:val="single" w:sz="4" w:space="0" w:color="000000"/>
              <w:right w:val="single" w:sz="4" w:space="0" w:color="000000"/>
            </w:tcBorders>
          </w:tcPr>
          <w:p w:rsidR="00BA099E" w:rsidRPr="00BA099E" w:rsidRDefault="00BA099E">
            <w:pPr>
              <w:pStyle w:val="ae"/>
              <w:shd w:val="clear" w:color="auto" w:fill="auto"/>
              <w:spacing w:before="0" w:after="0" w:line="322" w:lineRule="exact"/>
              <w:jc w:val="center"/>
              <w:rPr>
                <w:sz w:val="24"/>
                <w:szCs w:val="24"/>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r>
      <w:tr w:rsidR="00BA099E" w:rsidRPr="00BA099E" w:rsidTr="00FD0352">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pPr>
              <w:rPr>
                <w:color w:val="14141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всего:</w:t>
            </w:r>
          </w:p>
        </w:tc>
        <w:tc>
          <w:tcPr>
            <w:tcW w:w="992"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993" w:type="dxa"/>
            <w:tcBorders>
              <w:top w:val="single" w:sz="4" w:space="0" w:color="000000"/>
              <w:left w:val="single" w:sz="4" w:space="0" w:color="auto"/>
              <w:bottom w:val="single" w:sz="4" w:space="0" w:color="000000"/>
              <w:right w:val="single" w:sz="4" w:space="0" w:color="000000"/>
            </w:tcBorders>
          </w:tcPr>
          <w:p w:rsidR="00BA099E" w:rsidRPr="00BA099E" w:rsidRDefault="00BA099E">
            <w:pPr>
              <w:pStyle w:val="ae"/>
              <w:shd w:val="clear" w:color="auto" w:fill="auto"/>
              <w:spacing w:before="0" w:after="0" w:line="322" w:lineRule="exact"/>
              <w:jc w:val="center"/>
              <w:rPr>
                <w:sz w:val="24"/>
                <w:szCs w:val="24"/>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r>
      <w:tr w:rsidR="00BA099E" w:rsidRPr="00BA099E" w:rsidTr="00BA099E">
        <w:tc>
          <w:tcPr>
            <w:tcW w:w="675" w:type="dxa"/>
            <w:tcBorders>
              <w:top w:val="single" w:sz="4" w:space="0" w:color="000000"/>
              <w:left w:val="single" w:sz="4" w:space="0" w:color="000000"/>
              <w:bottom w:val="single" w:sz="4" w:space="0" w:color="000000"/>
              <w:right w:val="single" w:sz="4" w:space="0" w:color="000000"/>
            </w:tcBorders>
          </w:tcPr>
          <w:p w:rsidR="00BA099E" w:rsidRPr="00BA099E" w:rsidRDefault="00BA099E">
            <w:pPr>
              <w:pStyle w:val="ae"/>
              <w:shd w:val="clear" w:color="auto" w:fill="auto"/>
              <w:spacing w:before="0" w:after="0" w:line="322" w:lineRule="exact"/>
              <w:jc w:val="center"/>
              <w:rPr>
                <w:sz w:val="24"/>
                <w:szCs w:val="24"/>
              </w:rPr>
            </w:pPr>
          </w:p>
        </w:tc>
        <w:tc>
          <w:tcPr>
            <w:tcW w:w="15168" w:type="dxa"/>
            <w:gridSpan w:val="10"/>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left"/>
              <w:rPr>
                <w:sz w:val="24"/>
                <w:szCs w:val="24"/>
              </w:rPr>
            </w:pPr>
            <w:r w:rsidRPr="00BA099E">
              <w:rPr>
                <w:sz w:val="24"/>
                <w:szCs w:val="24"/>
              </w:rPr>
              <w:t>Задача  1.4: Проведение инвентаризации земель</w:t>
            </w:r>
          </w:p>
        </w:tc>
      </w:tr>
      <w:tr w:rsidR="00BA099E" w:rsidRPr="00BA099E" w:rsidTr="00BA099E">
        <w:tc>
          <w:tcPr>
            <w:tcW w:w="675" w:type="dxa"/>
            <w:vMerge w:val="restart"/>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1.4.1</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left"/>
              <w:rPr>
                <w:color w:val="141414"/>
                <w:sz w:val="24"/>
                <w:szCs w:val="24"/>
              </w:rPr>
            </w:pPr>
            <w:r w:rsidRPr="00BA099E">
              <w:rPr>
                <w:sz w:val="24"/>
                <w:szCs w:val="24"/>
              </w:rPr>
              <w:t>выявление пустующих и нерационально используемых земель и своевременное вовлечение их в хозяйственный оборот</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3</w:t>
            </w:r>
          </w:p>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2019</w:t>
            </w:r>
          </w:p>
        </w:tc>
        <w:tc>
          <w:tcPr>
            <w:tcW w:w="992"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24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240" w:lineRule="auto"/>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240" w:lineRule="auto"/>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240" w:lineRule="auto"/>
              <w:jc w:val="center"/>
              <w:rPr>
                <w:sz w:val="24"/>
                <w:szCs w:val="24"/>
              </w:rPr>
            </w:pPr>
          </w:p>
        </w:tc>
        <w:tc>
          <w:tcPr>
            <w:tcW w:w="993" w:type="dxa"/>
            <w:tcBorders>
              <w:top w:val="single" w:sz="4" w:space="0" w:color="000000"/>
              <w:left w:val="single" w:sz="4" w:space="0" w:color="auto"/>
              <w:bottom w:val="single" w:sz="4" w:space="0" w:color="000000"/>
              <w:right w:val="single" w:sz="4" w:space="0" w:color="000000"/>
            </w:tcBorders>
          </w:tcPr>
          <w:p w:rsidR="00BA099E" w:rsidRPr="00BA099E" w:rsidRDefault="00BA099E">
            <w:pPr>
              <w:pStyle w:val="ae"/>
              <w:shd w:val="clear" w:color="auto" w:fill="auto"/>
              <w:spacing w:before="0" w:after="0" w:line="240" w:lineRule="auto"/>
              <w:jc w:val="center"/>
              <w:rPr>
                <w:sz w:val="24"/>
                <w:szCs w:val="24"/>
              </w:rPr>
            </w:pPr>
          </w:p>
        </w:tc>
        <w:tc>
          <w:tcPr>
            <w:tcW w:w="1700" w:type="dxa"/>
            <w:vMerge w:val="restart"/>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систематическое проведение инвентаризации земель, выявление пустующих и нерационально используемых земель в целях передачи их в аренду (собственность)</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rPr>
                <w:sz w:val="24"/>
                <w:szCs w:val="24"/>
              </w:rPr>
            </w:pPr>
            <w:r w:rsidRPr="00BA099E">
              <w:rPr>
                <w:sz w:val="24"/>
                <w:szCs w:val="24"/>
              </w:rPr>
              <w:t xml:space="preserve">администрация муниципального образования </w:t>
            </w:r>
          </w:p>
        </w:tc>
      </w:tr>
      <w:tr w:rsidR="00BA099E" w:rsidRPr="00BA099E" w:rsidTr="00FD0352">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pPr>
              <w:rPr>
                <w:color w:val="14141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2020</w:t>
            </w:r>
          </w:p>
        </w:tc>
        <w:tc>
          <w:tcPr>
            <w:tcW w:w="992"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993" w:type="dxa"/>
            <w:tcBorders>
              <w:top w:val="single" w:sz="4" w:space="0" w:color="000000"/>
              <w:left w:val="single" w:sz="4" w:space="0" w:color="auto"/>
              <w:bottom w:val="single" w:sz="4" w:space="0" w:color="000000"/>
              <w:right w:val="single" w:sz="4" w:space="0" w:color="000000"/>
            </w:tcBorders>
          </w:tcPr>
          <w:p w:rsidR="00BA099E" w:rsidRPr="00BA099E" w:rsidRDefault="00BA099E">
            <w:pPr>
              <w:pStyle w:val="ae"/>
              <w:shd w:val="clear" w:color="auto" w:fill="auto"/>
              <w:spacing w:before="0" w:after="0" w:line="322" w:lineRule="exact"/>
              <w:jc w:val="center"/>
              <w:rPr>
                <w:sz w:val="24"/>
                <w:szCs w:val="24"/>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r>
      <w:tr w:rsidR="00BA099E" w:rsidRPr="00BA099E" w:rsidTr="00FD0352">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pPr>
              <w:rPr>
                <w:color w:val="14141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2021</w:t>
            </w:r>
          </w:p>
        </w:tc>
        <w:tc>
          <w:tcPr>
            <w:tcW w:w="992"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993" w:type="dxa"/>
            <w:tcBorders>
              <w:top w:val="single" w:sz="4" w:space="0" w:color="000000"/>
              <w:left w:val="single" w:sz="4" w:space="0" w:color="auto"/>
              <w:bottom w:val="single" w:sz="4" w:space="0" w:color="000000"/>
              <w:right w:val="single" w:sz="4" w:space="0" w:color="000000"/>
            </w:tcBorders>
          </w:tcPr>
          <w:p w:rsidR="00BA099E" w:rsidRPr="00BA099E" w:rsidRDefault="00BA099E">
            <w:pPr>
              <w:pStyle w:val="ae"/>
              <w:shd w:val="clear" w:color="auto" w:fill="auto"/>
              <w:spacing w:before="0" w:after="0" w:line="322" w:lineRule="exact"/>
              <w:jc w:val="center"/>
              <w:rPr>
                <w:sz w:val="24"/>
                <w:szCs w:val="24"/>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r>
      <w:tr w:rsidR="00BA099E" w:rsidRPr="00BA099E" w:rsidTr="00FD0352">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pPr>
              <w:rPr>
                <w:color w:val="14141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всего:</w:t>
            </w:r>
          </w:p>
        </w:tc>
        <w:tc>
          <w:tcPr>
            <w:tcW w:w="992"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993" w:type="dxa"/>
            <w:tcBorders>
              <w:top w:val="single" w:sz="4" w:space="0" w:color="000000"/>
              <w:left w:val="single" w:sz="4" w:space="0" w:color="auto"/>
              <w:bottom w:val="single" w:sz="4" w:space="0" w:color="000000"/>
              <w:right w:val="single" w:sz="4" w:space="0" w:color="000000"/>
            </w:tcBorders>
          </w:tcPr>
          <w:p w:rsidR="00BA099E" w:rsidRPr="00BA099E" w:rsidRDefault="00BA099E">
            <w:pPr>
              <w:pStyle w:val="ae"/>
              <w:shd w:val="clear" w:color="auto" w:fill="auto"/>
              <w:spacing w:before="0" w:after="0" w:line="322" w:lineRule="exact"/>
              <w:jc w:val="center"/>
              <w:rPr>
                <w:sz w:val="24"/>
                <w:szCs w:val="24"/>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r>
      <w:tr w:rsidR="00BA099E" w:rsidRPr="00BA099E" w:rsidTr="00FD0352">
        <w:tc>
          <w:tcPr>
            <w:tcW w:w="675" w:type="dxa"/>
            <w:vMerge w:val="restart"/>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1.4.2</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left"/>
              <w:rPr>
                <w:color w:val="141414"/>
                <w:sz w:val="24"/>
                <w:szCs w:val="24"/>
              </w:rPr>
            </w:pPr>
            <w:r w:rsidRPr="00BA099E">
              <w:rPr>
                <w:sz w:val="24"/>
                <w:szCs w:val="24"/>
              </w:rPr>
              <w:t>выявление  фактов самовольного занятия земельных участков</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3</w:t>
            </w:r>
          </w:p>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2019</w:t>
            </w:r>
          </w:p>
        </w:tc>
        <w:tc>
          <w:tcPr>
            <w:tcW w:w="992"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993" w:type="dxa"/>
            <w:tcBorders>
              <w:top w:val="single" w:sz="4" w:space="0" w:color="000000"/>
              <w:left w:val="single" w:sz="4" w:space="0" w:color="auto"/>
              <w:bottom w:val="single" w:sz="4" w:space="0" w:color="000000"/>
              <w:right w:val="single" w:sz="4" w:space="0" w:color="000000"/>
            </w:tcBorders>
          </w:tcPr>
          <w:p w:rsidR="00BA099E" w:rsidRPr="00BA099E" w:rsidRDefault="00BA099E">
            <w:pPr>
              <w:pStyle w:val="ae"/>
              <w:shd w:val="clear" w:color="auto" w:fill="auto"/>
              <w:spacing w:before="0" w:after="0" w:line="322" w:lineRule="exact"/>
              <w:jc w:val="center"/>
              <w:rPr>
                <w:sz w:val="24"/>
                <w:szCs w:val="24"/>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r>
      <w:tr w:rsidR="00BA099E" w:rsidRPr="00BA099E" w:rsidTr="00FD0352">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pPr>
              <w:rPr>
                <w:color w:val="14141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2020</w:t>
            </w:r>
          </w:p>
        </w:tc>
        <w:tc>
          <w:tcPr>
            <w:tcW w:w="992"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993" w:type="dxa"/>
            <w:tcBorders>
              <w:top w:val="single" w:sz="4" w:space="0" w:color="000000"/>
              <w:left w:val="single" w:sz="4" w:space="0" w:color="auto"/>
              <w:bottom w:val="single" w:sz="4" w:space="0" w:color="000000"/>
              <w:right w:val="single" w:sz="4" w:space="0" w:color="000000"/>
            </w:tcBorders>
          </w:tcPr>
          <w:p w:rsidR="00BA099E" w:rsidRPr="00BA099E" w:rsidRDefault="00BA099E">
            <w:pPr>
              <w:pStyle w:val="ae"/>
              <w:shd w:val="clear" w:color="auto" w:fill="auto"/>
              <w:spacing w:before="0" w:after="0" w:line="322" w:lineRule="exact"/>
              <w:jc w:val="center"/>
              <w:rPr>
                <w:sz w:val="24"/>
                <w:szCs w:val="24"/>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r>
      <w:tr w:rsidR="00BA099E" w:rsidRPr="00BA099E" w:rsidTr="00FD0352">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pPr>
              <w:rPr>
                <w:color w:val="14141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2021</w:t>
            </w:r>
          </w:p>
        </w:tc>
        <w:tc>
          <w:tcPr>
            <w:tcW w:w="992"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993" w:type="dxa"/>
            <w:tcBorders>
              <w:top w:val="single" w:sz="4" w:space="0" w:color="000000"/>
              <w:left w:val="single" w:sz="4" w:space="0" w:color="auto"/>
              <w:bottom w:val="single" w:sz="4" w:space="0" w:color="000000"/>
              <w:right w:val="single" w:sz="4" w:space="0" w:color="000000"/>
            </w:tcBorders>
          </w:tcPr>
          <w:p w:rsidR="00BA099E" w:rsidRPr="00BA099E" w:rsidRDefault="00BA099E">
            <w:pPr>
              <w:pStyle w:val="ae"/>
              <w:shd w:val="clear" w:color="auto" w:fill="auto"/>
              <w:spacing w:before="0" w:after="0" w:line="322" w:lineRule="exact"/>
              <w:jc w:val="center"/>
              <w:rPr>
                <w:sz w:val="24"/>
                <w:szCs w:val="24"/>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r>
      <w:tr w:rsidR="00BA099E" w:rsidRPr="00BA099E" w:rsidTr="00FD0352">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pPr>
              <w:rPr>
                <w:color w:val="14141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всего:</w:t>
            </w:r>
          </w:p>
        </w:tc>
        <w:tc>
          <w:tcPr>
            <w:tcW w:w="992"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993" w:type="dxa"/>
            <w:tcBorders>
              <w:top w:val="single" w:sz="4" w:space="0" w:color="000000"/>
              <w:left w:val="single" w:sz="4" w:space="0" w:color="auto"/>
              <w:bottom w:val="single" w:sz="4" w:space="0" w:color="000000"/>
              <w:right w:val="single" w:sz="4" w:space="0" w:color="000000"/>
            </w:tcBorders>
          </w:tcPr>
          <w:p w:rsidR="00BA099E" w:rsidRPr="00BA099E" w:rsidRDefault="00BA099E">
            <w:pPr>
              <w:pStyle w:val="ae"/>
              <w:shd w:val="clear" w:color="auto" w:fill="auto"/>
              <w:spacing w:before="0" w:after="0" w:line="322" w:lineRule="exact"/>
              <w:jc w:val="center"/>
              <w:rPr>
                <w:sz w:val="24"/>
                <w:szCs w:val="24"/>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r>
      <w:tr w:rsidR="00BA099E" w:rsidRPr="00BA099E" w:rsidTr="00BA099E">
        <w:tc>
          <w:tcPr>
            <w:tcW w:w="675" w:type="dxa"/>
            <w:vMerge w:val="restart"/>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1.4.3</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left"/>
              <w:rPr>
                <w:color w:val="141414"/>
                <w:sz w:val="24"/>
                <w:szCs w:val="24"/>
              </w:rPr>
            </w:pPr>
            <w:r w:rsidRPr="00BA099E">
              <w:rPr>
                <w:sz w:val="24"/>
                <w:szCs w:val="24"/>
              </w:rPr>
              <w:t>разъяснение гражданам земельного законодательства РФ</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3</w:t>
            </w:r>
          </w:p>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2019</w:t>
            </w:r>
          </w:p>
        </w:tc>
        <w:tc>
          <w:tcPr>
            <w:tcW w:w="992" w:type="dxa"/>
            <w:tcBorders>
              <w:top w:val="single" w:sz="4" w:space="0" w:color="000000"/>
              <w:left w:val="single" w:sz="4" w:space="0" w:color="000000"/>
              <w:bottom w:val="single" w:sz="4" w:space="0" w:color="000000"/>
              <w:right w:val="single" w:sz="4" w:space="0" w:color="auto"/>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1,0</w:t>
            </w:r>
          </w:p>
        </w:tc>
        <w:tc>
          <w:tcPr>
            <w:tcW w:w="1134"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1,0</w:t>
            </w:r>
          </w:p>
        </w:tc>
        <w:tc>
          <w:tcPr>
            <w:tcW w:w="993" w:type="dxa"/>
            <w:tcBorders>
              <w:top w:val="single" w:sz="4" w:space="0" w:color="000000"/>
              <w:left w:val="single" w:sz="4" w:space="0" w:color="auto"/>
              <w:bottom w:val="single" w:sz="4" w:space="0" w:color="000000"/>
              <w:right w:val="single" w:sz="4" w:space="0" w:color="000000"/>
            </w:tcBorders>
          </w:tcPr>
          <w:p w:rsidR="00BA099E" w:rsidRPr="00BA099E" w:rsidRDefault="00BA099E">
            <w:pPr>
              <w:pStyle w:val="ae"/>
              <w:shd w:val="clear" w:color="auto" w:fill="auto"/>
              <w:spacing w:before="0" w:after="0" w:line="322" w:lineRule="exact"/>
              <w:jc w:val="center"/>
              <w:rPr>
                <w:sz w:val="24"/>
                <w:szCs w:val="24"/>
              </w:rPr>
            </w:pPr>
          </w:p>
        </w:tc>
        <w:tc>
          <w:tcPr>
            <w:tcW w:w="1700" w:type="dxa"/>
            <w:vMerge w:val="restart"/>
            <w:tcBorders>
              <w:top w:val="single" w:sz="4" w:space="0" w:color="000000"/>
              <w:left w:val="single" w:sz="4" w:space="0" w:color="000000"/>
              <w:bottom w:val="single" w:sz="4" w:space="0" w:color="000000"/>
              <w:right w:val="single" w:sz="4" w:space="0" w:color="000000"/>
            </w:tcBorders>
          </w:tcPr>
          <w:p w:rsidR="00BA099E" w:rsidRPr="00BA099E" w:rsidRDefault="00BA099E">
            <w:pPr>
              <w:pStyle w:val="ae"/>
              <w:shd w:val="clear" w:color="auto" w:fill="auto"/>
              <w:spacing w:before="0" w:after="0" w:line="322" w:lineRule="exact"/>
              <w:jc w:val="center"/>
              <w:rPr>
                <w:sz w:val="24"/>
                <w:szCs w:val="24"/>
              </w:rPr>
            </w:pPr>
          </w:p>
        </w:tc>
        <w:tc>
          <w:tcPr>
            <w:tcW w:w="1560" w:type="dxa"/>
            <w:vMerge w:val="restart"/>
            <w:tcBorders>
              <w:top w:val="single" w:sz="4" w:space="0" w:color="000000"/>
              <w:left w:val="single" w:sz="4" w:space="0" w:color="000000"/>
              <w:bottom w:val="single" w:sz="4" w:space="0" w:color="000000"/>
              <w:right w:val="single" w:sz="4" w:space="0" w:color="000000"/>
            </w:tcBorders>
          </w:tcPr>
          <w:p w:rsidR="00BA099E" w:rsidRPr="00BA099E" w:rsidRDefault="00BA099E">
            <w:pPr>
              <w:pStyle w:val="ae"/>
              <w:shd w:val="clear" w:color="auto" w:fill="auto"/>
              <w:spacing w:before="0" w:after="0" w:line="322" w:lineRule="exact"/>
              <w:jc w:val="center"/>
              <w:rPr>
                <w:sz w:val="24"/>
                <w:szCs w:val="24"/>
              </w:rPr>
            </w:pPr>
          </w:p>
        </w:tc>
      </w:tr>
      <w:tr w:rsidR="00BA099E" w:rsidRPr="00BA099E" w:rsidTr="00FD0352">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pPr>
              <w:rPr>
                <w:color w:val="14141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2020</w:t>
            </w:r>
          </w:p>
        </w:tc>
        <w:tc>
          <w:tcPr>
            <w:tcW w:w="992" w:type="dxa"/>
            <w:tcBorders>
              <w:top w:val="single" w:sz="4" w:space="0" w:color="000000"/>
              <w:left w:val="single" w:sz="4" w:space="0" w:color="000000"/>
              <w:bottom w:val="single" w:sz="4" w:space="0" w:color="000000"/>
              <w:right w:val="single" w:sz="4" w:space="0" w:color="auto"/>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1,0</w:t>
            </w:r>
          </w:p>
        </w:tc>
        <w:tc>
          <w:tcPr>
            <w:tcW w:w="1134"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1,0</w:t>
            </w:r>
          </w:p>
        </w:tc>
        <w:tc>
          <w:tcPr>
            <w:tcW w:w="993" w:type="dxa"/>
            <w:tcBorders>
              <w:top w:val="single" w:sz="4" w:space="0" w:color="000000"/>
              <w:left w:val="single" w:sz="4" w:space="0" w:color="auto"/>
              <w:bottom w:val="single" w:sz="4" w:space="0" w:color="000000"/>
              <w:right w:val="single" w:sz="4" w:space="0" w:color="000000"/>
            </w:tcBorders>
          </w:tcPr>
          <w:p w:rsidR="00BA099E" w:rsidRPr="00BA099E" w:rsidRDefault="00BA099E">
            <w:pPr>
              <w:pStyle w:val="ae"/>
              <w:shd w:val="clear" w:color="auto" w:fill="auto"/>
              <w:spacing w:before="0" w:after="0" w:line="322" w:lineRule="exact"/>
              <w:jc w:val="center"/>
              <w:rPr>
                <w:sz w:val="24"/>
                <w:szCs w:val="24"/>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r>
      <w:tr w:rsidR="00BA099E" w:rsidRPr="00BA099E" w:rsidTr="00FD0352">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pPr>
              <w:rPr>
                <w:color w:val="14141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2021</w:t>
            </w:r>
          </w:p>
        </w:tc>
        <w:tc>
          <w:tcPr>
            <w:tcW w:w="992" w:type="dxa"/>
            <w:tcBorders>
              <w:top w:val="single" w:sz="4" w:space="0" w:color="000000"/>
              <w:left w:val="single" w:sz="4" w:space="0" w:color="000000"/>
              <w:bottom w:val="single" w:sz="4" w:space="0" w:color="000000"/>
              <w:right w:val="single" w:sz="4" w:space="0" w:color="auto"/>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1,0</w:t>
            </w:r>
          </w:p>
        </w:tc>
        <w:tc>
          <w:tcPr>
            <w:tcW w:w="1134"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1,0</w:t>
            </w:r>
          </w:p>
        </w:tc>
        <w:tc>
          <w:tcPr>
            <w:tcW w:w="993" w:type="dxa"/>
            <w:tcBorders>
              <w:top w:val="single" w:sz="4" w:space="0" w:color="000000"/>
              <w:left w:val="single" w:sz="4" w:space="0" w:color="auto"/>
              <w:bottom w:val="single" w:sz="4" w:space="0" w:color="000000"/>
              <w:right w:val="single" w:sz="4" w:space="0" w:color="000000"/>
            </w:tcBorders>
          </w:tcPr>
          <w:p w:rsidR="00BA099E" w:rsidRPr="00BA099E" w:rsidRDefault="00BA099E">
            <w:pPr>
              <w:pStyle w:val="ae"/>
              <w:shd w:val="clear" w:color="auto" w:fill="auto"/>
              <w:spacing w:before="0" w:after="0" w:line="322" w:lineRule="exact"/>
              <w:jc w:val="center"/>
              <w:rPr>
                <w:sz w:val="24"/>
                <w:szCs w:val="24"/>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r>
      <w:tr w:rsidR="00BA099E" w:rsidRPr="00BA099E" w:rsidTr="00FD0352">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pPr>
              <w:rPr>
                <w:color w:val="14141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всего:</w:t>
            </w:r>
          </w:p>
        </w:tc>
        <w:tc>
          <w:tcPr>
            <w:tcW w:w="992" w:type="dxa"/>
            <w:tcBorders>
              <w:top w:val="single" w:sz="4" w:space="0" w:color="000000"/>
              <w:left w:val="single" w:sz="4" w:space="0" w:color="000000"/>
              <w:bottom w:val="single" w:sz="4" w:space="0" w:color="000000"/>
              <w:right w:val="single" w:sz="4" w:space="0" w:color="auto"/>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3,0</w:t>
            </w:r>
          </w:p>
        </w:tc>
        <w:tc>
          <w:tcPr>
            <w:tcW w:w="1134"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3,0</w:t>
            </w:r>
          </w:p>
        </w:tc>
        <w:tc>
          <w:tcPr>
            <w:tcW w:w="993" w:type="dxa"/>
            <w:tcBorders>
              <w:top w:val="single" w:sz="4" w:space="0" w:color="000000"/>
              <w:left w:val="single" w:sz="4" w:space="0" w:color="auto"/>
              <w:bottom w:val="single" w:sz="4" w:space="0" w:color="000000"/>
              <w:right w:val="single" w:sz="4" w:space="0" w:color="000000"/>
            </w:tcBorders>
          </w:tcPr>
          <w:p w:rsidR="00BA099E" w:rsidRPr="00BA099E" w:rsidRDefault="00BA099E">
            <w:pPr>
              <w:pStyle w:val="ae"/>
              <w:shd w:val="clear" w:color="auto" w:fill="auto"/>
              <w:spacing w:before="0" w:after="0" w:line="322" w:lineRule="exact"/>
              <w:jc w:val="center"/>
              <w:rPr>
                <w:sz w:val="24"/>
                <w:szCs w:val="24"/>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r>
      <w:tr w:rsidR="00BA099E" w:rsidRPr="00BA099E" w:rsidTr="00FD0352">
        <w:tc>
          <w:tcPr>
            <w:tcW w:w="675" w:type="dxa"/>
            <w:vMerge w:val="restart"/>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1.4.4</w:t>
            </w: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left"/>
              <w:rPr>
                <w:color w:val="141414"/>
                <w:sz w:val="24"/>
                <w:szCs w:val="24"/>
              </w:rPr>
            </w:pPr>
            <w:r w:rsidRPr="00BA099E">
              <w:rPr>
                <w:sz w:val="24"/>
                <w:szCs w:val="24"/>
              </w:rPr>
              <w:t>выявление используемых или используемых не в соответствии с разрешенным использованием земельных участков на территории поселения</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3</w:t>
            </w:r>
          </w:p>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2019</w:t>
            </w:r>
          </w:p>
        </w:tc>
        <w:tc>
          <w:tcPr>
            <w:tcW w:w="992"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993" w:type="dxa"/>
            <w:tcBorders>
              <w:top w:val="single" w:sz="4" w:space="0" w:color="000000"/>
              <w:left w:val="single" w:sz="4" w:space="0" w:color="auto"/>
              <w:bottom w:val="single" w:sz="4" w:space="0" w:color="000000"/>
              <w:right w:val="single" w:sz="4" w:space="0" w:color="000000"/>
            </w:tcBorders>
          </w:tcPr>
          <w:p w:rsidR="00BA099E" w:rsidRPr="00BA099E" w:rsidRDefault="00BA099E">
            <w:pPr>
              <w:pStyle w:val="ae"/>
              <w:shd w:val="clear" w:color="auto" w:fill="auto"/>
              <w:spacing w:before="0" w:after="0" w:line="322" w:lineRule="exact"/>
              <w:jc w:val="center"/>
              <w:rPr>
                <w:sz w:val="24"/>
                <w:szCs w:val="24"/>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r>
      <w:tr w:rsidR="00BA099E" w:rsidRPr="00BA099E" w:rsidTr="00FD0352">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pPr>
              <w:rPr>
                <w:color w:val="14141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2020</w:t>
            </w:r>
          </w:p>
        </w:tc>
        <w:tc>
          <w:tcPr>
            <w:tcW w:w="992"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993" w:type="dxa"/>
            <w:tcBorders>
              <w:top w:val="single" w:sz="4" w:space="0" w:color="000000"/>
              <w:left w:val="single" w:sz="4" w:space="0" w:color="auto"/>
              <w:bottom w:val="single" w:sz="4" w:space="0" w:color="000000"/>
              <w:right w:val="single" w:sz="4" w:space="0" w:color="000000"/>
            </w:tcBorders>
          </w:tcPr>
          <w:p w:rsidR="00BA099E" w:rsidRPr="00BA099E" w:rsidRDefault="00BA099E">
            <w:pPr>
              <w:pStyle w:val="ae"/>
              <w:shd w:val="clear" w:color="auto" w:fill="auto"/>
              <w:spacing w:before="0" w:after="0" w:line="322" w:lineRule="exact"/>
              <w:jc w:val="center"/>
              <w:rPr>
                <w:sz w:val="24"/>
                <w:szCs w:val="24"/>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r>
      <w:tr w:rsidR="00BA099E" w:rsidRPr="00BA099E" w:rsidTr="00FD0352">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pPr>
              <w:rPr>
                <w:color w:val="14141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2021</w:t>
            </w:r>
          </w:p>
        </w:tc>
        <w:tc>
          <w:tcPr>
            <w:tcW w:w="992"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993" w:type="dxa"/>
            <w:tcBorders>
              <w:top w:val="single" w:sz="4" w:space="0" w:color="000000"/>
              <w:left w:val="single" w:sz="4" w:space="0" w:color="auto"/>
              <w:bottom w:val="single" w:sz="4" w:space="0" w:color="000000"/>
              <w:right w:val="single" w:sz="4" w:space="0" w:color="000000"/>
            </w:tcBorders>
          </w:tcPr>
          <w:p w:rsidR="00BA099E" w:rsidRPr="00BA099E" w:rsidRDefault="00BA099E">
            <w:pPr>
              <w:pStyle w:val="ae"/>
              <w:shd w:val="clear" w:color="auto" w:fill="auto"/>
              <w:spacing w:before="0" w:after="0" w:line="322" w:lineRule="exact"/>
              <w:jc w:val="center"/>
              <w:rPr>
                <w:sz w:val="24"/>
                <w:szCs w:val="24"/>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r>
      <w:tr w:rsidR="00BA099E" w:rsidRPr="00BA099E" w:rsidTr="00FD0352">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pPr>
              <w:rPr>
                <w:color w:val="14141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всего:</w:t>
            </w:r>
          </w:p>
        </w:tc>
        <w:tc>
          <w:tcPr>
            <w:tcW w:w="992"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993" w:type="dxa"/>
            <w:tcBorders>
              <w:top w:val="single" w:sz="4" w:space="0" w:color="000000"/>
              <w:left w:val="single" w:sz="4" w:space="0" w:color="auto"/>
              <w:bottom w:val="single" w:sz="4" w:space="0" w:color="000000"/>
              <w:right w:val="single" w:sz="4" w:space="0" w:color="000000"/>
            </w:tcBorders>
          </w:tcPr>
          <w:p w:rsidR="00BA099E" w:rsidRPr="00BA099E" w:rsidRDefault="00BA099E">
            <w:pPr>
              <w:pStyle w:val="ae"/>
              <w:shd w:val="clear" w:color="auto" w:fill="auto"/>
              <w:spacing w:before="0" w:after="0" w:line="322" w:lineRule="exact"/>
              <w:jc w:val="center"/>
              <w:rPr>
                <w:sz w:val="24"/>
                <w:szCs w:val="24"/>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r>
      <w:tr w:rsidR="00BA099E" w:rsidRPr="00BA099E" w:rsidTr="00BA099E">
        <w:tc>
          <w:tcPr>
            <w:tcW w:w="675" w:type="dxa"/>
            <w:vMerge w:val="restart"/>
            <w:tcBorders>
              <w:top w:val="single" w:sz="4" w:space="0" w:color="000000"/>
              <w:left w:val="single" w:sz="4" w:space="0" w:color="000000"/>
              <w:bottom w:val="single" w:sz="4" w:space="0" w:color="000000"/>
              <w:right w:val="single" w:sz="4" w:space="0" w:color="000000"/>
            </w:tcBorders>
          </w:tcPr>
          <w:p w:rsidR="00BA099E" w:rsidRPr="00BA099E" w:rsidRDefault="00BA099E">
            <w:pPr>
              <w:pStyle w:val="ae"/>
              <w:shd w:val="clear" w:color="auto" w:fill="auto"/>
              <w:spacing w:before="0" w:after="0" w:line="322" w:lineRule="exact"/>
              <w:jc w:val="center"/>
              <w:rPr>
                <w:sz w:val="24"/>
                <w:szCs w:val="24"/>
              </w:rPr>
            </w:pP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left"/>
              <w:rPr>
                <w:color w:val="141414"/>
                <w:sz w:val="24"/>
                <w:szCs w:val="24"/>
              </w:rPr>
            </w:pPr>
            <w:r w:rsidRPr="00BA099E">
              <w:rPr>
                <w:color w:val="141414"/>
                <w:sz w:val="24"/>
                <w:szCs w:val="24"/>
              </w:rPr>
              <w:t>ИТОГО:</w:t>
            </w:r>
          </w:p>
        </w:tc>
        <w:tc>
          <w:tcPr>
            <w:tcW w:w="709" w:type="dxa"/>
            <w:vMerge w:val="restart"/>
            <w:tcBorders>
              <w:top w:val="single" w:sz="4" w:space="0" w:color="000000"/>
              <w:left w:val="single" w:sz="4" w:space="0" w:color="000000"/>
              <w:bottom w:val="single" w:sz="4" w:space="0" w:color="000000"/>
              <w:right w:val="single" w:sz="4" w:space="0" w:color="000000"/>
            </w:tcBorders>
          </w:tcPr>
          <w:p w:rsidR="00BA099E" w:rsidRPr="00BA099E" w:rsidRDefault="00BA099E">
            <w:pPr>
              <w:pStyle w:val="ae"/>
              <w:shd w:val="clear" w:color="auto" w:fill="auto"/>
              <w:spacing w:before="0" w:after="0" w:line="322" w:lineRule="exact"/>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2019</w:t>
            </w:r>
          </w:p>
        </w:tc>
        <w:tc>
          <w:tcPr>
            <w:tcW w:w="992" w:type="dxa"/>
            <w:tcBorders>
              <w:top w:val="single" w:sz="4" w:space="0" w:color="000000"/>
              <w:left w:val="single" w:sz="4" w:space="0" w:color="000000"/>
              <w:bottom w:val="single" w:sz="4" w:space="0" w:color="000000"/>
              <w:right w:val="single" w:sz="4" w:space="0" w:color="auto"/>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1,0</w:t>
            </w:r>
          </w:p>
        </w:tc>
        <w:tc>
          <w:tcPr>
            <w:tcW w:w="1134"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1,0</w:t>
            </w:r>
          </w:p>
        </w:tc>
        <w:tc>
          <w:tcPr>
            <w:tcW w:w="993" w:type="dxa"/>
            <w:tcBorders>
              <w:top w:val="single" w:sz="4" w:space="0" w:color="000000"/>
              <w:left w:val="single" w:sz="4" w:space="0" w:color="auto"/>
              <w:bottom w:val="single" w:sz="4" w:space="0" w:color="000000"/>
              <w:right w:val="single" w:sz="4" w:space="0" w:color="000000"/>
            </w:tcBorders>
          </w:tcPr>
          <w:p w:rsidR="00BA099E" w:rsidRPr="00BA099E" w:rsidRDefault="00BA099E">
            <w:pPr>
              <w:pStyle w:val="ae"/>
              <w:shd w:val="clear" w:color="auto" w:fill="auto"/>
              <w:spacing w:before="0" w:after="0" w:line="322" w:lineRule="exact"/>
              <w:jc w:val="center"/>
              <w:rPr>
                <w:sz w:val="24"/>
                <w:szCs w:val="24"/>
              </w:rPr>
            </w:pPr>
          </w:p>
        </w:tc>
        <w:tc>
          <w:tcPr>
            <w:tcW w:w="1700" w:type="dxa"/>
            <w:vMerge w:val="restart"/>
            <w:tcBorders>
              <w:top w:val="single" w:sz="4" w:space="0" w:color="000000"/>
              <w:left w:val="single" w:sz="4" w:space="0" w:color="000000"/>
              <w:bottom w:val="single" w:sz="4" w:space="0" w:color="000000"/>
              <w:right w:val="single" w:sz="4" w:space="0" w:color="000000"/>
            </w:tcBorders>
          </w:tcPr>
          <w:p w:rsidR="00BA099E" w:rsidRPr="00BA099E" w:rsidRDefault="00BA099E">
            <w:pPr>
              <w:pStyle w:val="ae"/>
              <w:shd w:val="clear" w:color="auto" w:fill="auto"/>
              <w:spacing w:before="0" w:after="0" w:line="322" w:lineRule="exact"/>
              <w:jc w:val="center"/>
              <w:rPr>
                <w:sz w:val="24"/>
                <w:szCs w:val="24"/>
              </w:rPr>
            </w:pPr>
          </w:p>
        </w:tc>
        <w:tc>
          <w:tcPr>
            <w:tcW w:w="1560" w:type="dxa"/>
            <w:vMerge w:val="restart"/>
            <w:tcBorders>
              <w:top w:val="single" w:sz="4" w:space="0" w:color="000000"/>
              <w:left w:val="single" w:sz="4" w:space="0" w:color="000000"/>
              <w:bottom w:val="single" w:sz="4" w:space="0" w:color="000000"/>
              <w:right w:val="single" w:sz="4" w:space="0" w:color="000000"/>
            </w:tcBorders>
          </w:tcPr>
          <w:p w:rsidR="00BA099E" w:rsidRPr="00BA099E" w:rsidRDefault="00BA099E">
            <w:pPr>
              <w:pStyle w:val="ae"/>
              <w:shd w:val="clear" w:color="auto" w:fill="auto"/>
              <w:spacing w:before="0" w:after="0" w:line="322" w:lineRule="exact"/>
              <w:jc w:val="center"/>
              <w:rPr>
                <w:sz w:val="24"/>
                <w:szCs w:val="24"/>
              </w:rPr>
            </w:pPr>
          </w:p>
        </w:tc>
      </w:tr>
      <w:tr w:rsidR="00BA099E" w:rsidRPr="00BA099E" w:rsidTr="00FD0352">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pPr>
              <w:rPr>
                <w:color w:val="14141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2020</w:t>
            </w:r>
          </w:p>
        </w:tc>
        <w:tc>
          <w:tcPr>
            <w:tcW w:w="992" w:type="dxa"/>
            <w:tcBorders>
              <w:top w:val="single" w:sz="4" w:space="0" w:color="000000"/>
              <w:left w:val="single" w:sz="4" w:space="0" w:color="000000"/>
              <w:bottom w:val="single" w:sz="4" w:space="0" w:color="000000"/>
              <w:right w:val="single" w:sz="4" w:space="0" w:color="auto"/>
            </w:tcBorders>
            <w:hideMark/>
          </w:tcPr>
          <w:p w:rsidR="00BA099E" w:rsidRPr="00BA099E" w:rsidRDefault="00BA099E">
            <w:pPr>
              <w:jc w:val="center"/>
            </w:pPr>
            <w:r w:rsidRPr="00BA099E">
              <w:t>1,0</w:t>
            </w:r>
          </w:p>
        </w:tc>
        <w:tc>
          <w:tcPr>
            <w:tcW w:w="1134"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hideMark/>
          </w:tcPr>
          <w:p w:rsidR="00BA099E" w:rsidRPr="00BA099E" w:rsidRDefault="00BA099E">
            <w:pPr>
              <w:jc w:val="center"/>
            </w:pPr>
            <w:r w:rsidRPr="00BA099E">
              <w:t>1,0</w:t>
            </w:r>
          </w:p>
        </w:tc>
        <w:tc>
          <w:tcPr>
            <w:tcW w:w="993" w:type="dxa"/>
            <w:tcBorders>
              <w:top w:val="single" w:sz="4" w:space="0" w:color="000000"/>
              <w:left w:val="single" w:sz="4" w:space="0" w:color="auto"/>
              <w:bottom w:val="single" w:sz="4" w:space="0" w:color="000000"/>
              <w:right w:val="single" w:sz="4" w:space="0" w:color="000000"/>
            </w:tcBorders>
          </w:tcPr>
          <w:p w:rsidR="00BA099E" w:rsidRPr="00BA099E" w:rsidRDefault="00BA099E">
            <w:pPr>
              <w:pStyle w:val="ae"/>
              <w:shd w:val="clear" w:color="auto" w:fill="auto"/>
              <w:spacing w:before="0" w:after="0" w:line="322" w:lineRule="exact"/>
              <w:jc w:val="center"/>
              <w:rPr>
                <w:sz w:val="24"/>
                <w:szCs w:val="24"/>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r>
      <w:tr w:rsidR="00BA099E" w:rsidRPr="00BA099E" w:rsidTr="00FD0352">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pPr>
              <w:rPr>
                <w:color w:val="14141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2021</w:t>
            </w:r>
          </w:p>
        </w:tc>
        <w:tc>
          <w:tcPr>
            <w:tcW w:w="992" w:type="dxa"/>
            <w:tcBorders>
              <w:top w:val="single" w:sz="4" w:space="0" w:color="000000"/>
              <w:left w:val="single" w:sz="4" w:space="0" w:color="000000"/>
              <w:bottom w:val="single" w:sz="4" w:space="0" w:color="000000"/>
              <w:right w:val="single" w:sz="4" w:space="0" w:color="auto"/>
            </w:tcBorders>
            <w:hideMark/>
          </w:tcPr>
          <w:p w:rsidR="00BA099E" w:rsidRPr="00BA099E" w:rsidRDefault="00BA099E">
            <w:pPr>
              <w:jc w:val="center"/>
            </w:pPr>
            <w:r w:rsidRPr="00BA099E">
              <w:t>1,0</w:t>
            </w:r>
          </w:p>
        </w:tc>
        <w:tc>
          <w:tcPr>
            <w:tcW w:w="1134"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hideMark/>
          </w:tcPr>
          <w:p w:rsidR="00BA099E" w:rsidRPr="00BA099E" w:rsidRDefault="00BA099E">
            <w:pPr>
              <w:jc w:val="center"/>
            </w:pPr>
            <w:r w:rsidRPr="00BA099E">
              <w:t>1,0</w:t>
            </w:r>
          </w:p>
        </w:tc>
        <w:tc>
          <w:tcPr>
            <w:tcW w:w="993" w:type="dxa"/>
            <w:tcBorders>
              <w:top w:val="single" w:sz="4" w:space="0" w:color="000000"/>
              <w:left w:val="single" w:sz="4" w:space="0" w:color="auto"/>
              <w:bottom w:val="single" w:sz="4" w:space="0" w:color="000000"/>
              <w:right w:val="single" w:sz="4" w:space="0" w:color="000000"/>
            </w:tcBorders>
          </w:tcPr>
          <w:p w:rsidR="00BA099E" w:rsidRPr="00BA099E" w:rsidRDefault="00BA099E">
            <w:pPr>
              <w:pStyle w:val="ae"/>
              <w:shd w:val="clear" w:color="auto" w:fill="auto"/>
              <w:spacing w:before="0" w:after="0" w:line="322" w:lineRule="exact"/>
              <w:jc w:val="center"/>
              <w:rPr>
                <w:sz w:val="24"/>
                <w:szCs w:val="24"/>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r>
      <w:tr w:rsidR="00BA099E" w:rsidRPr="00BA099E" w:rsidTr="00FD0352">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4536"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pPr>
              <w:rPr>
                <w:color w:val="14141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276"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всего:</w:t>
            </w:r>
          </w:p>
        </w:tc>
        <w:tc>
          <w:tcPr>
            <w:tcW w:w="992" w:type="dxa"/>
            <w:tcBorders>
              <w:top w:val="single" w:sz="4" w:space="0" w:color="000000"/>
              <w:left w:val="single" w:sz="4" w:space="0" w:color="000000"/>
              <w:bottom w:val="single" w:sz="4" w:space="0" w:color="000000"/>
              <w:right w:val="single" w:sz="4" w:space="0" w:color="auto"/>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3,0</w:t>
            </w:r>
          </w:p>
        </w:tc>
        <w:tc>
          <w:tcPr>
            <w:tcW w:w="1134" w:type="dxa"/>
            <w:tcBorders>
              <w:top w:val="single" w:sz="4" w:space="0" w:color="000000"/>
              <w:left w:val="single" w:sz="4" w:space="0" w:color="000000"/>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BA099E" w:rsidRPr="00BA099E" w:rsidRDefault="00BA099E">
            <w:pPr>
              <w:pStyle w:val="ae"/>
              <w:shd w:val="clear" w:color="auto" w:fill="auto"/>
              <w:spacing w:before="0" w:after="0" w:line="322" w:lineRule="exact"/>
              <w:jc w:val="center"/>
              <w:rPr>
                <w:sz w:val="24"/>
                <w:szCs w:val="24"/>
              </w:rPr>
            </w:pPr>
          </w:p>
        </w:tc>
        <w:tc>
          <w:tcPr>
            <w:tcW w:w="1134" w:type="dxa"/>
            <w:tcBorders>
              <w:top w:val="single" w:sz="4" w:space="0" w:color="000000"/>
              <w:left w:val="single" w:sz="4" w:space="0" w:color="auto"/>
              <w:bottom w:val="single" w:sz="4" w:space="0" w:color="000000"/>
              <w:right w:val="single" w:sz="4" w:space="0" w:color="auto"/>
            </w:tcBorders>
            <w:hideMark/>
          </w:tcPr>
          <w:p w:rsidR="00BA099E" w:rsidRPr="00BA099E" w:rsidRDefault="00BA099E">
            <w:pPr>
              <w:pStyle w:val="ae"/>
              <w:shd w:val="clear" w:color="auto" w:fill="auto"/>
              <w:spacing w:before="0" w:after="0" w:line="322" w:lineRule="exact"/>
              <w:jc w:val="center"/>
              <w:rPr>
                <w:sz w:val="24"/>
                <w:szCs w:val="24"/>
              </w:rPr>
            </w:pPr>
            <w:r w:rsidRPr="00BA099E">
              <w:rPr>
                <w:sz w:val="24"/>
                <w:szCs w:val="24"/>
              </w:rPr>
              <w:t>3,0</w:t>
            </w:r>
          </w:p>
        </w:tc>
        <w:tc>
          <w:tcPr>
            <w:tcW w:w="993" w:type="dxa"/>
            <w:tcBorders>
              <w:top w:val="single" w:sz="4" w:space="0" w:color="000000"/>
              <w:left w:val="single" w:sz="4" w:space="0" w:color="auto"/>
              <w:bottom w:val="single" w:sz="4" w:space="0" w:color="000000"/>
              <w:right w:val="single" w:sz="4" w:space="0" w:color="000000"/>
            </w:tcBorders>
          </w:tcPr>
          <w:p w:rsidR="00BA099E" w:rsidRPr="00BA099E" w:rsidRDefault="00BA099E">
            <w:pPr>
              <w:pStyle w:val="ae"/>
              <w:shd w:val="clear" w:color="auto" w:fill="auto"/>
              <w:spacing w:before="0" w:after="0" w:line="322" w:lineRule="exact"/>
              <w:jc w:val="center"/>
              <w:rPr>
                <w:sz w:val="24"/>
                <w:szCs w:val="24"/>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r>
    </w:tbl>
    <w:p w:rsidR="00BA099E" w:rsidRPr="00BA099E" w:rsidRDefault="00BA099E" w:rsidP="00BA099E">
      <w:pPr>
        <w:sectPr w:rsidR="00BA099E" w:rsidRPr="00BA099E">
          <w:pgSz w:w="16838" w:h="11906" w:orient="landscape"/>
          <w:pgMar w:top="567" w:right="567" w:bottom="1701" w:left="567" w:header="709" w:footer="709" w:gutter="0"/>
          <w:cols w:space="720"/>
        </w:sectPr>
      </w:pPr>
    </w:p>
    <w:p w:rsidR="00BA099E" w:rsidRPr="00BA099E" w:rsidRDefault="00BA099E" w:rsidP="00FD0352">
      <w:pPr>
        <w:pStyle w:val="40"/>
        <w:keepNext/>
        <w:keepLines/>
        <w:shd w:val="clear" w:color="auto" w:fill="auto"/>
        <w:spacing w:before="0" w:after="298" w:line="260" w:lineRule="exact"/>
        <w:jc w:val="left"/>
        <w:rPr>
          <w:sz w:val="24"/>
          <w:szCs w:val="24"/>
        </w:rPr>
      </w:pPr>
      <w:bookmarkStart w:id="6" w:name="bookmark14"/>
      <w:bookmarkEnd w:id="5"/>
      <w:r w:rsidRPr="00BA099E">
        <w:rPr>
          <w:sz w:val="24"/>
          <w:szCs w:val="24"/>
        </w:rPr>
        <w:lastRenderedPageBreak/>
        <w:t>4. Обоснование ресурсного обеспечения муниципальной программы</w:t>
      </w:r>
      <w:bookmarkEnd w:id="6"/>
    </w:p>
    <w:p w:rsidR="00BA099E" w:rsidRPr="00BA099E" w:rsidRDefault="00BA099E" w:rsidP="00BA099E">
      <w:pPr>
        <w:pStyle w:val="ae"/>
        <w:shd w:val="clear" w:color="auto" w:fill="auto"/>
        <w:spacing w:before="0" w:line="322" w:lineRule="exact"/>
        <w:ind w:left="40" w:right="20" w:firstLine="740"/>
        <w:rPr>
          <w:sz w:val="24"/>
          <w:szCs w:val="24"/>
        </w:rPr>
      </w:pPr>
      <w:r w:rsidRPr="00BA099E">
        <w:rPr>
          <w:sz w:val="24"/>
          <w:szCs w:val="24"/>
        </w:rPr>
        <w:t>Реализация муниципальной программы предусматривается за счет средств местного бюджета.</w:t>
      </w:r>
    </w:p>
    <w:p w:rsidR="00BA099E" w:rsidRPr="00BA099E" w:rsidRDefault="00BA099E" w:rsidP="00BA099E">
      <w:pPr>
        <w:pStyle w:val="ae"/>
        <w:shd w:val="clear" w:color="auto" w:fill="auto"/>
        <w:spacing w:before="0" w:line="322" w:lineRule="exact"/>
        <w:ind w:left="40" w:right="20" w:firstLine="740"/>
        <w:rPr>
          <w:sz w:val="24"/>
          <w:szCs w:val="24"/>
        </w:rPr>
      </w:pPr>
      <w:r w:rsidRPr="00BA099E">
        <w:rPr>
          <w:sz w:val="24"/>
          <w:szCs w:val="24"/>
        </w:rPr>
        <w:t xml:space="preserve">Общий объем бюджетных ассигнований муниципальной программы на 2019-2021 годы из средств местного бюджета составляет 3,0 тыс. рублей. </w:t>
      </w:r>
    </w:p>
    <w:p w:rsidR="00BA099E" w:rsidRPr="00BA099E" w:rsidRDefault="00BA099E" w:rsidP="00BA099E">
      <w:pPr>
        <w:pStyle w:val="ae"/>
        <w:shd w:val="clear" w:color="auto" w:fill="auto"/>
        <w:spacing w:before="0" w:line="322" w:lineRule="exact"/>
        <w:ind w:left="40" w:right="20" w:firstLine="740"/>
        <w:rPr>
          <w:sz w:val="24"/>
          <w:szCs w:val="24"/>
        </w:rPr>
      </w:pPr>
      <w:r w:rsidRPr="00BA099E">
        <w:rPr>
          <w:sz w:val="24"/>
          <w:szCs w:val="24"/>
        </w:rPr>
        <w:t>Потребность в финансовых ресурсах определена на основе предложений органов местного самоуправления  поселения, подготовленных на основании аналогичных видов работ с учетом индексов-дефляторов.</w:t>
      </w:r>
    </w:p>
    <w:p w:rsidR="00BA099E" w:rsidRPr="00BA099E" w:rsidRDefault="00BA099E" w:rsidP="00BA099E">
      <w:pPr>
        <w:pStyle w:val="ae"/>
        <w:shd w:val="clear" w:color="auto" w:fill="auto"/>
        <w:spacing w:before="0" w:line="322" w:lineRule="exact"/>
        <w:ind w:left="40" w:right="20" w:firstLine="740"/>
        <w:jc w:val="right"/>
        <w:rPr>
          <w:sz w:val="24"/>
          <w:szCs w:val="24"/>
        </w:rPr>
      </w:pPr>
      <w:r w:rsidRPr="00BA099E">
        <w:rPr>
          <w:sz w:val="24"/>
          <w:szCs w:val="24"/>
        </w:rPr>
        <w:t>Таблица № 3.</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64"/>
        <w:gridCol w:w="1793"/>
        <w:gridCol w:w="1581"/>
        <w:gridCol w:w="1395"/>
        <w:gridCol w:w="1419"/>
        <w:gridCol w:w="1762"/>
      </w:tblGrid>
      <w:tr w:rsidR="00BA099E" w:rsidRPr="00BA099E" w:rsidTr="00BA099E">
        <w:trPr>
          <w:trHeight w:val="240"/>
        </w:trPr>
        <w:tc>
          <w:tcPr>
            <w:tcW w:w="1864" w:type="dxa"/>
            <w:vMerge w:val="restart"/>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Годы реализации</w:t>
            </w:r>
          </w:p>
        </w:tc>
        <w:tc>
          <w:tcPr>
            <w:tcW w:w="7950" w:type="dxa"/>
            <w:gridSpan w:val="5"/>
            <w:tcBorders>
              <w:top w:val="single" w:sz="4" w:space="0" w:color="000000"/>
              <w:left w:val="single" w:sz="4" w:space="0" w:color="000000"/>
              <w:bottom w:val="single" w:sz="4" w:space="0" w:color="auto"/>
              <w:right w:val="single" w:sz="4" w:space="0" w:color="000000"/>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 xml:space="preserve">Объем финансирования, </w:t>
            </w:r>
            <w:proofErr w:type="spellStart"/>
            <w:r w:rsidRPr="00BA099E">
              <w:rPr>
                <w:sz w:val="24"/>
                <w:szCs w:val="24"/>
              </w:rPr>
              <w:t>тыс</w:t>
            </w:r>
            <w:proofErr w:type="gramStart"/>
            <w:r w:rsidRPr="00BA099E">
              <w:rPr>
                <w:sz w:val="24"/>
                <w:szCs w:val="24"/>
              </w:rPr>
              <w:t>.р</w:t>
            </w:r>
            <w:proofErr w:type="gramEnd"/>
            <w:r w:rsidRPr="00BA099E">
              <w:rPr>
                <w:sz w:val="24"/>
                <w:szCs w:val="24"/>
              </w:rPr>
              <w:t>ублей</w:t>
            </w:r>
            <w:proofErr w:type="spellEnd"/>
          </w:p>
        </w:tc>
      </w:tr>
      <w:tr w:rsidR="00BA099E" w:rsidRPr="00BA099E" w:rsidTr="00BA099E">
        <w:trPr>
          <w:trHeight w:val="1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1793" w:type="dxa"/>
            <w:vMerge w:val="restart"/>
            <w:tcBorders>
              <w:top w:val="single" w:sz="4" w:space="0" w:color="auto"/>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всего</w:t>
            </w:r>
          </w:p>
        </w:tc>
        <w:tc>
          <w:tcPr>
            <w:tcW w:w="6157" w:type="dxa"/>
            <w:gridSpan w:val="4"/>
            <w:tcBorders>
              <w:top w:val="single" w:sz="4" w:space="0" w:color="auto"/>
              <w:left w:val="single" w:sz="4" w:space="0" w:color="000000"/>
              <w:bottom w:val="single" w:sz="4" w:space="0" w:color="auto"/>
              <w:right w:val="single" w:sz="4" w:space="0" w:color="000000"/>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в разрезе источников финансирования</w:t>
            </w:r>
          </w:p>
        </w:tc>
      </w:tr>
      <w:tr w:rsidR="00BA099E" w:rsidRPr="00BA099E" w:rsidTr="00BA099E">
        <w:trPr>
          <w:trHeight w:val="4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099E" w:rsidRPr="00BA099E" w:rsidRDefault="00BA099E"/>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BA099E" w:rsidRPr="00BA099E" w:rsidRDefault="00BA099E"/>
        </w:tc>
        <w:tc>
          <w:tcPr>
            <w:tcW w:w="1581" w:type="dxa"/>
            <w:tcBorders>
              <w:top w:val="single" w:sz="4" w:space="0" w:color="auto"/>
              <w:left w:val="single" w:sz="4" w:space="0" w:color="000000"/>
              <w:bottom w:val="single" w:sz="4" w:space="0" w:color="000000"/>
              <w:right w:val="single" w:sz="4" w:space="0" w:color="000000"/>
            </w:tcBorders>
            <w:hideMark/>
          </w:tcPr>
          <w:p w:rsidR="00BA099E" w:rsidRPr="00BA099E" w:rsidRDefault="00BA099E">
            <w:pPr>
              <w:pStyle w:val="ae"/>
              <w:spacing w:before="0" w:after="0" w:line="240" w:lineRule="auto"/>
              <w:jc w:val="center"/>
              <w:rPr>
                <w:sz w:val="24"/>
                <w:szCs w:val="24"/>
              </w:rPr>
            </w:pPr>
            <w:r w:rsidRPr="00BA099E">
              <w:rPr>
                <w:sz w:val="24"/>
                <w:szCs w:val="24"/>
              </w:rPr>
              <w:t>федеральный бюджет</w:t>
            </w:r>
          </w:p>
        </w:tc>
        <w:tc>
          <w:tcPr>
            <w:tcW w:w="1395" w:type="dxa"/>
            <w:tcBorders>
              <w:top w:val="single" w:sz="4" w:space="0" w:color="auto"/>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краевой бюджет</w:t>
            </w:r>
          </w:p>
        </w:tc>
        <w:tc>
          <w:tcPr>
            <w:tcW w:w="1419" w:type="dxa"/>
            <w:tcBorders>
              <w:top w:val="single" w:sz="4" w:space="0" w:color="auto"/>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местный бюджет</w:t>
            </w:r>
          </w:p>
        </w:tc>
        <w:tc>
          <w:tcPr>
            <w:tcW w:w="1762" w:type="dxa"/>
            <w:tcBorders>
              <w:top w:val="single" w:sz="4" w:space="0" w:color="auto"/>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240" w:lineRule="auto"/>
              <w:jc w:val="center"/>
              <w:rPr>
                <w:sz w:val="24"/>
                <w:szCs w:val="24"/>
              </w:rPr>
            </w:pPr>
            <w:r w:rsidRPr="00BA099E">
              <w:rPr>
                <w:sz w:val="24"/>
                <w:szCs w:val="24"/>
              </w:rPr>
              <w:t>внебюджетные источники</w:t>
            </w:r>
          </w:p>
        </w:tc>
      </w:tr>
      <w:tr w:rsidR="00BA099E" w:rsidRPr="00BA099E" w:rsidTr="00BA099E">
        <w:tc>
          <w:tcPr>
            <w:tcW w:w="9814" w:type="dxa"/>
            <w:gridSpan w:val="6"/>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ind w:right="20"/>
              <w:jc w:val="center"/>
              <w:rPr>
                <w:sz w:val="24"/>
                <w:szCs w:val="24"/>
              </w:rPr>
            </w:pPr>
            <w:r w:rsidRPr="00BA099E">
              <w:rPr>
                <w:sz w:val="24"/>
                <w:szCs w:val="24"/>
              </w:rPr>
              <w:t>Основные мероприятия муниципальной программы</w:t>
            </w:r>
          </w:p>
        </w:tc>
      </w:tr>
      <w:tr w:rsidR="00BA099E" w:rsidRPr="00BA099E" w:rsidTr="00BA099E">
        <w:tc>
          <w:tcPr>
            <w:tcW w:w="1864"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ind w:right="20"/>
              <w:rPr>
                <w:sz w:val="24"/>
                <w:szCs w:val="24"/>
              </w:rPr>
            </w:pPr>
            <w:r w:rsidRPr="00BA099E">
              <w:rPr>
                <w:sz w:val="24"/>
                <w:szCs w:val="24"/>
              </w:rPr>
              <w:t>2019</w:t>
            </w:r>
          </w:p>
        </w:tc>
        <w:tc>
          <w:tcPr>
            <w:tcW w:w="1793"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ind w:right="20"/>
              <w:rPr>
                <w:sz w:val="24"/>
                <w:szCs w:val="24"/>
              </w:rPr>
            </w:pPr>
            <w:r w:rsidRPr="00BA099E">
              <w:rPr>
                <w:sz w:val="24"/>
                <w:szCs w:val="24"/>
              </w:rPr>
              <w:t>1,0</w:t>
            </w:r>
          </w:p>
        </w:tc>
        <w:tc>
          <w:tcPr>
            <w:tcW w:w="1581" w:type="dxa"/>
            <w:tcBorders>
              <w:top w:val="single" w:sz="4" w:space="0" w:color="000000"/>
              <w:left w:val="single" w:sz="4" w:space="0" w:color="000000"/>
              <w:bottom w:val="single" w:sz="4" w:space="0" w:color="000000"/>
              <w:right w:val="single" w:sz="4" w:space="0" w:color="000000"/>
            </w:tcBorders>
          </w:tcPr>
          <w:p w:rsidR="00BA099E" w:rsidRPr="00BA099E" w:rsidRDefault="00BA099E">
            <w:pPr>
              <w:pStyle w:val="ae"/>
              <w:shd w:val="clear" w:color="auto" w:fill="auto"/>
              <w:spacing w:before="0" w:after="0" w:line="322" w:lineRule="exact"/>
              <w:ind w:right="20"/>
              <w:rPr>
                <w:sz w:val="24"/>
                <w:szCs w:val="24"/>
              </w:rPr>
            </w:pPr>
          </w:p>
        </w:tc>
        <w:tc>
          <w:tcPr>
            <w:tcW w:w="1395" w:type="dxa"/>
            <w:tcBorders>
              <w:top w:val="single" w:sz="4" w:space="0" w:color="000000"/>
              <w:left w:val="single" w:sz="4" w:space="0" w:color="000000"/>
              <w:bottom w:val="single" w:sz="4" w:space="0" w:color="000000"/>
              <w:right w:val="single" w:sz="4" w:space="0" w:color="000000"/>
            </w:tcBorders>
          </w:tcPr>
          <w:p w:rsidR="00BA099E" w:rsidRPr="00BA099E" w:rsidRDefault="00BA099E">
            <w:pPr>
              <w:pStyle w:val="ae"/>
              <w:shd w:val="clear" w:color="auto" w:fill="auto"/>
              <w:spacing w:before="0" w:after="0" w:line="322" w:lineRule="exact"/>
              <w:ind w:right="20"/>
              <w:rPr>
                <w:sz w:val="24"/>
                <w:szCs w:val="24"/>
              </w:rPr>
            </w:pPr>
          </w:p>
        </w:tc>
        <w:tc>
          <w:tcPr>
            <w:tcW w:w="1419"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ind w:right="20"/>
              <w:rPr>
                <w:sz w:val="24"/>
                <w:szCs w:val="24"/>
              </w:rPr>
            </w:pPr>
            <w:r w:rsidRPr="00BA099E">
              <w:rPr>
                <w:sz w:val="24"/>
                <w:szCs w:val="24"/>
              </w:rPr>
              <w:t>1,0</w:t>
            </w:r>
          </w:p>
        </w:tc>
        <w:tc>
          <w:tcPr>
            <w:tcW w:w="1762" w:type="dxa"/>
            <w:tcBorders>
              <w:top w:val="single" w:sz="4" w:space="0" w:color="000000"/>
              <w:left w:val="single" w:sz="4" w:space="0" w:color="000000"/>
              <w:bottom w:val="single" w:sz="4" w:space="0" w:color="000000"/>
              <w:right w:val="single" w:sz="4" w:space="0" w:color="000000"/>
            </w:tcBorders>
          </w:tcPr>
          <w:p w:rsidR="00BA099E" w:rsidRPr="00BA099E" w:rsidRDefault="00BA099E">
            <w:pPr>
              <w:pStyle w:val="ae"/>
              <w:shd w:val="clear" w:color="auto" w:fill="auto"/>
              <w:spacing w:before="0" w:after="0" w:line="322" w:lineRule="exact"/>
              <w:ind w:right="20"/>
              <w:rPr>
                <w:sz w:val="24"/>
                <w:szCs w:val="24"/>
              </w:rPr>
            </w:pPr>
          </w:p>
        </w:tc>
      </w:tr>
      <w:tr w:rsidR="00BA099E" w:rsidRPr="00BA099E" w:rsidTr="00BA099E">
        <w:tc>
          <w:tcPr>
            <w:tcW w:w="1864"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ind w:right="20"/>
              <w:rPr>
                <w:sz w:val="24"/>
                <w:szCs w:val="24"/>
              </w:rPr>
            </w:pPr>
            <w:r w:rsidRPr="00BA099E">
              <w:rPr>
                <w:sz w:val="24"/>
                <w:szCs w:val="24"/>
              </w:rPr>
              <w:t>2020</w:t>
            </w:r>
          </w:p>
        </w:tc>
        <w:tc>
          <w:tcPr>
            <w:tcW w:w="1793"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r w:rsidRPr="00BA099E">
              <w:t>1,0</w:t>
            </w:r>
          </w:p>
        </w:tc>
        <w:tc>
          <w:tcPr>
            <w:tcW w:w="1581" w:type="dxa"/>
            <w:tcBorders>
              <w:top w:val="single" w:sz="4" w:space="0" w:color="000000"/>
              <w:left w:val="single" w:sz="4" w:space="0" w:color="000000"/>
              <w:bottom w:val="single" w:sz="4" w:space="0" w:color="000000"/>
              <w:right w:val="single" w:sz="4" w:space="0" w:color="000000"/>
            </w:tcBorders>
          </w:tcPr>
          <w:p w:rsidR="00BA099E" w:rsidRPr="00BA099E" w:rsidRDefault="00BA099E">
            <w:pPr>
              <w:pStyle w:val="ae"/>
              <w:shd w:val="clear" w:color="auto" w:fill="auto"/>
              <w:spacing w:before="0" w:after="0" w:line="322" w:lineRule="exact"/>
              <w:ind w:right="20"/>
              <w:rPr>
                <w:sz w:val="24"/>
                <w:szCs w:val="24"/>
              </w:rPr>
            </w:pPr>
          </w:p>
        </w:tc>
        <w:tc>
          <w:tcPr>
            <w:tcW w:w="1395" w:type="dxa"/>
            <w:tcBorders>
              <w:top w:val="single" w:sz="4" w:space="0" w:color="000000"/>
              <w:left w:val="single" w:sz="4" w:space="0" w:color="000000"/>
              <w:bottom w:val="single" w:sz="4" w:space="0" w:color="000000"/>
              <w:right w:val="single" w:sz="4" w:space="0" w:color="000000"/>
            </w:tcBorders>
          </w:tcPr>
          <w:p w:rsidR="00BA099E" w:rsidRPr="00BA099E" w:rsidRDefault="00BA099E">
            <w:pPr>
              <w:pStyle w:val="ae"/>
              <w:shd w:val="clear" w:color="auto" w:fill="auto"/>
              <w:spacing w:before="0" w:after="0" w:line="322" w:lineRule="exact"/>
              <w:ind w:right="20"/>
              <w:rPr>
                <w:sz w:val="24"/>
                <w:szCs w:val="24"/>
              </w:rPr>
            </w:pPr>
          </w:p>
        </w:tc>
        <w:tc>
          <w:tcPr>
            <w:tcW w:w="1419"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r w:rsidRPr="00BA099E">
              <w:t>1,0</w:t>
            </w:r>
          </w:p>
        </w:tc>
        <w:tc>
          <w:tcPr>
            <w:tcW w:w="1762" w:type="dxa"/>
            <w:tcBorders>
              <w:top w:val="single" w:sz="4" w:space="0" w:color="000000"/>
              <w:left w:val="single" w:sz="4" w:space="0" w:color="000000"/>
              <w:bottom w:val="single" w:sz="4" w:space="0" w:color="000000"/>
              <w:right w:val="single" w:sz="4" w:space="0" w:color="000000"/>
            </w:tcBorders>
          </w:tcPr>
          <w:p w:rsidR="00BA099E" w:rsidRPr="00BA099E" w:rsidRDefault="00BA099E">
            <w:pPr>
              <w:pStyle w:val="ae"/>
              <w:shd w:val="clear" w:color="auto" w:fill="auto"/>
              <w:spacing w:before="0" w:after="0" w:line="322" w:lineRule="exact"/>
              <w:ind w:right="20"/>
              <w:rPr>
                <w:sz w:val="24"/>
                <w:szCs w:val="24"/>
              </w:rPr>
            </w:pPr>
          </w:p>
        </w:tc>
      </w:tr>
      <w:tr w:rsidR="00BA099E" w:rsidRPr="00BA099E" w:rsidTr="00BA099E">
        <w:tc>
          <w:tcPr>
            <w:tcW w:w="1864"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ind w:right="20"/>
              <w:rPr>
                <w:sz w:val="24"/>
                <w:szCs w:val="24"/>
              </w:rPr>
            </w:pPr>
            <w:r w:rsidRPr="00BA099E">
              <w:rPr>
                <w:sz w:val="24"/>
                <w:szCs w:val="24"/>
              </w:rPr>
              <w:t>2021</w:t>
            </w:r>
          </w:p>
        </w:tc>
        <w:tc>
          <w:tcPr>
            <w:tcW w:w="1793"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r w:rsidRPr="00BA099E">
              <w:t>1,0</w:t>
            </w:r>
          </w:p>
        </w:tc>
        <w:tc>
          <w:tcPr>
            <w:tcW w:w="1581" w:type="dxa"/>
            <w:tcBorders>
              <w:top w:val="single" w:sz="4" w:space="0" w:color="000000"/>
              <w:left w:val="single" w:sz="4" w:space="0" w:color="000000"/>
              <w:bottom w:val="single" w:sz="4" w:space="0" w:color="000000"/>
              <w:right w:val="single" w:sz="4" w:space="0" w:color="000000"/>
            </w:tcBorders>
          </w:tcPr>
          <w:p w:rsidR="00BA099E" w:rsidRPr="00BA099E" w:rsidRDefault="00BA099E">
            <w:pPr>
              <w:pStyle w:val="ae"/>
              <w:shd w:val="clear" w:color="auto" w:fill="auto"/>
              <w:spacing w:before="0" w:after="0" w:line="322" w:lineRule="exact"/>
              <w:ind w:right="20"/>
              <w:rPr>
                <w:sz w:val="24"/>
                <w:szCs w:val="24"/>
              </w:rPr>
            </w:pPr>
          </w:p>
        </w:tc>
        <w:tc>
          <w:tcPr>
            <w:tcW w:w="1395" w:type="dxa"/>
            <w:tcBorders>
              <w:top w:val="single" w:sz="4" w:space="0" w:color="000000"/>
              <w:left w:val="single" w:sz="4" w:space="0" w:color="000000"/>
              <w:bottom w:val="single" w:sz="4" w:space="0" w:color="000000"/>
              <w:right w:val="single" w:sz="4" w:space="0" w:color="000000"/>
            </w:tcBorders>
          </w:tcPr>
          <w:p w:rsidR="00BA099E" w:rsidRPr="00BA099E" w:rsidRDefault="00BA099E">
            <w:pPr>
              <w:pStyle w:val="ae"/>
              <w:shd w:val="clear" w:color="auto" w:fill="auto"/>
              <w:spacing w:before="0" w:after="0" w:line="322" w:lineRule="exact"/>
              <w:ind w:right="20"/>
              <w:rPr>
                <w:sz w:val="24"/>
                <w:szCs w:val="24"/>
              </w:rPr>
            </w:pPr>
          </w:p>
        </w:tc>
        <w:tc>
          <w:tcPr>
            <w:tcW w:w="1419"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r w:rsidRPr="00BA099E">
              <w:t>1,0</w:t>
            </w:r>
          </w:p>
        </w:tc>
        <w:tc>
          <w:tcPr>
            <w:tcW w:w="1762" w:type="dxa"/>
            <w:tcBorders>
              <w:top w:val="single" w:sz="4" w:space="0" w:color="000000"/>
              <w:left w:val="single" w:sz="4" w:space="0" w:color="000000"/>
              <w:bottom w:val="single" w:sz="4" w:space="0" w:color="000000"/>
              <w:right w:val="single" w:sz="4" w:space="0" w:color="000000"/>
            </w:tcBorders>
          </w:tcPr>
          <w:p w:rsidR="00BA099E" w:rsidRPr="00BA099E" w:rsidRDefault="00BA099E">
            <w:pPr>
              <w:pStyle w:val="ae"/>
              <w:shd w:val="clear" w:color="auto" w:fill="auto"/>
              <w:spacing w:before="0" w:after="0" w:line="322" w:lineRule="exact"/>
              <w:ind w:right="20"/>
              <w:rPr>
                <w:sz w:val="24"/>
                <w:szCs w:val="24"/>
              </w:rPr>
            </w:pPr>
          </w:p>
        </w:tc>
      </w:tr>
      <w:tr w:rsidR="00BA099E" w:rsidRPr="00BA099E" w:rsidTr="00BA099E">
        <w:tc>
          <w:tcPr>
            <w:tcW w:w="1864"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ind w:right="20"/>
              <w:rPr>
                <w:sz w:val="24"/>
                <w:szCs w:val="24"/>
              </w:rPr>
            </w:pPr>
            <w:r w:rsidRPr="00BA099E">
              <w:rPr>
                <w:sz w:val="24"/>
                <w:szCs w:val="24"/>
              </w:rPr>
              <w:t>Всего по муниципальной программе</w:t>
            </w:r>
          </w:p>
        </w:tc>
        <w:tc>
          <w:tcPr>
            <w:tcW w:w="1793"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ind w:right="20"/>
              <w:rPr>
                <w:sz w:val="24"/>
                <w:szCs w:val="24"/>
              </w:rPr>
            </w:pPr>
            <w:r w:rsidRPr="00BA099E">
              <w:rPr>
                <w:sz w:val="24"/>
                <w:szCs w:val="24"/>
              </w:rPr>
              <w:t>3,0</w:t>
            </w:r>
          </w:p>
        </w:tc>
        <w:tc>
          <w:tcPr>
            <w:tcW w:w="1581" w:type="dxa"/>
            <w:tcBorders>
              <w:top w:val="single" w:sz="4" w:space="0" w:color="000000"/>
              <w:left w:val="single" w:sz="4" w:space="0" w:color="000000"/>
              <w:bottom w:val="single" w:sz="4" w:space="0" w:color="000000"/>
              <w:right w:val="single" w:sz="4" w:space="0" w:color="000000"/>
            </w:tcBorders>
          </w:tcPr>
          <w:p w:rsidR="00BA099E" w:rsidRPr="00BA099E" w:rsidRDefault="00BA099E">
            <w:pPr>
              <w:pStyle w:val="ae"/>
              <w:shd w:val="clear" w:color="auto" w:fill="auto"/>
              <w:spacing w:before="0" w:after="0" w:line="322" w:lineRule="exact"/>
              <w:ind w:right="20"/>
              <w:rPr>
                <w:sz w:val="24"/>
                <w:szCs w:val="24"/>
              </w:rPr>
            </w:pPr>
          </w:p>
        </w:tc>
        <w:tc>
          <w:tcPr>
            <w:tcW w:w="1395" w:type="dxa"/>
            <w:tcBorders>
              <w:top w:val="single" w:sz="4" w:space="0" w:color="000000"/>
              <w:left w:val="single" w:sz="4" w:space="0" w:color="000000"/>
              <w:bottom w:val="single" w:sz="4" w:space="0" w:color="000000"/>
              <w:right w:val="single" w:sz="4" w:space="0" w:color="000000"/>
            </w:tcBorders>
          </w:tcPr>
          <w:p w:rsidR="00BA099E" w:rsidRPr="00BA099E" w:rsidRDefault="00BA099E">
            <w:pPr>
              <w:pStyle w:val="ae"/>
              <w:shd w:val="clear" w:color="auto" w:fill="auto"/>
              <w:spacing w:before="0" w:after="0" w:line="322" w:lineRule="exact"/>
              <w:ind w:right="20"/>
              <w:rPr>
                <w:sz w:val="24"/>
                <w:szCs w:val="24"/>
              </w:rPr>
            </w:pPr>
          </w:p>
        </w:tc>
        <w:tc>
          <w:tcPr>
            <w:tcW w:w="1419" w:type="dxa"/>
            <w:tcBorders>
              <w:top w:val="single" w:sz="4" w:space="0" w:color="000000"/>
              <w:left w:val="single" w:sz="4" w:space="0" w:color="000000"/>
              <w:bottom w:val="single" w:sz="4" w:space="0" w:color="000000"/>
              <w:right w:val="single" w:sz="4" w:space="0" w:color="000000"/>
            </w:tcBorders>
            <w:hideMark/>
          </w:tcPr>
          <w:p w:rsidR="00BA099E" w:rsidRPr="00BA099E" w:rsidRDefault="00BA099E">
            <w:pPr>
              <w:pStyle w:val="ae"/>
              <w:shd w:val="clear" w:color="auto" w:fill="auto"/>
              <w:spacing w:before="0" w:after="0" w:line="322" w:lineRule="exact"/>
              <w:ind w:right="20"/>
              <w:rPr>
                <w:sz w:val="24"/>
                <w:szCs w:val="24"/>
              </w:rPr>
            </w:pPr>
            <w:r w:rsidRPr="00BA099E">
              <w:rPr>
                <w:sz w:val="24"/>
                <w:szCs w:val="24"/>
              </w:rPr>
              <w:t>3,0</w:t>
            </w:r>
          </w:p>
        </w:tc>
        <w:tc>
          <w:tcPr>
            <w:tcW w:w="1762" w:type="dxa"/>
            <w:tcBorders>
              <w:top w:val="single" w:sz="4" w:space="0" w:color="000000"/>
              <w:left w:val="single" w:sz="4" w:space="0" w:color="000000"/>
              <w:bottom w:val="single" w:sz="4" w:space="0" w:color="000000"/>
              <w:right w:val="single" w:sz="4" w:space="0" w:color="000000"/>
            </w:tcBorders>
          </w:tcPr>
          <w:p w:rsidR="00BA099E" w:rsidRPr="00BA099E" w:rsidRDefault="00BA099E">
            <w:pPr>
              <w:pStyle w:val="ae"/>
              <w:shd w:val="clear" w:color="auto" w:fill="auto"/>
              <w:spacing w:before="0" w:after="0" w:line="322" w:lineRule="exact"/>
              <w:ind w:right="20"/>
              <w:rPr>
                <w:sz w:val="24"/>
                <w:szCs w:val="24"/>
              </w:rPr>
            </w:pPr>
          </w:p>
        </w:tc>
      </w:tr>
    </w:tbl>
    <w:p w:rsidR="00BA099E" w:rsidRPr="00BA099E" w:rsidRDefault="00BA099E" w:rsidP="00BA099E">
      <w:pPr>
        <w:pStyle w:val="ae"/>
        <w:shd w:val="clear" w:color="auto" w:fill="auto"/>
        <w:spacing w:before="0" w:after="0" w:line="240" w:lineRule="auto"/>
        <w:ind w:firstLine="740"/>
        <w:rPr>
          <w:color w:val="000000"/>
          <w:sz w:val="24"/>
          <w:szCs w:val="24"/>
        </w:rPr>
      </w:pPr>
    </w:p>
    <w:p w:rsidR="00BA099E" w:rsidRPr="00BA099E" w:rsidRDefault="00BA099E" w:rsidP="00BA099E">
      <w:pPr>
        <w:pStyle w:val="ae"/>
        <w:shd w:val="clear" w:color="auto" w:fill="auto"/>
        <w:spacing w:before="0" w:after="0" w:line="240" w:lineRule="auto"/>
        <w:rPr>
          <w:sz w:val="24"/>
          <w:szCs w:val="24"/>
        </w:rPr>
      </w:pPr>
      <w:r w:rsidRPr="00BA099E">
        <w:rPr>
          <w:color w:val="000000"/>
          <w:sz w:val="24"/>
          <w:szCs w:val="24"/>
        </w:rPr>
        <w:t xml:space="preserve">       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w:t>
      </w:r>
    </w:p>
    <w:p w:rsidR="00BA099E" w:rsidRPr="00BA099E" w:rsidRDefault="00BA099E" w:rsidP="00BA099E">
      <w:pPr>
        <w:pStyle w:val="1"/>
        <w:ind w:firstLine="540"/>
        <w:rPr>
          <w:sz w:val="24"/>
          <w:szCs w:val="24"/>
        </w:rPr>
      </w:pPr>
      <w:bookmarkStart w:id="7" w:name="sub_600"/>
      <w:r w:rsidRPr="00BA099E">
        <w:rPr>
          <w:sz w:val="24"/>
          <w:szCs w:val="24"/>
        </w:rPr>
        <w:t xml:space="preserve">5. </w:t>
      </w:r>
      <w:bookmarkEnd w:id="7"/>
      <w:r w:rsidRPr="00BA099E">
        <w:rPr>
          <w:sz w:val="24"/>
          <w:szCs w:val="24"/>
        </w:rPr>
        <w:t xml:space="preserve"> Методика оценки эффективности реализации муниципальной программы</w:t>
      </w:r>
    </w:p>
    <w:p w:rsidR="00BA099E" w:rsidRPr="00BA099E" w:rsidRDefault="00BA099E" w:rsidP="00BA099E">
      <w:pPr>
        <w:pStyle w:val="ConsPlusTitle"/>
        <w:widowControl/>
        <w:jc w:val="both"/>
        <w:outlineLvl w:val="0"/>
        <w:rPr>
          <w:rFonts w:ascii="Times New Roman" w:hAnsi="Times New Roman" w:cs="Times New Roman"/>
          <w:b w:val="0"/>
          <w:bCs w:val="0"/>
          <w:sz w:val="24"/>
          <w:szCs w:val="24"/>
        </w:rPr>
      </w:pPr>
      <w:r w:rsidRPr="00BA099E">
        <w:rPr>
          <w:rFonts w:ascii="Times New Roman" w:hAnsi="Times New Roman" w:cs="Times New Roman"/>
          <w:b w:val="0"/>
          <w:bCs w:val="0"/>
          <w:sz w:val="24"/>
          <w:szCs w:val="24"/>
        </w:rPr>
        <w:t xml:space="preserve">       Оценка эффективности реализации муниципальной программы производится с Порядком принятия решения о разработке, формировании, реализации и  методики оценки эффективности муниципальных программ в </w:t>
      </w:r>
      <w:proofErr w:type="spellStart"/>
      <w:r w:rsidRPr="00BA099E">
        <w:rPr>
          <w:rFonts w:ascii="Times New Roman" w:hAnsi="Times New Roman" w:cs="Times New Roman"/>
          <w:b w:val="0"/>
          <w:bCs w:val="0"/>
          <w:sz w:val="24"/>
          <w:szCs w:val="24"/>
        </w:rPr>
        <w:t>Базовского</w:t>
      </w:r>
      <w:proofErr w:type="spellEnd"/>
      <w:r w:rsidRPr="00BA099E">
        <w:rPr>
          <w:rFonts w:ascii="Times New Roman" w:hAnsi="Times New Roman" w:cs="Times New Roman"/>
          <w:b w:val="0"/>
          <w:bCs w:val="0"/>
          <w:sz w:val="24"/>
          <w:szCs w:val="24"/>
        </w:rPr>
        <w:t xml:space="preserve"> сельсовете </w:t>
      </w:r>
      <w:proofErr w:type="spellStart"/>
      <w:r w:rsidRPr="00BA099E">
        <w:rPr>
          <w:rFonts w:ascii="Times New Roman" w:hAnsi="Times New Roman" w:cs="Times New Roman"/>
          <w:b w:val="0"/>
          <w:bCs w:val="0"/>
          <w:sz w:val="24"/>
          <w:szCs w:val="24"/>
        </w:rPr>
        <w:t>Чулымского</w:t>
      </w:r>
      <w:proofErr w:type="spellEnd"/>
      <w:r w:rsidRPr="00BA099E">
        <w:rPr>
          <w:rFonts w:ascii="Times New Roman" w:hAnsi="Times New Roman" w:cs="Times New Roman"/>
          <w:b w:val="0"/>
          <w:bCs w:val="0"/>
          <w:sz w:val="24"/>
          <w:szCs w:val="24"/>
        </w:rPr>
        <w:t xml:space="preserve"> района Новосибирской области, утвержденным постановлением   от "15"декабря 2016 года № 128  и основана на оценке результативности муниципальной программы с учетом объема ресурсов, направленных на ее реализацию. </w:t>
      </w:r>
    </w:p>
    <w:p w:rsidR="00BA099E" w:rsidRPr="00BA099E" w:rsidRDefault="00BA099E" w:rsidP="00BA099E">
      <w:pPr>
        <w:pStyle w:val="ae"/>
        <w:shd w:val="clear" w:color="auto" w:fill="auto"/>
        <w:spacing w:before="0" w:after="0" w:line="240" w:lineRule="auto"/>
        <w:ind w:left="20" w:right="20" w:firstLine="820"/>
        <w:rPr>
          <w:sz w:val="24"/>
          <w:szCs w:val="24"/>
        </w:rPr>
      </w:pPr>
    </w:p>
    <w:p w:rsidR="00BA099E" w:rsidRPr="00BA099E" w:rsidRDefault="00BA099E" w:rsidP="00BA099E">
      <w:pPr>
        <w:pStyle w:val="ae"/>
        <w:shd w:val="clear" w:color="auto" w:fill="auto"/>
        <w:spacing w:before="0" w:after="0" w:line="240" w:lineRule="auto"/>
        <w:ind w:right="-82" w:firstLine="900"/>
        <w:rPr>
          <w:sz w:val="24"/>
          <w:szCs w:val="24"/>
        </w:rPr>
      </w:pPr>
      <w:r w:rsidRPr="00BA099E">
        <w:rPr>
          <w:b/>
          <w:bCs/>
          <w:sz w:val="24"/>
          <w:szCs w:val="24"/>
        </w:rPr>
        <w:t>6.Механизм реализации муниципальной программы</w:t>
      </w:r>
      <w:r w:rsidRPr="00BA099E">
        <w:rPr>
          <w:sz w:val="24"/>
          <w:szCs w:val="24"/>
        </w:rPr>
        <w:t xml:space="preserve"> </w:t>
      </w:r>
    </w:p>
    <w:p w:rsidR="00BA099E" w:rsidRPr="00BA099E" w:rsidRDefault="00BA099E" w:rsidP="00BA099E">
      <w:pPr>
        <w:pStyle w:val="ae"/>
        <w:shd w:val="clear" w:color="auto" w:fill="auto"/>
        <w:spacing w:before="0" w:after="0" w:line="240" w:lineRule="auto"/>
        <w:ind w:right="-82" w:firstLine="900"/>
        <w:rPr>
          <w:sz w:val="24"/>
          <w:szCs w:val="24"/>
        </w:rPr>
      </w:pPr>
    </w:p>
    <w:p w:rsidR="00BA099E" w:rsidRPr="00BA099E" w:rsidRDefault="00BA099E" w:rsidP="00BA099E">
      <w:pPr>
        <w:pStyle w:val="ae"/>
        <w:shd w:val="clear" w:color="auto" w:fill="auto"/>
        <w:spacing w:before="0" w:after="0" w:line="240" w:lineRule="auto"/>
        <w:ind w:right="-82" w:firstLine="900"/>
        <w:rPr>
          <w:sz w:val="24"/>
          <w:szCs w:val="24"/>
        </w:rPr>
      </w:pPr>
      <w:r w:rsidRPr="00BA099E">
        <w:rPr>
          <w:sz w:val="24"/>
          <w:szCs w:val="24"/>
        </w:rPr>
        <w:t>Текущее управление муниципальной программой осуществляет координатор муниципальной программы – администрация муниципального образования.</w:t>
      </w:r>
    </w:p>
    <w:p w:rsidR="00BA099E" w:rsidRPr="00BA099E" w:rsidRDefault="00BA099E" w:rsidP="00BA099E">
      <w:pPr>
        <w:pStyle w:val="ae"/>
        <w:shd w:val="clear" w:color="auto" w:fill="auto"/>
        <w:spacing w:before="0" w:after="0" w:line="240" w:lineRule="auto"/>
        <w:ind w:right="-82" w:firstLine="900"/>
        <w:rPr>
          <w:sz w:val="24"/>
          <w:szCs w:val="24"/>
        </w:rPr>
      </w:pPr>
      <w:r w:rsidRPr="00BA099E">
        <w:rPr>
          <w:sz w:val="24"/>
          <w:szCs w:val="24"/>
        </w:rPr>
        <w:t>Координатор муниципальной программы в процессе реализации муниципальной программы:</w:t>
      </w:r>
    </w:p>
    <w:p w:rsidR="00BA099E" w:rsidRPr="00BA099E" w:rsidRDefault="00BA099E" w:rsidP="00BA099E">
      <w:pPr>
        <w:pStyle w:val="ae"/>
        <w:shd w:val="clear" w:color="auto" w:fill="auto"/>
        <w:spacing w:before="0" w:after="0" w:line="240" w:lineRule="auto"/>
        <w:ind w:right="-82" w:firstLine="900"/>
        <w:rPr>
          <w:sz w:val="24"/>
          <w:szCs w:val="24"/>
        </w:rPr>
      </w:pPr>
      <w:r w:rsidRPr="00BA099E">
        <w:rPr>
          <w:sz w:val="24"/>
          <w:szCs w:val="24"/>
        </w:rPr>
        <w:t xml:space="preserve">организует реализацию муниципальной программы, координацию деятельности подпрограммы; </w:t>
      </w:r>
    </w:p>
    <w:p w:rsidR="00BA099E" w:rsidRPr="00BA099E" w:rsidRDefault="00BA099E" w:rsidP="00BA099E">
      <w:pPr>
        <w:pStyle w:val="ae"/>
        <w:shd w:val="clear" w:color="auto" w:fill="auto"/>
        <w:spacing w:before="0" w:after="0" w:line="240" w:lineRule="auto"/>
        <w:ind w:right="-82" w:firstLine="900"/>
        <w:rPr>
          <w:sz w:val="24"/>
          <w:szCs w:val="24"/>
        </w:rPr>
      </w:pPr>
      <w:r w:rsidRPr="00BA099E">
        <w:rPr>
          <w:sz w:val="24"/>
          <w:szCs w:val="24"/>
        </w:rPr>
        <w:t>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BA099E" w:rsidRPr="00BA099E" w:rsidRDefault="00BA099E" w:rsidP="00BA099E">
      <w:pPr>
        <w:pStyle w:val="ae"/>
        <w:shd w:val="clear" w:color="auto" w:fill="auto"/>
        <w:spacing w:before="0" w:after="0" w:line="240" w:lineRule="auto"/>
        <w:ind w:right="-82" w:firstLine="900"/>
        <w:rPr>
          <w:sz w:val="24"/>
          <w:szCs w:val="24"/>
        </w:rPr>
      </w:pPr>
      <w:r w:rsidRPr="00BA099E">
        <w:rPr>
          <w:sz w:val="24"/>
          <w:szCs w:val="24"/>
        </w:rPr>
        <w:t xml:space="preserve">осуществляет мониторинг и анализ отчетов координатора подпрограммы;  </w:t>
      </w:r>
    </w:p>
    <w:p w:rsidR="00BA099E" w:rsidRPr="00BA099E" w:rsidRDefault="00BA099E" w:rsidP="00BA099E">
      <w:pPr>
        <w:pStyle w:val="ae"/>
        <w:shd w:val="clear" w:color="auto" w:fill="auto"/>
        <w:spacing w:before="0" w:after="0" w:line="240" w:lineRule="auto"/>
        <w:ind w:left="20" w:right="20" w:firstLine="840"/>
        <w:rPr>
          <w:sz w:val="24"/>
          <w:szCs w:val="24"/>
        </w:rPr>
      </w:pPr>
      <w:r w:rsidRPr="00BA099E">
        <w:rPr>
          <w:sz w:val="24"/>
          <w:szCs w:val="24"/>
        </w:rPr>
        <w:lastRenderedPageBreak/>
        <w:t>проводит оценку эффективности муниципальной программы; готовит годовой отчет о ходе реализации муниципальной программы; организует информационную и разъяснительную работу, направленную на освещение целей и задач муниципальной программы.</w:t>
      </w:r>
    </w:p>
    <w:p w:rsidR="00BA099E" w:rsidRPr="00BA099E" w:rsidRDefault="00BA099E" w:rsidP="00BA099E">
      <w:pPr>
        <w:tabs>
          <w:tab w:val="right" w:pos="9355"/>
        </w:tabs>
        <w:jc w:val="both"/>
      </w:pPr>
      <w:r w:rsidRPr="00BA099E">
        <w:t xml:space="preserve">       Текущий контроль, анализ выполнения и оценку эффективности реализации муниципальной программы в соответствии с установленным порядком осуществляет администрация муниципального образования.</w:t>
      </w:r>
    </w:p>
    <w:p w:rsidR="00BA099E" w:rsidRPr="00FD0352" w:rsidRDefault="00BA099E" w:rsidP="00BA099E">
      <w:pPr>
        <w:pStyle w:val="ae"/>
        <w:shd w:val="clear" w:color="auto" w:fill="auto"/>
        <w:spacing w:before="0" w:after="0" w:line="240" w:lineRule="auto"/>
        <w:ind w:right="20"/>
        <w:rPr>
          <w:sz w:val="24"/>
          <w:szCs w:val="24"/>
        </w:rPr>
      </w:pPr>
    </w:p>
    <w:p w:rsidR="00FD0352" w:rsidRPr="00FD0352" w:rsidRDefault="00FD0352" w:rsidP="00FD0352">
      <w:pPr>
        <w:tabs>
          <w:tab w:val="center" w:pos="4960"/>
        </w:tabs>
        <w:jc w:val="center"/>
        <w:rPr>
          <w:b/>
        </w:rPr>
      </w:pPr>
      <w:r w:rsidRPr="00FD0352">
        <w:rPr>
          <w:b/>
        </w:rPr>
        <w:t>ПОСТАНОВЛЕНИЕ</w:t>
      </w:r>
    </w:p>
    <w:p w:rsidR="00FD0352" w:rsidRPr="00FD0352" w:rsidRDefault="00FD0352" w:rsidP="00FD0352">
      <w:pPr>
        <w:tabs>
          <w:tab w:val="center" w:pos="4960"/>
        </w:tabs>
        <w:rPr>
          <w:b/>
        </w:rPr>
      </w:pPr>
      <w:r w:rsidRPr="00FD0352">
        <w:t xml:space="preserve">От 04.04.2019г.                            </w:t>
      </w:r>
      <w:r>
        <w:t xml:space="preserve">              </w:t>
      </w:r>
      <w:r w:rsidRPr="00FD0352">
        <w:t xml:space="preserve">  п. Базово                    </w:t>
      </w:r>
      <w:r w:rsidRPr="00FD0352">
        <w:tab/>
      </w:r>
      <w:r w:rsidRPr="00FD0352">
        <w:tab/>
        <w:t xml:space="preserve">           № 25</w:t>
      </w:r>
    </w:p>
    <w:p w:rsidR="00FD0352" w:rsidRPr="00FD0352" w:rsidRDefault="00FD0352" w:rsidP="00FD0352">
      <w:pPr>
        <w:ind w:firstLine="567"/>
        <w:jc w:val="center"/>
        <w:rPr>
          <w:b/>
        </w:rPr>
      </w:pPr>
      <w:r w:rsidRPr="00FD0352">
        <w:rPr>
          <w:b/>
        </w:rPr>
        <w:t xml:space="preserve">О внесении изменений в постановление администрации </w:t>
      </w:r>
      <w:proofErr w:type="spellStart"/>
      <w:r w:rsidRPr="00FD0352">
        <w:rPr>
          <w:b/>
        </w:rPr>
        <w:t>Базовского</w:t>
      </w:r>
      <w:proofErr w:type="spellEnd"/>
      <w:r w:rsidRPr="00FD0352">
        <w:rPr>
          <w:b/>
        </w:rPr>
        <w:t xml:space="preserve"> сельсовета </w:t>
      </w:r>
      <w:proofErr w:type="spellStart"/>
      <w:r w:rsidRPr="00FD0352">
        <w:rPr>
          <w:b/>
        </w:rPr>
        <w:t>Чулымского</w:t>
      </w:r>
      <w:proofErr w:type="spellEnd"/>
      <w:r w:rsidRPr="00FD0352">
        <w:rPr>
          <w:b/>
        </w:rPr>
        <w:t xml:space="preserve"> района Новосибирской области от 21.09.2016 №88 «Об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w:t>
      </w:r>
    </w:p>
    <w:p w:rsidR="00FD0352" w:rsidRPr="00FD0352" w:rsidRDefault="00FD0352" w:rsidP="00FD0352">
      <w:pPr>
        <w:ind w:firstLine="567"/>
        <w:jc w:val="center"/>
        <w:rPr>
          <w:b/>
        </w:rPr>
      </w:pPr>
    </w:p>
    <w:p w:rsidR="00FD0352" w:rsidRPr="00FD0352" w:rsidRDefault="00FD0352" w:rsidP="00FD0352">
      <w:pPr>
        <w:ind w:firstLine="567"/>
        <w:jc w:val="both"/>
      </w:pPr>
      <w:r w:rsidRPr="00FD0352">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w:t>
      </w:r>
      <w:proofErr w:type="spellStart"/>
      <w:r w:rsidRPr="00FD0352">
        <w:t>Базовского</w:t>
      </w:r>
      <w:proofErr w:type="spellEnd"/>
      <w:r w:rsidRPr="00FD0352">
        <w:t xml:space="preserve"> сельсовета </w:t>
      </w:r>
      <w:proofErr w:type="spellStart"/>
      <w:r w:rsidRPr="00FD0352">
        <w:t>Чулымского</w:t>
      </w:r>
      <w:proofErr w:type="spellEnd"/>
      <w:r w:rsidRPr="00FD0352">
        <w:t xml:space="preserve"> района Новосибирской области </w:t>
      </w:r>
      <w:r w:rsidRPr="00FD0352">
        <w:rPr>
          <w:b/>
        </w:rPr>
        <w:t>ПОСТАНОВЛЯЕТ:</w:t>
      </w:r>
    </w:p>
    <w:p w:rsidR="00FD0352" w:rsidRPr="00FD0352" w:rsidRDefault="00FD0352" w:rsidP="00FD0352">
      <w:pPr>
        <w:numPr>
          <w:ilvl w:val="0"/>
          <w:numId w:val="2"/>
        </w:numPr>
        <w:ind w:left="0" w:firstLine="567"/>
        <w:jc w:val="both"/>
        <w:rPr>
          <w:color w:val="000000"/>
        </w:rPr>
      </w:pPr>
      <w:r w:rsidRPr="00FD0352">
        <w:t xml:space="preserve">Внести в постановление администрации </w:t>
      </w:r>
      <w:proofErr w:type="spellStart"/>
      <w:r w:rsidRPr="00FD0352">
        <w:t>Базовского</w:t>
      </w:r>
      <w:proofErr w:type="spellEnd"/>
      <w:r w:rsidRPr="00FD0352">
        <w:t xml:space="preserve"> сельсовета </w:t>
      </w:r>
      <w:proofErr w:type="spellStart"/>
      <w:r w:rsidRPr="00FD0352">
        <w:t>Чулымского</w:t>
      </w:r>
      <w:proofErr w:type="spellEnd"/>
      <w:r w:rsidRPr="00FD0352">
        <w:t xml:space="preserve"> района Новосибирской области от 21.09.2016 №88 «Об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 следующие изменения:</w:t>
      </w:r>
    </w:p>
    <w:p w:rsidR="00FD0352" w:rsidRPr="00FD0352" w:rsidRDefault="00FD0352" w:rsidP="00FD0352">
      <w:pPr>
        <w:ind w:firstLine="567"/>
        <w:jc w:val="both"/>
      </w:pPr>
      <w:r w:rsidRPr="00FD0352">
        <w:t>1.1. В Административный регламент предоставления муниципальной услуги по предоставлению в аренду имущества муниципальной казны без проведения торгов:</w:t>
      </w:r>
    </w:p>
    <w:p w:rsidR="00FD0352" w:rsidRPr="00FD0352" w:rsidRDefault="00FD0352" w:rsidP="00FD0352">
      <w:pPr>
        <w:ind w:firstLine="567"/>
        <w:jc w:val="both"/>
        <w:rPr>
          <w:color w:val="000000"/>
        </w:rPr>
      </w:pPr>
      <w:r w:rsidRPr="00FD0352">
        <w:t xml:space="preserve">1.1.1. </w:t>
      </w:r>
      <w:proofErr w:type="gramStart"/>
      <w:r w:rsidRPr="00FD0352">
        <w:rPr>
          <w:color w:val="000000"/>
        </w:rPr>
        <w:t>В пункте 1.3.6 в последнем абзаце слова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 заменить на слова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w:t>
      </w:r>
      <w:proofErr w:type="gramEnd"/>
      <w:r w:rsidRPr="00FD0352">
        <w:rPr>
          <w:color w:val="000000"/>
        </w:rPr>
        <w:t xml:space="preserve"> в письменной форме по почтовому адресу, указанному в обращении, поступившем в администрацию или должностному лицу в письменной форме</w:t>
      </w:r>
      <w:proofErr w:type="gramStart"/>
      <w:r w:rsidRPr="00FD0352">
        <w:rPr>
          <w:color w:val="000000"/>
        </w:rPr>
        <w:t>.».</w:t>
      </w:r>
      <w:proofErr w:type="gramEnd"/>
    </w:p>
    <w:p w:rsidR="00FD0352" w:rsidRPr="00FD0352" w:rsidRDefault="00FD0352" w:rsidP="00FD0352">
      <w:pPr>
        <w:tabs>
          <w:tab w:val="num" w:pos="-5103"/>
        </w:tabs>
        <w:autoSpaceDE w:val="0"/>
        <w:autoSpaceDN w:val="0"/>
        <w:adjustRightInd w:val="0"/>
        <w:ind w:firstLine="567"/>
        <w:jc w:val="both"/>
        <w:rPr>
          <w:color w:val="000000"/>
        </w:rPr>
      </w:pPr>
      <w:r w:rsidRPr="00FD0352">
        <w:rPr>
          <w:color w:val="000000"/>
        </w:rPr>
        <w:t>1.1.2.  Пункт 2.7.1 изложить в следующей редакции:</w:t>
      </w:r>
    </w:p>
    <w:p w:rsidR="00FD0352" w:rsidRPr="00FD0352" w:rsidRDefault="00FD0352" w:rsidP="00FD0352">
      <w:pPr>
        <w:tabs>
          <w:tab w:val="num" w:pos="-5103"/>
        </w:tabs>
        <w:autoSpaceDE w:val="0"/>
        <w:autoSpaceDN w:val="0"/>
        <w:adjustRightInd w:val="0"/>
        <w:ind w:firstLine="567"/>
        <w:jc w:val="both"/>
        <w:rPr>
          <w:color w:val="000000"/>
        </w:rPr>
      </w:pPr>
      <w:r w:rsidRPr="00FD0352">
        <w:rPr>
          <w:color w:val="000000"/>
        </w:rPr>
        <w:t>«2.7.1.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FD0352" w:rsidRPr="00FD0352" w:rsidRDefault="00FD0352" w:rsidP="00FD0352">
      <w:pPr>
        <w:ind w:firstLine="567"/>
        <w:jc w:val="both"/>
        <w:rPr>
          <w:rFonts w:eastAsia="Calibri"/>
          <w:color w:val="000000"/>
          <w:lang w:eastAsia="en-US"/>
        </w:rPr>
      </w:pPr>
      <w:r w:rsidRPr="00FD0352">
        <w:rPr>
          <w:color w:val="000000"/>
        </w:rPr>
        <w:t xml:space="preserve">1.1.3. В пункте 2.13 после слов «муниципальной услуги» слова «и услуги» - исключить. </w:t>
      </w:r>
    </w:p>
    <w:p w:rsidR="00FD0352" w:rsidRPr="00FD0352" w:rsidRDefault="00FD0352" w:rsidP="00FD0352">
      <w:pPr>
        <w:ind w:firstLine="567"/>
        <w:jc w:val="both"/>
        <w:rPr>
          <w:color w:val="000000"/>
        </w:rPr>
      </w:pPr>
      <w:r w:rsidRPr="00FD0352">
        <w:rPr>
          <w:color w:val="000000"/>
        </w:rPr>
        <w:t xml:space="preserve">1.1.4. В наименовании приложения №1 слова «(конкурсов, аукционов)» </w:t>
      </w:r>
      <w:proofErr w:type="gramStart"/>
      <w:r w:rsidRPr="00FD0352">
        <w:rPr>
          <w:color w:val="000000"/>
        </w:rPr>
        <w:t>-и</w:t>
      </w:r>
      <w:proofErr w:type="gramEnd"/>
      <w:r w:rsidRPr="00FD0352">
        <w:rPr>
          <w:color w:val="000000"/>
        </w:rPr>
        <w:t xml:space="preserve">сключить. </w:t>
      </w:r>
    </w:p>
    <w:p w:rsidR="00FD0352" w:rsidRPr="00FD0352" w:rsidRDefault="00FD0352" w:rsidP="00FD0352">
      <w:pPr>
        <w:pStyle w:val="a8"/>
        <w:spacing w:after="0" w:line="240" w:lineRule="auto"/>
        <w:ind w:left="0" w:firstLine="567"/>
        <w:jc w:val="both"/>
        <w:rPr>
          <w:rFonts w:ascii="Times New Roman" w:hAnsi="Times New Roman"/>
          <w:sz w:val="24"/>
          <w:szCs w:val="24"/>
          <w:shd w:val="clear" w:color="auto" w:fill="FFFFFF"/>
        </w:rPr>
      </w:pPr>
      <w:r w:rsidRPr="00FD0352">
        <w:rPr>
          <w:rFonts w:ascii="Times New Roman" w:hAnsi="Times New Roman"/>
          <w:sz w:val="24"/>
          <w:szCs w:val="24"/>
        </w:rPr>
        <w:t xml:space="preserve">1.1.5. В подпункте 3 пункта 5.1 раздела 5 слова </w:t>
      </w:r>
      <w:r w:rsidRPr="00FD0352">
        <w:rPr>
          <w:rFonts w:ascii="Times New Roman" w:hAnsi="Times New Roman"/>
          <w:sz w:val="24"/>
          <w:szCs w:val="24"/>
          <w:shd w:val="clear" w:color="auto" w:fill="FFFFFF"/>
        </w:rPr>
        <w:t xml:space="preserve">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FD0352" w:rsidRPr="00FD0352" w:rsidRDefault="00FD0352" w:rsidP="00FD0352">
      <w:pPr>
        <w:pStyle w:val="a6"/>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Pr="00FD0352">
        <w:rPr>
          <w:rFonts w:ascii="Times New Roman" w:hAnsi="Times New Roman" w:cs="Times New Roman"/>
          <w:sz w:val="24"/>
          <w:szCs w:val="24"/>
          <w:shd w:val="clear" w:color="auto" w:fill="FFFFFF"/>
        </w:rPr>
        <w:t xml:space="preserve">1.1.6. Пункт 5.1. </w:t>
      </w:r>
      <w:r w:rsidRPr="00FD0352">
        <w:rPr>
          <w:rFonts w:ascii="Times New Roman" w:hAnsi="Times New Roman" w:cs="Times New Roman"/>
          <w:sz w:val="24"/>
          <w:szCs w:val="24"/>
        </w:rPr>
        <w:t>дополнить </w:t>
      </w:r>
      <w:hyperlink r:id="rId15" w:anchor="/document/77664895/entry/11110" w:history="1">
        <w:r w:rsidRPr="00FD0352">
          <w:rPr>
            <w:rStyle w:val="a7"/>
            <w:rFonts w:ascii="Times New Roman" w:hAnsi="Times New Roman" w:cs="Times New Roman"/>
            <w:sz w:val="24"/>
            <w:szCs w:val="24"/>
          </w:rPr>
          <w:t>подпунктом 10</w:t>
        </w:r>
      </w:hyperlink>
      <w:r w:rsidRPr="00FD0352">
        <w:rPr>
          <w:rFonts w:ascii="Times New Roman" w:hAnsi="Times New Roman" w:cs="Times New Roman"/>
          <w:sz w:val="24"/>
          <w:szCs w:val="24"/>
        </w:rPr>
        <w:t> следующего содержания:</w:t>
      </w:r>
    </w:p>
    <w:p w:rsidR="00FD0352" w:rsidRPr="00FD0352" w:rsidRDefault="00FD0352" w:rsidP="00FD0352">
      <w:pPr>
        <w:pStyle w:val="s1"/>
        <w:shd w:val="clear" w:color="auto" w:fill="FFFFFF"/>
        <w:ind w:firstLine="567"/>
        <w:jc w:val="both"/>
        <w:rPr>
          <w:color w:val="FF0000"/>
        </w:rPr>
      </w:pPr>
      <w:r w:rsidRPr="00FD0352">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hyperlink r:id="rId16" w:anchor="/document/12177515/entry/0" w:history="1">
        <w:r w:rsidRPr="00FD0352">
          <w:rPr>
            <w:rStyle w:val="a7"/>
            <w:shd w:val="clear" w:color="auto" w:fill="FFFFFF"/>
          </w:rPr>
          <w:t xml:space="preserve">Федерального </w:t>
        </w:r>
        <w:proofErr w:type="gramStart"/>
        <w:r w:rsidRPr="00FD0352">
          <w:rPr>
            <w:rStyle w:val="a7"/>
            <w:shd w:val="clear" w:color="auto" w:fill="FFFFFF"/>
          </w:rPr>
          <w:t>закон</w:t>
        </w:r>
        <w:proofErr w:type="gramEnd"/>
      </w:hyperlink>
      <w:r w:rsidRPr="00FD0352">
        <w:t>а</w:t>
      </w:r>
      <w:r w:rsidRPr="00FD0352">
        <w:rPr>
          <w:shd w:val="clear" w:color="auto" w:fill="FFFFFF"/>
        </w:rPr>
        <w:t> от 27 июля 2010 года N 210-ФЗ "Об организации предоставления государственных и муниципальных услуг"</w:t>
      </w:r>
      <w:r w:rsidRPr="00FD0352">
        <w:t xml:space="preserve">. В указанном случае досудебное (внесудебное) </w:t>
      </w:r>
      <w:r w:rsidRPr="00FD0352">
        <w:lastRenderedPageBreak/>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17" w:anchor="/document/12177515/entry/0" w:history="1">
        <w:r w:rsidRPr="00FD0352">
          <w:rPr>
            <w:rStyle w:val="a7"/>
            <w:shd w:val="clear" w:color="auto" w:fill="FFFFFF"/>
          </w:rPr>
          <w:t xml:space="preserve">Федерального </w:t>
        </w:r>
        <w:proofErr w:type="gramStart"/>
        <w:r w:rsidRPr="00FD0352">
          <w:rPr>
            <w:rStyle w:val="a7"/>
            <w:shd w:val="clear" w:color="auto" w:fill="FFFFFF"/>
          </w:rPr>
          <w:t>закон</w:t>
        </w:r>
        <w:proofErr w:type="gramEnd"/>
      </w:hyperlink>
      <w:r w:rsidRPr="00FD0352">
        <w:t>а</w:t>
      </w:r>
      <w:r w:rsidRPr="00FD0352">
        <w:rPr>
          <w:shd w:val="clear" w:color="auto" w:fill="FFFFFF"/>
        </w:rPr>
        <w:t> от 27 июля 2010 года N 210-ФЗ "Об организации предоставления государственных и муниципальных услуг"</w:t>
      </w:r>
      <w:proofErr w:type="gramStart"/>
      <w:r w:rsidRPr="00FD0352">
        <w:t>."</w:t>
      </w:r>
      <w:proofErr w:type="gramEnd"/>
      <w:r w:rsidRPr="00FD0352">
        <w:t>.</w:t>
      </w:r>
    </w:p>
    <w:p w:rsidR="00FD0352" w:rsidRPr="00FD0352" w:rsidRDefault="00FD0352" w:rsidP="00FD0352">
      <w:pPr>
        <w:pStyle w:val="a8"/>
        <w:spacing w:after="0" w:line="240" w:lineRule="auto"/>
        <w:ind w:left="0" w:firstLine="426"/>
        <w:jc w:val="both"/>
        <w:rPr>
          <w:rFonts w:ascii="Times New Roman" w:hAnsi="Times New Roman"/>
          <w:sz w:val="24"/>
          <w:szCs w:val="24"/>
        </w:rPr>
      </w:pPr>
      <w:r w:rsidRPr="00FD0352">
        <w:rPr>
          <w:rFonts w:ascii="Times New Roman" w:hAnsi="Times New Roman"/>
          <w:sz w:val="24"/>
          <w:szCs w:val="24"/>
        </w:rPr>
        <w:t>1.1.7.  Раздела 5 дополнить  пунктом   5.6.1. следующего содержания:</w:t>
      </w:r>
    </w:p>
    <w:p w:rsidR="00FD0352" w:rsidRPr="00FD0352" w:rsidRDefault="00FD0352" w:rsidP="00FD0352">
      <w:pPr>
        <w:pStyle w:val="a8"/>
        <w:spacing w:after="0" w:line="240" w:lineRule="auto"/>
        <w:ind w:left="0" w:firstLine="426"/>
        <w:jc w:val="both"/>
        <w:rPr>
          <w:rFonts w:ascii="Times New Roman" w:hAnsi="Times New Roman"/>
          <w:sz w:val="24"/>
          <w:szCs w:val="24"/>
          <w:shd w:val="clear" w:color="auto" w:fill="FFFFFF"/>
        </w:rPr>
      </w:pPr>
      <w:r w:rsidRPr="00FD0352">
        <w:rPr>
          <w:rFonts w:ascii="Times New Roman" w:hAnsi="Times New Roman"/>
          <w:sz w:val="24"/>
          <w:szCs w:val="24"/>
        </w:rPr>
        <w:t>"</w:t>
      </w:r>
      <w:r w:rsidRPr="00FD0352">
        <w:rPr>
          <w:rFonts w:ascii="Times New Roman" w:hAnsi="Times New Roman"/>
          <w:sz w:val="24"/>
          <w:szCs w:val="24"/>
          <w:shd w:val="clear" w:color="auto" w:fill="FFFFFF"/>
        </w:rPr>
        <w:t xml:space="preserve"> 5.6.1.)  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hyperlink r:id="rId18" w:anchor="/document/12177515/entry/0" w:history="1">
        <w:r w:rsidRPr="00FD0352">
          <w:rPr>
            <w:rStyle w:val="a7"/>
            <w:rFonts w:ascii="Times New Roman" w:hAnsi="Times New Roman"/>
            <w:sz w:val="24"/>
            <w:szCs w:val="24"/>
            <w:shd w:val="clear" w:color="auto" w:fill="FFFFFF"/>
          </w:rPr>
          <w:t xml:space="preserve">Федерального </w:t>
        </w:r>
        <w:proofErr w:type="gramStart"/>
        <w:r w:rsidRPr="00FD0352">
          <w:rPr>
            <w:rStyle w:val="a7"/>
            <w:rFonts w:ascii="Times New Roman" w:hAnsi="Times New Roman"/>
            <w:sz w:val="24"/>
            <w:szCs w:val="24"/>
            <w:shd w:val="clear" w:color="auto" w:fill="FFFFFF"/>
          </w:rPr>
          <w:t>закон</w:t>
        </w:r>
        <w:proofErr w:type="gramEnd"/>
      </w:hyperlink>
      <w:r w:rsidRPr="00FD0352">
        <w:rPr>
          <w:rFonts w:ascii="Times New Roman" w:hAnsi="Times New Roman"/>
          <w:sz w:val="24"/>
          <w:szCs w:val="24"/>
        </w:rPr>
        <w:t>а</w:t>
      </w:r>
      <w:r w:rsidRPr="00FD0352">
        <w:rPr>
          <w:rFonts w:ascii="Times New Roman" w:hAnsi="Times New Roman"/>
          <w:sz w:val="24"/>
          <w:szCs w:val="24"/>
          <w:shd w:val="clear" w:color="auto" w:fill="FFFFFF"/>
        </w:rPr>
        <w:t xml:space="preserve">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FD0352">
        <w:rPr>
          <w:rFonts w:ascii="Times New Roman" w:hAnsi="Times New Roman"/>
          <w:sz w:val="24"/>
          <w:szCs w:val="24"/>
          <w:shd w:val="clear" w:color="auto" w:fill="FFFFFF"/>
        </w:rPr>
        <w:t>неудобства</w:t>
      </w:r>
      <w:proofErr w:type="gramEnd"/>
      <w:r w:rsidRPr="00FD0352">
        <w:rPr>
          <w:rFonts w:ascii="Times New Roman" w:hAnsi="Times New Roman"/>
          <w:sz w:val="24"/>
          <w:szCs w:val="24"/>
          <w:shd w:val="clear" w:color="auto" w:fill="FFFFFF"/>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D0352" w:rsidRPr="00FD0352" w:rsidRDefault="00FD0352" w:rsidP="00FD0352">
      <w:pPr>
        <w:pStyle w:val="a8"/>
        <w:spacing w:after="0" w:line="240" w:lineRule="auto"/>
        <w:ind w:left="0" w:firstLine="426"/>
        <w:jc w:val="both"/>
        <w:rPr>
          <w:rFonts w:ascii="Times New Roman" w:hAnsi="Times New Roman"/>
          <w:sz w:val="24"/>
          <w:szCs w:val="24"/>
        </w:rPr>
      </w:pPr>
      <w:r w:rsidRPr="00FD0352">
        <w:rPr>
          <w:rFonts w:ascii="Times New Roman" w:hAnsi="Times New Roman"/>
          <w:sz w:val="24"/>
          <w:szCs w:val="24"/>
        </w:rPr>
        <w:t>1.1.8. Раздела 5  дополнить  пунктом 5.6.2.  следующего содержания:</w:t>
      </w:r>
    </w:p>
    <w:p w:rsidR="00FD0352" w:rsidRPr="00FD0352" w:rsidRDefault="00FD0352" w:rsidP="00FD0352">
      <w:pPr>
        <w:pStyle w:val="a8"/>
        <w:spacing w:after="0" w:line="240" w:lineRule="auto"/>
        <w:ind w:left="0" w:firstLine="426"/>
        <w:jc w:val="both"/>
        <w:rPr>
          <w:rFonts w:ascii="Times New Roman" w:hAnsi="Times New Roman"/>
          <w:sz w:val="24"/>
          <w:szCs w:val="24"/>
          <w:shd w:val="clear" w:color="auto" w:fill="FFFFFF"/>
        </w:rPr>
      </w:pPr>
      <w:r w:rsidRPr="00FD0352">
        <w:rPr>
          <w:rFonts w:ascii="Times New Roman" w:hAnsi="Times New Roman"/>
          <w:sz w:val="24"/>
          <w:szCs w:val="24"/>
          <w:shd w:val="clear" w:color="auto" w:fill="FFFFFF"/>
        </w:rPr>
        <w:t xml:space="preserve">"5.6.2.) В случае признания </w:t>
      </w:r>
      <w:proofErr w:type="gramStart"/>
      <w:r w:rsidRPr="00FD0352">
        <w:rPr>
          <w:rFonts w:ascii="Times New Roman" w:hAnsi="Times New Roman"/>
          <w:sz w:val="24"/>
          <w:szCs w:val="24"/>
          <w:shd w:val="clear" w:color="auto" w:fill="FFFFFF"/>
        </w:rPr>
        <w:t>жалобы</w:t>
      </w:r>
      <w:proofErr w:type="gramEnd"/>
      <w:r w:rsidRPr="00FD0352">
        <w:rPr>
          <w:rFonts w:ascii="Times New Roman" w:hAnsi="Times New Roman"/>
          <w:sz w:val="24"/>
          <w:szCs w:val="24"/>
          <w:shd w:val="clear" w:color="auto" w:fill="FFFFFF"/>
        </w:rPr>
        <w:t xml:space="preserve">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D0352" w:rsidRPr="00FD0352" w:rsidRDefault="00FD0352" w:rsidP="00FD0352">
      <w:pPr>
        <w:widowControl w:val="0"/>
        <w:autoSpaceDE w:val="0"/>
        <w:autoSpaceDN w:val="0"/>
        <w:adjustRightInd w:val="0"/>
        <w:spacing w:line="0" w:lineRule="atLeast"/>
        <w:ind w:firstLine="567"/>
        <w:jc w:val="both"/>
        <w:rPr>
          <w:bCs/>
        </w:rPr>
      </w:pPr>
      <w:r w:rsidRPr="00FD0352">
        <w:tab/>
        <w:t xml:space="preserve">2. Опубликовать настоящее постановление в периодическом печатном издании "Вестник </w:t>
      </w:r>
      <w:proofErr w:type="spellStart"/>
      <w:r w:rsidRPr="00FD0352">
        <w:t>Базовского</w:t>
      </w:r>
      <w:proofErr w:type="spellEnd"/>
      <w:r w:rsidRPr="00FD0352">
        <w:t xml:space="preserve"> сельсовета" и разместить на официальном сайте администрации </w:t>
      </w:r>
      <w:proofErr w:type="spellStart"/>
      <w:r w:rsidRPr="00FD0352">
        <w:t>Базовского</w:t>
      </w:r>
      <w:proofErr w:type="spellEnd"/>
      <w:r w:rsidRPr="00FD0352">
        <w:t xml:space="preserve"> сельсовета </w:t>
      </w:r>
      <w:proofErr w:type="spellStart"/>
      <w:r w:rsidRPr="00FD0352">
        <w:t>Чулымского</w:t>
      </w:r>
      <w:proofErr w:type="spellEnd"/>
      <w:r w:rsidRPr="00FD0352">
        <w:t xml:space="preserve"> района Новосибирской области. </w:t>
      </w:r>
    </w:p>
    <w:p w:rsidR="00FD0352" w:rsidRPr="00FD0352" w:rsidRDefault="00FD0352" w:rsidP="00FD0352">
      <w:pPr>
        <w:pStyle w:val="a8"/>
        <w:tabs>
          <w:tab w:val="left" w:pos="567"/>
        </w:tabs>
        <w:spacing w:after="0" w:line="240" w:lineRule="auto"/>
        <w:ind w:left="0"/>
        <w:jc w:val="both"/>
        <w:rPr>
          <w:rFonts w:ascii="Times New Roman" w:hAnsi="Times New Roman"/>
          <w:sz w:val="24"/>
          <w:szCs w:val="24"/>
        </w:rPr>
      </w:pPr>
    </w:p>
    <w:p w:rsidR="00FD0352" w:rsidRPr="00FD0352" w:rsidRDefault="00FD0352" w:rsidP="00FD0352">
      <w:pPr>
        <w:shd w:val="clear" w:color="auto" w:fill="FFFFFF"/>
        <w:jc w:val="both"/>
      </w:pPr>
      <w:r w:rsidRPr="00FD0352">
        <w:t xml:space="preserve">Глава  </w:t>
      </w:r>
      <w:proofErr w:type="spellStart"/>
      <w:r w:rsidRPr="00FD0352">
        <w:t>Базовского</w:t>
      </w:r>
      <w:proofErr w:type="spellEnd"/>
      <w:r w:rsidRPr="00FD0352">
        <w:t xml:space="preserve"> сельсовета</w:t>
      </w:r>
    </w:p>
    <w:p w:rsidR="00FD0352" w:rsidRPr="00FD0352" w:rsidRDefault="00FD0352" w:rsidP="00FD0352">
      <w:pPr>
        <w:shd w:val="clear" w:color="auto" w:fill="FFFFFF"/>
        <w:jc w:val="both"/>
      </w:pPr>
      <w:proofErr w:type="spellStart"/>
      <w:r w:rsidRPr="00FD0352">
        <w:t>Чулымского</w:t>
      </w:r>
      <w:proofErr w:type="spellEnd"/>
      <w:r w:rsidRPr="00FD0352">
        <w:t xml:space="preserve"> района Новосибирской области                               С.В. Фролов </w:t>
      </w:r>
    </w:p>
    <w:p w:rsidR="00FD0352" w:rsidRDefault="00FD0352" w:rsidP="00FD0352">
      <w:pPr>
        <w:tabs>
          <w:tab w:val="center" w:pos="4960"/>
        </w:tabs>
        <w:jc w:val="center"/>
        <w:rPr>
          <w:b/>
        </w:rPr>
      </w:pPr>
    </w:p>
    <w:p w:rsidR="00FD0352" w:rsidRPr="00FD0352" w:rsidRDefault="00FD0352" w:rsidP="00FD0352">
      <w:pPr>
        <w:tabs>
          <w:tab w:val="center" w:pos="4960"/>
        </w:tabs>
        <w:jc w:val="center"/>
        <w:rPr>
          <w:b/>
        </w:rPr>
      </w:pPr>
      <w:r w:rsidRPr="00FD0352">
        <w:rPr>
          <w:b/>
        </w:rPr>
        <w:t>ПОСТАНОВЛЕНИЕ</w:t>
      </w:r>
    </w:p>
    <w:p w:rsidR="00FD0352" w:rsidRPr="00FD0352" w:rsidRDefault="00FD0352" w:rsidP="00FD0352">
      <w:pPr>
        <w:tabs>
          <w:tab w:val="center" w:pos="4960"/>
        </w:tabs>
        <w:rPr>
          <w:rFonts w:ascii="Calibri" w:hAnsi="Calibri"/>
          <w:b/>
        </w:rPr>
      </w:pPr>
      <w:r w:rsidRPr="00FD0352">
        <w:rPr>
          <w:rFonts w:ascii="Times New Roman CYR" w:hAnsi="Times New Roman CYR"/>
        </w:rPr>
        <w:t xml:space="preserve">От 04.04. 2019г.                       </w:t>
      </w:r>
      <w:r>
        <w:rPr>
          <w:rFonts w:ascii="Times New Roman CYR" w:hAnsi="Times New Roman CYR"/>
        </w:rPr>
        <w:t xml:space="preserve">                 </w:t>
      </w:r>
      <w:r w:rsidRPr="00FD0352">
        <w:rPr>
          <w:rFonts w:ascii="Times New Roman CYR" w:hAnsi="Times New Roman CYR"/>
        </w:rPr>
        <w:t xml:space="preserve">       п. Базово                    </w:t>
      </w:r>
      <w:r w:rsidRPr="00FD0352">
        <w:rPr>
          <w:rFonts w:ascii="Times New Roman CYR" w:hAnsi="Times New Roman CYR"/>
        </w:rPr>
        <w:tab/>
        <w:t xml:space="preserve">                 № 26</w:t>
      </w:r>
    </w:p>
    <w:p w:rsidR="00FD0352" w:rsidRPr="00FD0352" w:rsidRDefault="00FD0352" w:rsidP="00FD0352">
      <w:pPr>
        <w:ind w:firstLine="567"/>
        <w:jc w:val="center"/>
        <w:rPr>
          <w:b/>
        </w:rPr>
      </w:pPr>
      <w:r w:rsidRPr="00FD0352">
        <w:rPr>
          <w:b/>
        </w:rPr>
        <w:t xml:space="preserve">О внесении изменений в постановление администрации </w:t>
      </w:r>
      <w:proofErr w:type="spellStart"/>
      <w:r w:rsidRPr="00FD0352">
        <w:rPr>
          <w:b/>
        </w:rPr>
        <w:t>Базовского</w:t>
      </w:r>
      <w:proofErr w:type="spellEnd"/>
      <w:r w:rsidRPr="00FD0352">
        <w:rPr>
          <w:b/>
        </w:rPr>
        <w:t xml:space="preserve"> сельсовета </w:t>
      </w:r>
      <w:proofErr w:type="spellStart"/>
      <w:r w:rsidRPr="00FD0352">
        <w:rPr>
          <w:b/>
        </w:rPr>
        <w:t>Чулымского</w:t>
      </w:r>
      <w:proofErr w:type="spellEnd"/>
      <w:r w:rsidRPr="00FD0352">
        <w:rPr>
          <w:b/>
        </w:rPr>
        <w:t xml:space="preserve"> района Новосибирской области от 01.06.2017 №36 «Об утверждении административного регламента предоставления муниципальной услуги «Выдача разрешений на проведение земляных работ» </w:t>
      </w:r>
    </w:p>
    <w:p w:rsidR="00FD0352" w:rsidRPr="00FD0352" w:rsidRDefault="00FD0352" w:rsidP="00FD0352">
      <w:pPr>
        <w:ind w:firstLine="567"/>
        <w:jc w:val="center"/>
      </w:pPr>
    </w:p>
    <w:p w:rsidR="00FD0352" w:rsidRPr="00FD0352" w:rsidRDefault="00FD0352" w:rsidP="00FD0352">
      <w:pPr>
        <w:ind w:firstLine="567"/>
        <w:jc w:val="both"/>
      </w:pPr>
      <w:r w:rsidRPr="00FD0352">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w:t>
      </w:r>
      <w:proofErr w:type="spellStart"/>
      <w:r w:rsidRPr="00FD0352">
        <w:t>Базовского</w:t>
      </w:r>
      <w:proofErr w:type="spellEnd"/>
      <w:r w:rsidRPr="00FD0352">
        <w:t xml:space="preserve"> сельсовета </w:t>
      </w:r>
      <w:proofErr w:type="spellStart"/>
      <w:r w:rsidRPr="00FD0352">
        <w:t>Чулымского</w:t>
      </w:r>
      <w:proofErr w:type="spellEnd"/>
      <w:r w:rsidRPr="00FD0352">
        <w:t xml:space="preserve"> района Новосибирской области </w:t>
      </w:r>
      <w:r w:rsidRPr="00FD0352">
        <w:rPr>
          <w:b/>
        </w:rPr>
        <w:t>ПОСТАНОВЛЯЕТ:</w:t>
      </w:r>
    </w:p>
    <w:p w:rsidR="00FD0352" w:rsidRPr="00FD0352" w:rsidRDefault="00FD0352" w:rsidP="00FD0352">
      <w:pPr>
        <w:numPr>
          <w:ilvl w:val="0"/>
          <w:numId w:val="3"/>
        </w:numPr>
        <w:jc w:val="both"/>
        <w:rPr>
          <w:color w:val="000000"/>
        </w:rPr>
      </w:pPr>
      <w:r w:rsidRPr="00FD0352">
        <w:t xml:space="preserve">Внести в постановление администрации </w:t>
      </w:r>
      <w:proofErr w:type="spellStart"/>
      <w:r w:rsidRPr="00FD0352">
        <w:t>Б</w:t>
      </w:r>
      <w:r>
        <w:t>азовского</w:t>
      </w:r>
      <w:proofErr w:type="spellEnd"/>
      <w:r>
        <w:t xml:space="preserve"> сельсовета </w:t>
      </w:r>
      <w:proofErr w:type="spellStart"/>
      <w:r>
        <w:t>Чулымского</w:t>
      </w:r>
      <w:proofErr w:type="spellEnd"/>
    </w:p>
    <w:p w:rsidR="00FD0352" w:rsidRPr="00FD0352" w:rsidRDefault="00FD0352" w:rsidP="00FD0352">
      <w:pPr>
        <w:jc w:val="both"/>
        <w:rPr>
          <w:color w:val="000000"/>
        </w:rPr>
      </w:pPr>
      <w:r w:rsidRPr="00FD0352">
        <w:t>района Новосибирской области от 01.06.2017 №36 «Об утверждении административного регламента предоставления муниципальной услуги «Выдача разрешений на проведение земляных работ» следующие изменения:</w:t>
      </w:r>
    </w:p>
    <w:p w:rsidR="00FD0352" w:rsidRPr="00FD0352" w:rsidRDefault="00FD0352" w:rsidP="00FD0352">
      <w:pPr>
        <w:ind w:firstLine="567"/>
        <w:jc w:val="both"/>
      </w:pPr>
      <w:r w:rsidRPr="00FD0352">
        <w:t>1.1. В Административный регламент предоставления муниципальной услуги «Выдача разрешений на проведение земляных работ»:</w:t>
      </w:r>
    </w:p>
    <w:p w:rsidR="00FD0352" w:rsidRPr="00FD0352" w:rsidRDefault="00FD0352" w:rsidP="00FD0352">
      <w:pPr>
        <w:tabs>
          <w:tab w:val="num" w:pos="-5103"/>
        </w:tabs>
        <w:autoSpaceDE w:val="0"/>
        <w:autoSpaceDN w:val="0"/>
        <w:adjustRightInd w:val="0"/>
        <w:ind w:firstLine="567"/>
        <w:jc w:val="both"/>
        <w:rPr>
          <w:color w:val="000000"/>
        </w:rPr>
      </w:pPr>
      <w:r w:rsidRPr="00FD0352">
        <w:rPr>
          <w:color w:val="000000"/>
        </w:rPr>
        <w:t>1.1.1.  Пункт 2.7 изложить в следующей редакции:</w:t>
      </w:r>
    </w:p>
    <w:p w:rsidR="00FD0352" w:rsidRPr="00FD0352" w:rsidRDefault="00FD0352" w:rsidP="00FD0352">
      <w:pPr>
        <w:tabs>
          <w:tab w:val="num" w:pos="-5103"/>
        </w:tabs>
        <w:autoSpaceDE w:val="0"/>
        <w:autoSpaceDN w:val="0"/>
        <w:adjustRightInd w:val="0"/>
        <w:ind w:firstLine="567"/>
        <w:jc w:val="both"/>
        <w:rPr>
          <w:color w:val="000000"/>
        </w:rPr>
      </w:pPr>
      <w:r w:rsidRPr="00FD0352">
        <w:rPr>
          <w:color w:val="000000"/>
        </w:rPr>
        <w:t>«2.7.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FD0352" w:rsidRPr="00FD0352" w:rsidRDefault="00FD0352" w:rsidP="00FD0352">
      <w:pPr>
        <w:widowControl w:val="0"/>
        <w:autoSpaceDE w:val="0"/>
        <w:autoSpaceDN w:val="0"/>
        <w:adjustRightInd w:val="0"/>
        <w:spacing w:line="0" w:lineRule="atLeast"/>
        <w:ind w:firstLine="567"/>
        <w:jc w:val="both"/>
        <w:rPr>
          <w:rFonts w:eastAsia="Calibri"/>
          <w:bCs/>
          <w:lang w:eastAsia="en-US"/>
        </w:rPr>
      </w:pPr>
      <w:r w:rsidRPr="00FD0352">
        <w:lastRenderedPageBreak/>
        <w:tab/>
        <w:t xml:space="preserve">2. Опубликовать настоящее постановление в периодическом печатном издании "Вестник </w:t>
      </w:r>
      <w:proofErr w:type="spellStart"/>
      <w:r w:rsidRPr="00FD0352">
        <w:t>Базовского</w:t>
      </w:r>
      <w:proofErr w:type="spellEnd"/>
      <w:r w:rsidRPr="00FD0352">
        <w:t xml:space="preserve"> сельсовета" и разместить на официальном сайте администрации </w:t>
      </w:r>
      <w:proofErr w:type="spellStart"/>
      <w:r w:rsidRPr="00FD0352">
        <w:t>Базовского</w:t>
      </w:r>
      <w:proofErr w:type="spellEnd"/>
      <w:r w:rsidRPr="00FD0352">
        <w:t xml:space="preserve"> сельсовета </w:t>
      </w:r>
      <w:proofErr w:type="spellStart"/>
      <w:r w:rsidRPr="00FD0352">
        <w:t>Чулымского</w:t>
      </w:r>
      <w:proofErr w:type="spellEnd"/>
      <w:r w:rsidRPr="00FD0352">
        <w:t xml:space="preserve"> района Новосибирской области. </w:t>
      </w:r>
    </w:p>
    <w:p w:rsidR="00FD0352" w:rsidRPr="00FD0352" w:rsidRDefault="00FD0352" w:rsidP="00FD0352">
      <w:pPr>
        <w:pStyle w:val="a8"/>
        <w:tabs>
          <w:tab w:val="left" w:pos="567"/>
        </w:tabs>
        <w:spacing w:after="0" w:line="240" w:lineRule="auto"/>
        <w:ind w:left="0"/>
        <w:jc w:val="both"/>
        <w:rPr>
          <w:rFonts w:ascii="Times New Roman" w:hAnsi="Times New Roman"/>
          <w:sz w:val="24"/>
          <w:szCs w:val="24"/>
        </w:rPr>
      </w:pPr>
    </w:p>
    <w:p w:rsidR="00FD0352" w:rsidRPr="00FD0352" w:rsidRDefault="00FD0352" w:rsidP="00FD0352">
      <w:pPr>
        <w:shd w:val="clear" w:color="auto" w:fill="FFFFFF"/>
        <w:jc w:val="both"/>
      </w:pPr>
      <w:r w:rsidRPr="00FD0352">
        <w:t xml:space="preserve">Глава  </w:t>
      </w:r>
      <w:proofErr w:type="spellStart"/>
      <w:r w:rsidRPr="00FD0352">
        <w:t>Базовского</w:t>
      </w:r>
      <w:proofErr w:type="spellEnd"/>
      <w:r w:rsidRPr="00FD0352">
        <w:t xml:space="preserve"> сельсовета</w:t>
      </w:r>
    </w:p>
    <w:p w:rsidR="00FD0352" w:rsidRPr="00FD0352" w:rsidRDefault="00FD0352" w:rsidP="00FD0352">
      <w:pPr>
        <w:shd w:val="clear" w:color="auto" w:fill="FFFFFF"/>
        <w:jc w:val="both"/>
      </w:pPr>
      <w:proofErr w:type="spellStart"/>
      <w:r w:rsidRPr="00FD0352">
        <w:t>Чулымского</w:t>
      </w:r>
      <w:proofErr w:type="spellEnd"/>
      <w:r w:rsidRPr="00FD0352">
        <w:t xml:space="preserve"> района Новосибирской области                               С.В. Фролов </w:t>
      </w:r>
    </w:p>
    <w:p w:rsidR="00FD0352" w:rsidRDefault="00FD0352" w:rsidP="00FD0352">
      <w:pPr>
        <w:tabs>
          <w:tab w:val="center" w:pos="4960"/>
        </w:tabs>
        <w:jc w:val="center"/>
        <w:rPr>
          <w:b/>
        </w:rPr>
      </w:pPr>
    </w:p>
    <w:p w:rsidR="00FD0352" w:rsidRPr="00FD0352" w:rsidRDefault="00FD0352" w:rsidP="00FD0352">
      <w:pPr>
        <w:tabs>
          <w:tab w:val="center" w:pos="4960"/>
        </w:tabs>
        <w:jc w:val="center"/>
        <w:rPr>
          <w:b/>
        </w:rPr>
      </w:pPr>
      <w:r w:rsidRPr="00FD0352">
        <w:rPr>
          <w:b/>
        </w:rPr>
        <w:t>ПОСТАНОВЛЕНИЕ</w:t>
      </w:r>
    </w:p>
    <w:p w:rsidR="00FD0352" w:rsidRPr="00FD0352" w:rsidRDefault="00FD0352" w:rsidP="00FD0352">
      <w:pPr>
        <w:tabs>
          <w:tab w:val="center" w:pos="4960"/>
        </w:tabs>
        <w:rPr>
          <w:rFonts w:ascii="Calibri" w:hAnsi="Calibri"/>
          <w:b/>
        </w:rPr>
      </w:pPr>
      <w:r w:rsidRPr="00FD0352">
        <w:rPr>
          <w:rFonts w:ascii="Times New Roman CYR" w:hAnsi="Times New Roman CYR"/>
        </w:rPr>
        <w:t xml:space="preserve">От 04.04. 2019г.                       </w:t>
      </w:r>
      <w:r>
        <w:rPr>
          <w:rFonts w:ascii="Times New Roman CYR" w:hAnsi="Times New Roman CYR"/>
        </w:rPr>
        <w:t xml:space="preserve">               </w:t>
      </w:r>
      <w:r w:rsidRPr="00FD0352">
        <w:rPr>
          <w:rFonts w:ascii="Times New Roman CYR" w:hAnsi="Times New Roman CYR"/>
        </w:rPr>
        <w:t xml:space="preserve">     п. Базово                    </w:t>
      </w:r>
      <w:r w:rsidRPr="00FD0352">
        <w:rPr>
          <w:rFonts w:ascii="Times New Roman CYR" w:hAnsi="Times New Roman CYR"/>
        </w:rPr>
        <w:tab/>
      </w:r>
      <w:r w:rsidRPr="00FD0352">
        <w:rPr>
          <w:rFonts w:ascii="Times New Roman CYR" w:hAnsi="Times New Roman CYR"/>
        </w:rPr>
        <w:tab/>
        <w:t xml:space="preserve">                     № 27</w:t>
      </w:r>
    </w:p>
    <w:p w:rsidR="00FD0352" w:rsidRPr="00FD0352" w:rsidRDefault="00FD0352" w:rsidP="00FD0352">
      <w:pPr>
        <w:ind w:firstLine="567"/>
        <w:jc w:val="center"/>
        <w:rPr>
          <w:b/>
        </w:rPr>
      </w:pPr>
      <w:r w:rsidRPr="00FD0352">
        <w:rPr>
          <w:b/>
        </w:rPr>
        <w:t xml:space="preserve">О внесении изменений в постановление администрации </w:t>
      </w:r>
      <w:proofErr w:type="spellStart"/>
      <w:r w:rsidRPr="00FD0352">
        <w:rPr>
          <w:b/>
        </w:rPr>
        <w:t>Базовского</w:t>
      </w:r>
      <w:proofErr w:type="spellEnd"/>
      <w:r w:rsidRPr="00FD0352">
        <w:rPr>
          <w:b/>
        </w:rPr>
        <w:t xml:space="preserve"> сельсовета </w:t>
      </w:r>
      <w:proofErr w:type="spellStart"/>
      <w:r w:rsidRPr="00FD0352">
        <w:rPr>
          <w:b/>
        </w:rPr>
        <w:t>Чулымского</w:t>
      </w:r>
      <w:proofErr w:type="spellEnd"/>
      <w:r w:rsidRPr="00FD0352">
        <w:rPr>
          <w:b/>
        </w:rPr>
        <w:t xml:space="preserve"> района Новосибирской области от 12.08.2014 №71 «Об утверждении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w:t>
      </w:r>
    </w:p>
    <w:p w:rsidR="00FD0352" w:rsidRPr="00FD0352" w:rsidRDefault="00FD0352" w:rsidP="00FD0352">
      <w:pPr>
        <w:ind w:firstLine="567"/>
        <w:jc w:val="center"/>
      </w:pPr>
    </w:p>
    <w:p w:rsidR="00FD0352" w:rsidRPr="00FD0352" w:rsidRDefault="00FD0352" w:rsidP="00FD0352">
      <w:pPr>
        <w:ind w:firstLine="567"/>
        <w:jc w:val="both"/>
      </w:pPr>
      <w:r w:rsidRPr="00FD0352">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w:t>
      </w:r>
      <w:proofErr w:type="spellStart"/>
      <w:r w:rsidRPr="00FD0352">
        <w:t>Базовского</w:t>
      </w:r>
      <w:proofErr w:type="spellEnd"/>
      <w:r w:rsidRPr="00FD0352">
        <w:t xml:space="preserve"> сельсовета </w:t>
      </w:r>
      <w:proofErr w:type="spellStart"/>
      <w:r w:rsidRPr="00FD0352">
        <w:t>Чулымского</w:t>
      </w:r>
      <w:proofErr w:type="spellEnd"/>
      <w:r w:rsidRPr="00FD0352">
        <w:t xml:space="preserve"> района Новосибирской области </w:t>
      </w:r>
      <w:r w:rsidRPr="00FD0352">
        <w:rPr>
          <w:b/>
        </w:rPr>
        <w:t xml:space="preserve"> ПОСТАНОВЛЯЕТ:</w:t>
      </w:r>
    </w:p>
    <w:p w:rsidR="00FD0352" w:rsidRPr="00FD0352" w:rsidRDefault="00FD0352" w:rsidP="00FD0352">
      <w:pPr>
        <w:numPr>
          <w:ilvl w:val="0"/>
          <w:numId w:val="4"/>
        </w:numPr>
        <w:jc w:val="both"/>
        <w:rPr>
          <w:color w:val="000000"/>
        </w:rPr>
      </w:pPr>
      <w:r w:rsidRPr="00FD0352">
        <w:t xml:space="preserve">Внести в постановление администрации </w:t>
      </w:r>
      <w:proofErr w:type="spellStart"/>
      <w:r w:rsidRPr="00FD0352">
        <w:t>Базовского</w:t>
      </w:r>
      <w:proofErr w:type="spellEnd"/>
      <w:r w:rsidRPr="00FD0352">
        <w:t xml:space="preserve"> сельсове</w:t>
      </w:r>
      <w:r>
        <w:t xml:space="preserve">та </w:t>
      </w:r>
      <w:proofErr w:type="spellStart"/>
      <w:r>
        <w:t>Чулымского</w:t>
      </w:r>
      <w:proofErr w:type="spellEnd"/>
    </w:p>
    <w:p w:rsidR="00FD0352" w:rsidRPr="00FD0352" w:rsidRDefault="00FD0352" w:rsidP="00FD0352">
      <w:pPr>
        <w:jc w:val="both"/>
        <w:rPr>
          <w:color w:val="000000"/>
        </w:rPr>
      </w:pPr>
      <w:r w:rsidRPr="00FD0352">
        <w:t>района Новосибирской области от 12.08.2014 №71 «Об утверждении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 следующие изменения:</w:t>
      </w:r>
    </w:p>
    <w:p w:rsidR="00FD0352" w:rsidRPr="00FD0352" w:rsidRDefault="00FD0352" w:rsidP="00FD0352">
      <w:pPr>
        <w:ind w:firstLine="567"/>
        <w:jc w:val="both"/>
      </w:pPr>
      <w:r w:rsidRPr="00FD0352">
        <w:t>1.1. В Административный регламент по предоставлению муниципальной услуги «Предоставление информации о порядке предоставления жилищно-коммунальных услуг населению:</w:t>
      </w:r>
    </w:p>
    <w:p w:rsidR="00FD0352" w:rsidRPr="00FD0352" w:rsidRDefault="00FD0352" w:rsidP="00FD0352">
      <w:pPr>
        <w:tabs>
          <w:tab w:val="num" w:pos="-5103"/>
        </w:tabs>
        <w:autoSpaceDE w:val="0"/>
        <w:autoSpaceDN w:val="0"/>
        <w:adjustRightInd w:val="0"/>
        <w:ind w:firstLine="567"/>
        <w:jc w:val="both"/>
        <w:rPr>
          <w:color w:val="000000"/>
        </w:rPr>
      </w:pPr>
      <w:r w:rsidRPr="00FD0352">
        <w:rPr>
          <w:color w:val="000000"/>
        </w:rPr>
        <w:t>1.1.1.  Пункт 2.6 изложить в следующей редакции:</w:t>
      </w:r>
    </w:p>
    <w:p w:rsidR="00FD0352" w:rsidRPr="00FD0352" w:rsidRDefault="00FD0352" w:rsidP="00FD0352">
      <w:pPr>
        <w:tabs>
          <w:tab w:val="num" w:pos="-5103"/>
        </w:tabs>
        <w:autoSpaceDE w:val="0"/>
        <w:autoSpaceDN w:val="0"/>
        <w:adjustRightInd w:val="0"/>
        <w:ind w:firstLine="567"/>
        <w:jc w:val="both"/>
        <w:rPr>
          <w:color w:val="000000"/>
        </w:rPr>
      </w:pPr>
      <w:r w:rsidRPr="00FD0352">
        <w:rPr>
          <w:color w:val="000000"/>
        </w:rPr>
        <w:t>«2.6.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FD0352" w:rsidRPr="00FD0352" w:rsidRDefault="00FD0352" w:rsidP="00FD0352">
      <w:pPr>
        <w:tabs>
          <w:tab w:val="num" w:pos="-5103"/>
        </w:tabs>
        <w:autoSpaceDE w:val="0"/>
        <w:autoSpaceDN w:val="0"/>
        <w:adjustRightInd w:val="0"/>
        <w:ind w:firstLine="567"/>
        <w:jc w:val="both"/>
        <w:rPr>
          <w:color w:val="000000"/>
        </w:rPr>
      </w:pPr>
      <w:r w:rsidRPr="00FD0352">
        <w:rPr>
          <w:color w:val="000000"/>
        </w:rPr>
        <w:t xml:space="preserve">1.1.2. Абзац третий пункта 2.15 – признать утратившим силу. </w:t>
      </w:r>
    </w:p>
    <w:p w:rsidR="00FD0352" w:rsidRPr="00FD0352" w:rsidRDefault="00FD0352" w:rsidP="00FD0352">
      <w:pPr>
        <w:widowControl w:val="0"/>
        <w:autoSpaceDE w:val="0"/>
        <w:autoSpaceDN w:val="0"/>
        <w:adjustRightInd w:val="0"/>
        <w:spacing w:line="0" w:lineRule="atLeast"/>
        <w:ind w:firstLine="567"/>
        <w:jc w:val="both"/>
        <w:rPr>
          <w:rFonts w:eastAsia="Calibri"/>
          <w:bCs/>
          <w:lang w:eastAsia="en-US"/>
        </w:rPr>
      </w:pPr>
      <w:r w:rsidRPr="00FD0352">
        <w:tab/>
        <w:t xml:space="preserve">2. Опубликовать настоящее постановление в периодическом печатном издании "Вестник </w:t>
      </w:r>
      <w:proofErr w:type="spellStart"/>
      <w:r w:rsidRPr="00FD0352">
        <w:t>Базовского</w:t>
      </w:r>
      <w:proofErr w:type="spellEnd"/>
      <w:r w:rsidRPr="00FD0352">
        <w:t xml:space="preserve"> сельсовета" и разместить на официальном сайте администрации </w:t>
      </w:r>
      <w:proofErr w:type="spellStart"/>
      <w:r w:rsidRPr="00FD0352">
        <w:t>Базовского</w:t>
      </w:r>
      <w:proofErr w:type="spellEnd"/>
      <w:r w:rsidRPr="00FD0352">
        <w:t xml:space="preserve"> сельсовета </w:t>
      </w:r>
      <w:proofErr w:type="spellStart"/>
      <w:r w:rsidRPr="00FD0352">
        <w:t>Чулымского</w:t>
      </w:r>
      <w:proofErr w:type="spellEnd"/>
      <w:r w:rsidRPr="00FD0352">
        <w:t xml:space="preserve"> района Новосибирской области. </w:t>
      </w:r>
    </w:p>
    <w:p w:rsidR="00FD0352" w:rsidRPr="00FD0352" w:rsidRDefault="00FD0352" w:rsidP="00FD0352">
      <w:pPr>
        <w:pStyle w:val="a8"/>
        <w:tabs>
          <w:tab w:val="left" w:pos="567"/>
        </w:tabs>
        <w:spacing w:after="0" w:line="240" w:lineRule="auto"/>
        <w:ind w:left="0"/>
        <w:jc w:val="both"/>
        <w:rPr>
          <w:rFonts w:ascii="Times New Roman" w:hAnsi="Times New Roman"/>
          <w:sz w:val="24"/>
          <w:szCs w:val="24"/>
        </w:rPr>
      </w:pPr>
    </w:p>
    <w:p w:rsidR="00FD0352" w:rsidRPr="00FD0352" w:rsidRDefault="00FD0352" w:rsidP="00FD0352">
      <w:pPr>
        <w:shd w:val="clear" w:color="auto" w:fill="FFFFFF"/>
        <w:jc w:val="both"/>
      </w:pPr>
      <w:r w:rsidRPr="00FD0352">
        <w:t xml:space="preserve">Глава  </w:t>
      </w:r>
      <w:proofErr w:type="spellStart"/>
      <w:r w:rsidRPr="00FD0352">
        <w:t>Базовского</w:t>
      </w:r>
      <w:proofErr w:type="spellEnd"/>
      <w:r w:rsidRPr="00FD0352">
        <w:t xml:space="preserve"> сельсовета</w:t>
      </w:r>
    </w:p>
    <w:p w:rsidR="00FD0352" w:rsidRPr="00FD0352" w:rsidRDefault="00FD0352" w:rsidP="00FD0352">
      <w:pPr>
        <w:shd w:val="clear" w:color="auto" w:fill="FFFFFF"/>
        <w:jc w:val="both"/>
      </w:pPr>
      <w:proofErr w:type="spellStart"/>
      <w:r w:rsidRPr="00FD0352">
        <w:t>Чулымского</w:t>
      </w:r>
      <w:proofErr w:type="spellEnd"/>
      <w:r w:rsidRPr="00FD0352">
        <w:t xml:space="preserve"> района Новосибирской области                               С.В. Фролов </w:t>
      </w:r>
    </w:p>
    <w:p w:rsidR="00FD0352" w:rsidRPr="00FD0352" w:rsidRDefault="00FD0352" w:rsidP="00FD0352">
      <w:pPr>
        <w:rPr>
          <w:b/>
          <w:bCs/>
        </w:rPr>
      </w:pPr>
    </w:p>
    <w:p w:rsidR="00FD0352" w:rsidRPr="00FD0352" w:rsidRDefault="00FD0352" w:rsidP="00FD0352">
      <w:pPr>
        <w:jc w:val="center"/>
        <w:rPr>
          <w:b/>
        </w:rPr>
      </w:pPr>
      <w:r w:rsidRPr="00FD0352">
        <w:rPr>
          <w:b/>
        </w:rPr>
        <w:t xml:space="preserve">ПОСТАНОВЛЕНИЕ </w:t>
      </w:r>
    </w:p>
    <w:p w:rsidR="00FD0352" w:rsidRPr="00FD0352" w:rsidRDefault="00FD0352" w:rsidP="00FD0352">
      <w:r w:rsidRPr="00FD0352">
        <w:t xml:space="preserve">04.04.2019г.                               </w:t>
      </w:r>
      <w:r>
        <w:t xml:space="preserve">                   </w:t>
      </w:r>
      <w:r w:rsidRPr="00FD0352">
        <w:t xml:space="preserve">      п. Базово                                                № 28</w:t>
      </w:r>
    </w:p>
    <w:p w:rsidR="00FD0352" w:rsidRPr="00FD0352" w:rsidRDefault="00FD0352" w:rsidP="00FD0352"/>
    <w:p w:rsidR="00FD0352" w:rsidRPr="00FD0352" w:rsidRDefault="00FD0352" w:rsidP="00FD0352">
      <w:pPr>
        <w:ind w:firstLine="567"/>
        <w:jc w:val="center"/>
        <w:rPr>
          <w:b/>
        </w:rPr>
      </w:pPr>
      <w:r w:rsidRPr="00FD0352">
        <w:rPr>
          <w:b/>
        </w:rPr>
        <w:t xml:space="preserve">О внесении изменений в постановление администрации </w:t>
      </w:r>
      <w:proofErr w:type="spellStart"/>
      <w:r w:rsidRPr="00FD0352">
        <w:rPr>
          <w:b/>
        </w:rPr>
        <w:t>Базовского</w:t>
      </w:r>
      <w:proofErr w:type="spellEnd"/>
      <w:r w:rsidRPr="00FD0352">
        <w:rPr>
          <w:b/>
        </w:rPr>
        <w:t xml:space="preserve"> сельсовета </w:t>
      </w:r>
      <w:proofErr w:type="spellStart"/>
      <w:r w:rsidRPr="00FD0352">
        <w:rPr>
          <w:b/>
        </w:rPr>
        <w:t>Чулымского</w:t>
      </w:r>
      <w:proofErr w:type="spellEnd"/>
      <w:r w:rsidRPr="00FD0352">
        <w:rPr>
          <w:b/>
        </w:rPr>
        <w:t xml:space="preserve"> района Новосибирской области от 08.11.2016г. </w:t>
      </w:r>
    </w:p>
    <w:p w:rsidR="00FD0352" w:rsidRPr="00FD0352" w:rsidRDefault="00FD0352" w:rsidP="00FD0352">
      <w:pPr>
        <w:ind w:firstLine="567"/>
        <w:jc w:val="center"/>
        <w:rPr>
          <w:b/>
        </w:rPr>
      </w:pPr>
      <w:r w:rsidRPr="00FD0352">
        <w:rPr>
          <w:b/>
        </w:rPr>
        <w:t>№ 113 "Об утверждении административного регламента представления муниципальной услуги по присвоению и аннулированию адресов объектов адресации"</w:t>
      </w:r>
    </w:p>
    <w:p w:rsidR="00FD0352" w:rsidRPr="00FD0352" w:rsidRDefault="00FD0352" w:rsidP="00FD0352">
      <w:pPr>
        <w:ind w:firstLine="567"/>
        <w:jc w:val="both"/>
      </w:pPr>
    </w:p>
    <w:p w:rsidR="00FD0352" w:rsidRPr="00FD0352" w:rsidRDefault="00FD0352" w:rsidP="00FD0352">
      <w:pPr>
        <w:ind w:firstLine="567"/>
        <w:jc w:val="both"/>
      </w:pPr>
      <w:r w:rsidRPr="00FD0352">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w:t>
      </w:r>
      <w:proofErr w:type="spellStart"/>
      <w:r w:rsidRPr="00FD0352">
        <w:t>Базовского</w:t>
      </w:r>
      <w:proofErr w:type="spellEnd"/>
      <w:r w:rsidRPr="00FD0352">
        <w:t xml:space="preserve"> сельсовета </w:t>
      </w:r>
      <w:proofErr w:type="spellStart"/>
      <w:r w:rsidRPr="00FD0352">
        <w:t>Чулымского</w:t>
      </w:r>
      <w:proofErr w:type="spellEnd"/>
      <w:r w:rsidRPr="00FD0352">
        <w:t xml:space="preserve"> района Новосибирской области </w:t>
      </w:r>
      <w:r w:rsidRPr="00FD0352">
        <w:rPr>
          <w:b/>
        </w:rPr>
        <w:t>ПОСТАНОВЛЯЕТ:</w:t>
      </w:r>
    </w:p>
    <w:p w:rsidR="00FD0352" w:rsidRPr="00FD0352" w:rsidRDefault="00FD0352" w:rsidP="00FD0352">
      <w:pPr>
        <w:pStyle w:val="11"/>
        <w:numPr>
          <w:ilvl w:val="0"/>
          <w:numId w:val="5"/>
        </w:numPr>
        <w:spacing w:after="0" w:line="240" w:lineRule="auto"/>
        <w:ind w:left="0" w:firstLine="567"/>
        <w:jc w:val="both"/>
        <w:rPr>
          <w:rFonts w:ascii="Times New Roman" w:hAnsi="Times New Roman"/>
          <w:sz w:val="24"/>
          <w:szCs w:val="24"/>
        </w:rPr>
      </w:pPr>
      <w:r w:rsidRPr="00FD0352">
        <w:rPr>
          <w:rFonts w:ascii="Times New Roman" w:hAnsi="Times New Roman"/>
          <w:sz w:val="24"/>
          <w:szCs w:val="24"/>
        </w:rPr>
        <w:lastRenderedPageBreak/>
        <w:t xml:space="preserve">Внести в постановление администрации </w:t>
      </w:r>
      <w:proofErr w:type="spellStart"/>
      <w:r w:rsidRPr="00FD0352">
        <w:rPr>
          <w:rFonts w:ascii="Times New Roman" w:hAnsi="Times New Roman"/>
          <w:sz w:val="24"/>
          <w:szCs w:val="24"/>
        </w:rPr>
        <w:t>Базовского</w:t>
      </w:r>
      <w:proofErr w:type="spellEnd"/>
      <w:r w:rsidRPr="00FD0352">
        <w:rPr>
          <w:rFonts w:ascii="Times New Roman" w:hAnsi="Times New Roman"/>
          <w:sz w:val="24"/>
          <w:szCs w:val="24"/>
        </w:rPr>
        <w:t xml:space="preserve"> сельсовета </w:t>
      </w:r>
      <w:proofErr w:type="spellStart"/>
      <w:r w:rsidRPr="00FD0352">
        <w:rPr>
          <w:rFonts w:ascii="Times New Roman" w:hAnsi="Times New Roman"/>
          <w:sz w:val="24"/>
          <w:szCs w:val="24"/>
        </w:rPr>
        <w:t>Чулымского</w:t>
      </w:r>
      <w:proofErr w:type="spellEnd"/>
      <w:r w:rsidRPr="00FD0352">
        <w:rPr>
          <w:rFonts w:ascii="Times New Roman" w:hAnsi="Times New Roman"/>
          <w:sz w:val="24"/>
          <w:szCs w:val="24"/>
        </w:rPr>
        <w:t xml:space="preserve"> района Новосибирской области от 08.11.2016г. №113  "Об утверждении административного регламента представления муниципальной услуги по присвоению и аннулированию адресов объектов адресации" следующие изменения:</w:t>
      </w:r>
    </w:p>
    <w:p w:rsidR="00FD0352" w:rsidRPr="00FD0352" w:rsidRDefault="00FD0352" w:rsidP="00FD0352">
      <w:pPr>
        <w:pStyle w:val="a8"/>
        <w:spacing w:after="0" w:line="240" w:lineRule="auto"/>
        <w:ind w:left="0" w:firstLine="567"/>
        <w:jc w:val="both"/>
        <w:rPr>
          <w:rFonts w:ascii="Times New Roman" w:hAnsi="Times New Roman"/>
          <w:sz w:val="24"/>
          <w:szCs w:val="24"/>
          <w:shd w:val="clear" w:color="auto" w:fill="FFFFFF"/>
        </w:rPr>
      </w:pPr>
      <w:r w:rsidRPr="00FD0352">
        <w:rPr>
          <w:rFonts w:ascii="Times New Roman" w:hAnsi="Times New Roman"/>
          <w:sz w:val="24"/>
          <w:szCs w:val="24"/>
        </w:rPr>
        <w:t>1.1</w:t>
      </w:r>
      <w:proofErr w:type="gramStart"/>
      <w:r w:rsidRPr="00FD0352">
        <w:rPr>
          <w:rFonts w:ascii="Times New Roman" w:hAnsi="Times New Roman"/>
          <w:sz w:val="24"/>
          <w:szCs w:val="24"/>
        </w:rPr>
        <w:t xml:space="preserve"> В</w:t>
      </w:r>
      <w:proofErr w:type="gramEnd"/>
      <w:r w:rsidRPr="00FD0352">
        <w:rPr>
          <w:rFonts w:ascii="Times New Roman" w:hAnsi="Times New Roman"/>
          <w:sz w:val="24"/>
          <w:szCs w:val="24"/>
        </w:rPr>
        <w:t xml:space="preserve"> подпункте 3 пункта 5.1 раздела 5 слова </w:t>
      </w:r>
      <w:r w:rsidRPr="00FD0352">
        <w:rPr>
          <w:rFonts w:ascii="Times New Roman" w:hAnsi="Times New Roman"/>
          <w:sz w:val="24"/>
          <w:szCs w:val="24"/>
          <w:shd w:val="clear" w:color="auto" w:fill="FFFFFF"/>
        </w:rPr>
        <w:t xml:space="preserve">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FD0352" w:rsidRPr="00FD0352" w:rsidRDefault="00FD0352" w:rsidP="00FD0352">
      <w:pPr>
        <w:pStyle w:val="s1"/>
        <w:shd w:val="clear" w:color="auto" w:fill="FFFFFF"/>
        <w:ind w:firstLine="567"/>
        <w:jc w:val="both"/>
      </w:pPr>
      <w:r w:rsidRPr="00FD0352">
        <w:rPr>
          <w:shd w:val="clear" w:color="auto" w:fill="FFFFFF"/>
        </w:rPr>
        <w:t xml:space="preserve">1.2. Пункт 5.1. </w:t>
      </w:r>
      <w:r w:rsidRPr="00FD0352">
        <w:t>дополнить </w:t>
      </w:r>
      <w:hyperlink r:id="rId19" w:anchor="/document/77664895/entry/11110" w:history="1">
        <w:r w:rsidRPr="00FD0352">
          <w:rPr>
            <w:rStyle w:val="a7"/>
          </w:rPr>
          <w:t>подпунктом 10</w:t>
        </w:r>
      </w:hyperlink>
      <w:r w:rsidRPr="00FD0352">
        <w:t> следующего содержания:</w:t>
      </w:r>
    </w:p>
    <w:p w:rsidR="00FD0352" w:rsidRPr="00FD0352" w:rsidRDefault="00FD0352" w:rsidP="00FD0352">
      <w:pPr>
        <w:pStyle w:val="s1"/>
        <w:shd w:val="clear" w:color="auto" w:fill="FFFFFF"/>
        <w:ind w:firstLine="567"/>
        <w:jc w:val="both"/>
        <w:rPr>
          <w:color w:val="FF0000"/>
        </w:rPr>
      </w:pPr>
      <w:r w:rsidRPr="00FD0352">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hyperlink r:id="rId20" w:anchor="/document/12177515/entry/0" w:history="1">
        <w:r w:rsidRPr="00FD0352">
          <w:rPr>
            <w:rStyle w:val="a7"/>
            <w:shd w:val="clear" w:color="auto" w:fill="FFFFFF"/>
          </w:rPr>
          <w:t xml:space="preserve">Федерального </w:t>
        </w:r>
        <w:proofErr w:type="gramStart"/>
        <w:r w:rsidRPr="00FD0352">
          <w:rPr>
            <w:rStyle w:val="a7"/>
            <w:shd w:val="clear" w:color="auto" w:fill="FFFFFF"/>
          </w:rPr>
          <w:t>закон</w:t>
        </w:r>
        <w:proofErr w:type="gramEnd"/>
      </w:hyperlink>
      <w:r w:rsidRPr="00FD0352">
        <w:t>а</w:t>
      </w:r>
      <w:r w:rsidRPr="00FD0352">
        <w:rPr>
          <w:shd w:val="clear" w:color="auto" w:fill="FFFFFF"/>
        </w:rPr>
        <w:t> от 27 июля 2010 года N 210-ФЗ "Об организации предоставления государственных и муниципальных услуг"</w:t>
      </w:r>
      <w:r w:rsidRPr="00FD0352">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21" w:anchor="/document/12177515/entry/0" w:history="1">
        <w:r w:rsidRPr="00FD0352">
          <w:rPr>
            <w:rStyle w:val="a7"/>
            <w:shd w:val="clear" w:color="auto" w:fill="FFFFFF"/>
          </w:rPr>
          <w:t xml:space="preserve">Федерального </w:t>
        </w:r>
        <w:proofErr w:type="gramStart"/>
        <w:r w:rsidRPr="00FD0352">
          <w:rPr>
            <w:rStyle w:val="a7"/>
            <w:shd w:val="clear" w:color="auto" w:fill="FFFFFF"/>
          </w:rPr>
          <w:t>закон</w:t>
        </w:r>
        <w:proofErr w:type="gramEnd"/>
      </w:hyperlink>
      <w:r w:rsidRPr="00FD0352">
        <w:t>а</w:t>
      </w:r>
      <w:r w:rsidRPr="00FD0352">
        <w:rPr>
          <w:shd w:val="clear" w:color="auto" w:fill="FFFFFF"/>
        </w:rPr>
        <w:t> от 27 июля 2010 года N 210-ФЗ "Об организации предоставления государственных и муниципальных услуг"</w:t>
      </w:r>
      <w:proofErr w:type="gramStart"/>
      <w:r w:rsidRPr="00FD0352">
        <w:t>."</w:t>
      </w:r>
      <w:proofErr w:type="gramEnd"/>
      <w:r w:rsidRPr="00FD0352">
        <w:t>.</w:t>
      </w:r>
    </w:p>
    <w:p w:rsidR="00FD0352" w:rsidRPr="00FD0352" w:rsidRDefault="00FD0352" w:rsidP="00FD0352">
      <w:pPr>
        <w:pStyle w:val="a8"/>
        <w:spacing w:after="0" w:line="240" w:lineRule="auto"/>
        <w:ind w:left="0" w:firstLine="426"/>
        <w:jc w:val="both"/>
        <w:rPr>
          <w:rFonts w:ascii="Times New Roman" w:hAnsi="Times New Roman"/>
          <w:sz w:val="24"/>
          <w:szCs w:val="24"/>
        </w:rPr>
      </w:pPr>
      <w:r w:rsidRPr="00FD0352">
        <w:rPr>
          <w:rFonts w:ascii="Times New Roman" w:hAnsi="Times New Roman"/>
          <w:sz w:val="24"/>
          <w:szCs w:val="24"/>
        </w:rPr>
        <w:t>1.3. Раздела 5 дополнить  пунктом   5.6.1. следующего содержания:</w:t>
      </w:r>
    </w:p>
    <w:p w:rsidR="00FD0352" w:rsidRPr="00FD0352" w:rsidRDefault="00FD0352" w:rsidP="00FD0352">
      <w:pPr>
        <w:pStyle w:val="a8"/>
        <w:spacing w:after="0" w:line="240" w:lineRule="auto"/>
        <w:ind w:left="0" w:firstLine="426"/>
        <w:jc w:val="both"/>
        <w:rPr>
          <w:rFonts w:ascii="Times New Roman" w:hAnsi="Times New Roman"/>
          <w:sz w:val="24"/>
          <w:szCs w:val="24"/>
          <w:shd w:val="clear" w:color="auto" w:fill="FFFFFF"/>
        </w:rPr>
      </w:pPr>
      <w:r w:rsidRPr="00FD0352">
        <w:rPr>
          <w:rFonts w:ascii="Times New Roman" w:hAnsi="Times New Roman"/>
          <w:sz w:val="24"/>
          <w:szCs w:val="24"/>
        </w:rPr>
        <w:t>"</w:t>
      </w:r>
      <w:r w:rsidRPr="00FD0352">
        <w:rPr>
          <w:rFonts w:ascii="Times New Roman" w:hAnsi="Times New Roman"/>
          <w:sz w:val="24"/>
          <w:szCs w:val="24"/>
          <w:shd w:val="clear" w:color="auto" w:fill="FFFFFF"/>
        </w:rPr>
        <w:t xml:space="preserve"> 5.6.1.)  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hyperlink r:id="rId22" w:anchor="/document/12177515/entry/0" w:history="1">
        <w:r w:rsidRPr="00FD0352">
          <w:rPr>
            <w:rStyle w:val="a7"/>
            <w:rFonts w:ascii="Times New Roman" w:hAnsi="Times New Roman"/>
            <w:sz w:val="24"/>
            <w:szCs w:val="24"/>
            <w:shd w:val="clear" w:color="auto" w:fill="FFFFFF"/>
          </w:rPr>
          <w:t xml:space="preserve">Федерального </w:t>
        </w:r>
        <w:proofErr w:type="gramStart"/>
        <w:r w:rsidRPr="00FD0352">
          <w:rPr>
            <w:rStyle w:val="a7"/>
            <w:rFonts w:ascii="Times New Roman" w:hAnsi="Times New Roman"/>
            <w:sz w:val="24"/>
            <w:szCs w:val="24"/>
            <w:shd w:val="clear" w:color="auto" w:fill="FFFFFF"/>
          </w:rPr>
          <w:t>закон</w:t>
        </w:r>
        <w:proofErr w:type="gramEnd"/>
      </w:hyperlink>
      <w:r w:rsidRPr="00FD0352">
        <w:rPr>
          <w:rFonts w:ascii="Times New Roman" w:hAnsi="Times New Roman"/>
          <w:sz w:val="24"/>
          <w:szCs w:val="24"/>
        </w:rPr>
        <w:t>а</w:t>
      </w:r>
      <w:r w:rsidRPr="00FD0352">
        <w:rPr>
          <w:rFonts w:ascii="Times New Roman" w:hAnsi="Times New Roman"/>
          <w:sz w:val="24"/>
          <w:szCs w:val="24"/>
          <w:shd w:val="clear" w:color="auto" w:fill="FFFFFF"/>
        </w:rPr>
        <w:t xml:space="preserve">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FD0352">
        <w:rPr>
          <w:rFonts w:ascii="Times New Roman" w:hAnsi="Times New Roman"/>
          <w:sz w:val="24"/>
          <w:szCs w:val="24"/>
          <w:shd w:val="clear" w:color="auto" w:fill="FFFFFF"/>
        </w:rPr>
        <w:t>неудобства</w:t>
      </w:r>
      <w:proofErr w:type="gramEnd"/>
      <w:r w:rsidRPr="00FD0352">
        <w:rPr>
          <w:rFonts w:ascii="Times New Roman" w:hAnsi="Times New Roman"/>
          <w:sz w:val="24"/>
          <w:szCs w:val="24"/>
          <w:shd w:val="clear" w:color="auto" w:fill="FFFFFF"/>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D0352" w:rsidRPr="00FD0352" w:rsidRDefault="00FD0352" w:rsidP="00FD0352">
      <w:pPr>
        <w:pStyle w:val="a8"/>
        <w:spacing w:after="0" w:line="240" w:lineRule="auto"/>
        <w:ind w:left="0" w:firstLine="426"/>
        <w:jc w:val="both"/>
        <w:rPr>
          <w:rFonts w:ascii="Times New Roman" w:hAnsi="Times New Roman"/>
          <w:sz w:val="24"/>
          <w:szCs w:val="24"/>
        </w:rPr>
      </w:pPr>
      <w:r w:rsidRPr="00FD0352">
        <w:rPr>
          <w:rFonts w:ascii="Times New Roman" w:hAnsi="Times New Roman"/>
          <w:sz w:val="24"/>
          <w:szCs w:val="24"/>
        </w:rPr>
        <w:t>1.4. Раздела 5  дополнить  пунктом 5.6.2.  следующего содержания:</w:t>
      </w:r>
    </w:p>
    <w:p w:rsidR="00FD0352" w:rsidRPr="00FD0352" w:rsidRDefault="00FD0352" w:rsidP="00FD0352">
      <w:pPr>
        <w:pStyle w:val="a8"/>
        <w:spacing w:after="0" w:line="240" w:lineRule="auto"/>
        <w:ind w:left="0" w:firstLine="426"/>
        <w:jc w:val="both"/>
        <w:rPr>
          <w:rFonts w:ascii="Times New Roman" w:hAnsi="Times New Roman"/>
          <w:sz w:val="24"/>
          <w:szCs w:val="24"/>
          <w:shd w:val="clear" w:color="auto" w:fill="FFFFFF"/>
        </w:rPr>
      </w:pPr>
      <w:r w:rsidRPr="00FD0352">
        <w:rPr>
          <w:rFonts w:ascii="Times New Roman" w:hAnsi="Times New Roman"/>
          <w:sz w:val="24"/>
          <w:szCs w:val="24"/>
          <w:shd w:val="clear" w:color="auto" w:fill="FFFFFF"/>
        </w:rPr>
        <w:t xml:space="preserve">"5.6.2.) В случае признания </w:t>
      </w:r>
      <w:proofErr w:type="gramStart"/>
      <w:r w:rsidRPr="00FD0352">
        <w:rPr>
          <w:rFonts w:ascii="Times New Roman" w:hAnsi="Times New Roman"/>
          <w:sz w:val="24"/>
          <w:szCs w:val="24"/>
          <w:shd w:val="clear" w:color="auto" w:fill="FFFFFF"/>
        </w:rPr>
        <w:t>жалобы</w:t>
      </w:r>
      <w:proofErr w:type="gramEnd"/>
      <w:r w:rsidRPr="00FD0352">
        <w:rPr>
          <w:rFonts w:ascii="Times New Roman" w:hAnsi="Times New Roman"/>
          <w:sz w:val="24"/>
          <w:szCs w:val="24"/>
          <w:shd w:val="clear" w:color="auto" w:fill="FFFFFF"/>
        </w:rPr>
        <w:t xml:space="preserve">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D0352" w:rsidRPr="00FD0352" w:rsidRDefault="00FD0352" w:rsidP="00FD0352">
      <w:pPr>
        <w:tabs>
          <w:tab w:val="num" w:pos="2340"/>
        </w:tabs>
        <w:ind w:firstLine="567"/>
        <w:jc w:val="both"/>
      </w:pPr>
      <w:r w:rsidRPr="00FD0352">
        <w:rPr>
          <w:shd w:val="clear" w:color="auto" w:fill="FFFFFF"/>
        </w:rPr>
        <w:t>1.5. В пункте 2.16.2 слова "</w:t>
      </w:r>
      <w:r w:rsidRPr="00FD0352">
        <w:t xml:space="preserve">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 заменить на слова " 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w:t>
      </w:r>
      <w:proofErr w:type="gramStart"/>
      <w:r w:rsidRPr="00FD0352">
        <w:t>территории</w:t>
      </w:r>
      <w:proofErr w:type="gramEnd"/>
      <w:r w:rsidRPr="00FD0352">
        <w:t xml:space="preserve"> прилегающей к месту, предоставления муниципальной услуги</w:t>
      </w:r>
      <w:proofErr w:type="gramStart"/>
      <w:r w:rsidRPr="00FD0352">
        <w:t>;"</w:t>
      </w:r>
      <w:proofErr w:type="gramEnd"/>
      <w:r w:rsidRPr="00FD0352">
        <w:t xml:space="preserve">.  </w:t>
      </w:r>
    </w:p>
    <w:p w:rsidR="00FD0352" w:rsidRPr="00FD0352" w:rsidRDefault="00FD0352" w:rsidP="00FD0352">
      <w:pPr>
        <w:pStyle w:val="a8"/>
        <w:spacing w:after="0" w:line="240" w:lineRule="auto"/>
        <w:ind w:left="0" w:firstLine="426"/>
        <w:jc w:val="both"/>
        <w:rPr>
          <w:rFonts w:ascii="Times New Roman" w:hAnsi="Times New Roman"/>
          <w:sz w:val="24"/>
          <w:szCs w:val="24"/>
          <w:shd w:val="clear" w:color="auto" w:fill="FFFFFF"/>
        </w:rPr>
      </w:pPr>
      <w:r w:rsidRPr="00FD0352">
        <w:rPr>
          <w:rFonts w:ascii="Times New Roman" w:hAnsi="Times New Roman"/>
          <w:sz w:val="24"/>
          <w:szCs w:val="24"/>
          <w:shd w:val="clear" w:color="auto" w:fill="FFFFFF"/>
        </w:rPr>
        <w:t xml:space="preserve">1.6. В пункте 1.3.5. административного регламента последний абзац читать в следующей редакции: </w:t>
      </w:r>
    </w:p>
    <w:p w:rsidR="00FD0352" w:rsidRPr="00FD0352" w:rsidRDefault="00FD0352" w:rsidP="00FD0352">
      <w:pPr>
        <w:pStyle w:val="a8"/>
        <w:spacing w:after="0" w:line="240" w:lineRule="auto"/>
        <w:ind w:left="0" w:firstLine="426"/>
        <w:jc w:val="both"/>
        <w:rPr>
          <w:rFonts w:ascii="Times New Roman" w:hAnsi="Times New Roman"/>
          <w:sz w:val="24"/>
          <w:szCs w:val="24"/>
        </w:rPr>
      </w:pPr>
      <w:proofErr w:type="gramStart"/>
      <w:r w:rsidRPr="00FD0352">
        <w:rPr>
          <w:rFonts w:ascii="Times New Roman" w:hAnsi="Times New Roman"/>
          <w:sz w:val="24"/>
          <w:szCs w:val="24"/>
        </w:rPr>
        <w:t xml:space="preserve">«Письменный ответ на обращение подписывается главой </w:t>
      </w:r>
      <w:proofErr w:type="spellStart"/>
      <w:r w:rsidRPr="00FD0352">
        <w:rPr>
          <w:rFonts w:ascii="Times New Roman" w:hAnsi="Times New Roman"/>
          <w:sz w:val="24"/>
          <w:szCs w:val="24"/>
        </w:rPr>
        <w:t>Базовского</w:t>
      </w:r>
      <w:proofErr w:type="spellEnd"/>
      <w:r w:rsidRPr="00FD0352">
        <w:rPr>
          <w:rFonts w:ascii="Times New Roman" w:hAnsi="Times New Roman"/>
          <w:sz w:val="24"/>
          <w:szCs w:val="24"/>
        </w:rPr>
        <w:t xml:space="preserve"> сельсовета, в случае обращения в администрацию сельсовета, содержит фамилию, имя, отчество и номер телефона исполнителя и направляется  в форме электронного документа по адресу электронной почты, </w:t>
      </w:r>
      <w:r w:rsidRPr="00FD0352">
        <w:rPr>
          <w:rFonts w:ascii="Times New Roman" w:hAnsi="Times New Roman"/>
          <w:sz w:val="24"/>
          <w:szCs w:val="24"/>
        </w:rPr>
        <w:lastRenderedPageBreak/>
        <w:t>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w:t>
      </w:r>
      <w:proofErr w:type="gramEnd"/>
      <w:r w:rsidRPr="00FD0352">
        <w:rPr>
          <w:rFonts w:ascii="Times New Roman" w:hAnsi="Times New Roman"/>
          <w:sz w:val="24"/>
          <w:szCs w:val="24"/>
        </w:rPr>
        <w:t xml:space="preserve"> местного самоуправления или должностному лицу в письменной форме</w:t>
      </w:r>
      <w:proofErr w:type="gramStart"/>
      <w:r w:rsidRPr="00FD0352">
        <w:rPr>
          <w:rFonts w:ascii="Times New Roman" w:hAnsi="Times New Roman"/>
          <w:sz w:val="24"/>
          <w:szCs w:val="24"/>
        </w:rPr>
        <w:t>.».</w:t>
      </w:r>
      <w:proofErr w:type="gramEnd"/>
    </w:p>
    <w:p w:rsidR="00FD0352" w:rsidRPr="00FD0352" w:rsidRDefault="00FD0352" w:rsidP="00FD0352">
      <w:pPr>
        <w:tabs>
          <w:tab w:val="num" w:pos="-5103"/>
        </w:tabs>
        <w:autoSpaceDE w:val="0"/>
        <w:autoSpaceDN w:val="0"/>
        <w:adjustRightInd w:val="0"/>
        <w:ind w:firstLine="567"/>
        <w:jc w:val="both"/>
      </w:pPr>
      <w:r w:rsidRPr="00FD0352">
        <w:t xml:space="preserve">2. Опубликовать настоящее постановление в периодическом печатном издании "Вестник </w:t>
      </w:r>
      <w:proofErr w:type="spellStart"/>
      <w:r w:rsidRPr="00FD0352">
        <w:t>Базовского</w:t>
      </w:r>
      <w:proofErr w:type="spellEnd"/>
      <w:r w:rsidRPr="00FD0352">
        <w:t xml:space="preserve"> сельсовета" и разместить на официальном сайте администрации </w:t>
      </w:r>
      <w:proofErr w:type="spellStart"/>
      <w:r w:rsidRPr="00FD0352">
        <w:t>Базовского</w:t>
      </w:r>
      <w:proofErr w:type="spellEnd"/>
      <w:r w:rsidRPr="00FD0352">
        <w:t xml:space="preserve"> сельсовета </w:t>
      </w:r>
      <w:proofErr w:type="spellStart"/>
      <w:r w:rsidRPr="00FD0352">
        <w:t>Чулымского</w:t>
      </w:r>
      <w:proofErr w:type="spellEnd"/>
      <w:r w:rsidRPr="00FD0352">
        <w:t xml:space="preserve"> района Новосибирской области. </w:t>
      </w:r>
    </w:p>
    <w:p w:rsidR="00FD0352" w:rsidRPr="00FD0352" w:rsidRDefault="00FD0352" w:rsidP="00FD0352">
      <w:pPr>
        <w:ind w:firstLine="567"/>
        <w:jc w:val="both"/>
      </w:pPr>
    </w:p>
    <w:p w:rsidR="00FD0352" w:rsidRPr="00FD0352" w:rsidRDefault="00FD0352" w:rsidP="00FD0352">
      <w:pPr>
        <w:jc w:val="both"/>
      </w:pPr>
      <w:r w:rsidRPr="00FD0352">
        <w:t xml:space="preserve">Глава </w:t>
      </w:r>
      <w:proofErr w:type="spellStart"/>
      <w:r w:rsidRPr="00FD0352">
        <w:t>Базовского</w:t>
      </w:r>
      <w:proofErr w:type="spellEnd"/>
      <w:r w:rsidRPr="00FD0352">
        <w:t xml:space="preserve">  сельсовета </w:t>
      </w:r>
    </w:p>
    <w:p w:rsidR="00FD0352" w:rsidRPr="00FD0352" w:rsidRDefault="00FD0352" w:rsidP="00FD0352">
      <w:pPr>
        <w:jc w:val="both"/>
      </w:pPr>
      <w:proofErr w:type="spellStart"/>
      <w:r w:rsidRPr="00FD0352">
        <w:t>Чулымского</w:t>
      </w:r>
      <w:proofErr w:type="spellEnd"/>
      <w:r w:rsidRPr="00FD0352">
        <w:t xml:space="preserve"> района Новосибирской области                             С.В. Фролов</w:t>
      </w:r>
    </w:p>
    <w:p w:rsidR="00092C77" w:rsidRDefault="00092C77" w:rsidP="00092C77">
      <w:pPr>
        <w:jc w:val="center"/>
        <w:rPr>
          <w:sz w:val="28"/>
          <w:szCs w:val="28"/>
        </w:rPr>
      </w:pPr>
    </w:p>
    <w:p w:rsidR="00092C77" w:rsidRPr="00092C77" w:rsidRDefault="00092C77" w:rsidP="00092C77">
      <w:pPr>
        <w:jc w:val="center"/>
        <w:rPr>
          <w:b/>
        </w:rPr>
      </w:pPr>
      <w:r w:rsidRPr="00092C77">
        <w:rPr>
          <w:b/>
        </w:rPr>
        <w:t>ПОСТАНОВЛЕНИЕ</w:t>
      </w:r>
    </w:p>
    <w:p w:rsidR="00092C77" w:rsidRPr="00092C77" w:rsidRDefault="00092C77" w:rsidP="00092C77">
      <w:r w:rsidRPr="00092C77">
        <w:t xml:space="preserve">от 10.04.2019г.                                 </w:t>
      </w:r>
      <w:r>
        <w:t xml:space="preserve">           </w:t>
      </w:r>
      <w:r w:rsidRPr="00092C77">
        <w:t xml:space="preserve">  </w:t>
      </w:r>
      <w:proofErr w:type="spellStart"/>
      <w:r w:rsidRPr="00092C77">
        <w:t>п</w:t>
      </w:r>
      <w:proofErr w:type="gramStart"/>
      <w:r w:rsidRPr="00092C77">
        <w:t>.Б</w:t>
      </w:r>
      <w:proofErr w:type="gramEnd"/>
      <w:r w:rsidRPr="00092C77">
        <w:t>азово</w:t>
      </w:r>
      <w:proofErr w:type="spellEnd"/>
      <w:r w:rsidRPr="00092C77">
        <w:t xml:space="preserve">                                                № 29</w:t>
      </w:r>
    </w:p>
    <w:p w:rsidR="00092C77" w:rsidRPr="00092C77" w:rsidRDefault="00092C77" w:rsidP="00092C77"/>
    <w:p w:rsidR="00092C77" w:rsidRPr="00092C77" w:rsidRDefault="00092C77" w:rsidP="00092C77">
      <w:pPr>
        <w:jc w:val="center"/>
        <w:rPr>
          <w:b/>
        </w:rPr>
      </w:pPr>
      <w:r w:rsidRPr="00092C77">
        <w:rPr>
          <w:b/>
        </w:rPr>
        <w:t>О проведении экологической акции «Дни защиты  от экологической опасности» на те</w:t>
      </w:r>
      <w:r>
        <w:rPr>
          <w:b/>
        </w:rPr>
        <w:t xml:space="preserve">рритории </w:t>
      </w:r>
      <w:proofErr w:type="spellStart"/>
      <w:r>
        <w:rPr>
          <w:b/>
        </w:rPr>
        <w:t>Базовского</w:t>
      </w:r>
      <w:proofErr w:type="spellEnd"/>
      <w:r>
        <w:rPr>
          <w:b/>
        </w:rPr>
        <w:t xml:space="preserve"> сельсовета  </w:t>
      </w:r>
      <w:proofErr w:type="spellStart"/>
      <w:r w:rsidRPr="00092C77">
        <w:rPr>
          <w:b/>
        </w:rPr>
        <w:t>Чулымского</w:t>
      </w:r>
      <w:proofErr w:type="spellEnd"/>
      <w:r w:rsidRPr="00092C77">
        <w:rPr>
          <w:b/>
        </w:rPr>
        <w:t xml:space="preserve"> района Новосибирской области</w:t>
      </w:r>
    </w:p>
    <w:p w:rsidR="00092C77" w:rsidRPr="00092C77" w:rsidRDefault="00092C77" w:rsidP="00092C77">
      <w:pPr>
        <w:jc w:val="center"/>
      </w:pPr>
    </w:p>
    <w:p w:rsidR="00092C77" w:rsidRPr="00092C77" w:rsidRDefault="00092C77" w:rsidP="00092C77">
      <w:pPr>
        <w:jc w:val="both"/>
      </w:pPr>
      <w:r w:rsidRPr="00092C77">
        <w:t xml:space="preserve">         В  целях  объединения  усилий  и  координации  действий  администрации, предприятий и организаций, общественных  объединений   и населения, направленных  на  обеспечение  экологической  безопасности,  сохранение  благоприятной  окружающей   среды  на  тер</w:t>
      </w:r>
      <w:r>
        <w:t xml:space="preserve">ритории </w:t>
      </w:r>
      <w:proofErr w:type="spellStart"/>
      <w:r>
        <w:t>Базовского</w:t>
      </w:r>
      <w:proofErr w:type="spellEnd"/>
      <w:r>
        <w:t xml:space="preserve"> сельсовета, </w:t>
      </w:r>
      <w:r w:rsidRPr="00092C77">
        <w:t>ПОСТАНОВЛЯЮ:</w:t>
      </w:r>
    </w:p>
    <w:p w:rsidR="00092C77" w:rsidRPr="00092C77" w:rsidRDefault="00092C77" w:rsidP="00092C77">
      <w:pPr>
        <w:numPr>
          <w:ilvl w:val="0"/>
          <w:numId w:val="6"/>
        </w:numPr>
        <w:jc w:val="both"/>
      </w:pPr>
      <w:r w:rsidRPr="00092C77">
        <w:t xml:space="preserve">Провести  экологическую акцию «Дни защиты </w:t>
      </w:r>
      <w:proofErr w:type="gramStart"/>
      <w:r w:rsidRPr="00092C77">
        <w:t>от</w:t>
      </w:r>
      <w:proofErr w:type="gramEnd"/>
      <w:r w:rsidRPr="00092C77">
        <w:t xml:space="preserve"> экологической</w:t>
      </w:r>
    </w:p>
    <w:p w:rsidR="00092C77" w:rsidRPr="00092C77" w:rsidRDefault="00092C77" w:rsidP="00092C77">
      <w:pPr>
        <w:jc w:val="both"/>
      </w:pPr>
      <w:r w:rsidRPr="00092C77">
        <w:t>опасности» под девизом «Экология – Безопасность - Жизнь» с  апреля по октябрь 2019 года.</w:t>
      </w:r>
    </w:p>
    <w:p w:rsidR="00092C77" w:rsidRPr="00092C77" w:rsidRDefault="00092C77" w:rsidP="00092C77">
      <w:pPr>
        <w:jc w:val="both"/>
      </w:pPr>
      <w:r w:rsidRPr="00092C77">
        <w:t xml:space="preserve">    2. Утвердить прилагаемый план мероприятий по проведению Дней защиты от экологической опасности на территории </w:t>
      </w:r>
      <w:proofErr w:type="spellStart"/>
      <w:r w:rsidRPr="00092C77">
        <w:t>Базовского</w:t>
      </w:r>
      <w:proofErr w:type="spellEnd"/>
      <w:r w:rsidRPr="00092C77">
        <w:t xml:space="preserve"> сельсовета. </w:t>
      </w:r>
    </w:p>
    <w:p w:rsidR="00092C77" w:rsidRPr="00092C77" w:rsidRDefault="00092C77" w:rsidP="00092C77">
      <w:pPr>
        <w:ind w:left="360"/>
        <w:jc w:val="both"/>
      </w:pPr>
      <w:r w:rsidRPr="00092C77">
        <w:t>3. Рекомендовать руководителям учреждений, предприятий, организаций</w:t>
      </w:r>
    </w:p>
    <w:p w:rsidR="00092C77" w:rsidRPr="00092C77" w:rsidRDefault="00092C77" w:rsidP="00092C77">
      <w:pPr>
        <w:jc w:val="both"/>
      </w:pPr>
      <w:r w:rsidRPr="00092C77">
        <w:t>всех форм собственности, а также гражданам при проведении Дней защиты от экологической опасности:</w:t>
      </w:r>
    </w:p>
    <w:p w:rsidR="00092C77" w:rsidRPr="00092C77" w:rsidRDefault="00092C77" w:rsidP="00092C77">
      <w:pPr>
        <w:jc w:val="both"/>
      </w:pPr>
      <w:r w:rsidRPr="00092C77">
        <w:t>-  принять участие в Днях защиты от экологической опасности;</w:t>
      </w:r>
    </w:p>
    <w:p w:rsidR="00092C77" w:rsidRPr="00092C77" w:rsidRDefault="00092C77" w:rsidP="00092C77">
      <w:pPr>
        <w:jc w:val="both"/>
      </w:pPr>
      <w:r w:rsidRPr="00092C77">
        <w:t>- организовать очистку, благоустройство и озеленение  прилагаемых территорий и их санитарно-защитных зон;</w:t>
      </w:r>
    </w:p>
    <w:p w:rsidR="00092C77" w:rsidRPr="00092C77" w:rsidRDefault="00092C77" w:rsidP="00092C77">
      <w:pPr>
        <w:jc w:val="both"/>
      </w:pPr>
      <w:r w:rsidRPr="00092C77">
        <w:t>- выявить и ликвидировать несанкционированные свалки, возникшие на прилагаемой территории в осенне-зимний период;</w:t>
      </w:r>
    </w:p>
    <w:p w:rsidR="00092C77" w:rsidRPr="00092C77" w:rsidRDefault="00092C77" w:rsidP="00092C77">
      <w:pPr>
        <w:jc w:val="both"/>
      </w:pPr>
      <w:r w:rsidRPr="00092C77">
        <w:t>- организовать очистку берегов и благоустройство водоемов, рек.</w:t>
      </w:r>
    </w:p>
    <w:p w:rsidR="00092C77" w:rsidRPr="00092C77" w:rsidRDefault="00092C77" w:rsidP="00092C77">
      <w:pPr>
        <w:ind w:left="360"/>
        <w:jc w:val="both"/>
      </w:pPr>
      <w:r w:rsidRPr="00092C77">
        <w:t xml:space="preserve">4. </w:t>
      </w:r>
      <w:proofErr w:type="gramStart"/>
      <w:r w:rsidRPr="00092C77">
        <w:t>Контроль за</w:t>
      </w:r>
      <w:proofErr w:type="gramEnd"/>
      <w:r w:rsidRPr="00092C77">
        <w:t xml:space="preserve"> исполнением  постановления возложить на заместителя</w:t>
      </w:r>
    </w:p>
    <w:p w:rsidR="00092C77" w:rsidRPr="00092C77" w:rsidRDefault="00092C77" w:rsidP="00092C77">
      <w:pPr>
        <w:jc w:val="both"/>
      </w:pPr>
      <w:r w:rsidRPr="00092C77">
        <w:t xml:space="preserve">главы администрации  </w:t>
      </w:r>
      <w:proofErr w:type="spellStart"/>
      <w:r w:rsidRPr="00092C77">
        <w:t>Базовского</w:t>
      </w:r>
      <w:proofErr w:type="spellEnd"/>
      <w:r w:rsidRPr="00092C77">
        <w:t xml:space="preserve">  сельсовета Целик Л.В.</w:t>
      </w:r>
    </w:p>
    <w:p w:rsidR="00092C77" w:rsidRPr="00092C77" w:rsidRDefault="00092C77" w:rsidP="00092C77">
      <w:pPr>
        <w:jc w:val="both"/>
      </w:pPr>
      <w:r w:rsidRPr="00092C77">
        <w:t xml:space="preserve">     5. Опубликовать настоящее постановление в местном печатном издании «Вестник </w:t>
      </w:r>
      <w:proofErr w:type="spellStart"/>
      <w:r w:rsidRPr="00092C77">
        <w:t>Базовского</w:t>
      </w:r>
      <w:proofErr w:type="spellEnd"/>
      <w:r w:rsidRPr="00092C77">
        <w:t xml:space="preserve"> сельсовета».</w:t>
      </w:r>
    </w:p>
    <w:p w:rsidR="00092C77" w:rsidRPr="00092C77" w:rsidRDefault="00092C77" w:rsidP="00092C77">
      <w:pPr>
        <w:jc w:val="both"/>
      </w:pPr>
    </w:p>
    <w:p w:rsidR="00092C77" w:rsidRPr="00092C77" w:rsidRDefault="00092C77" w:rsidP="00092C77">
      <w:r w:rsidRPr="00092C77">
        <w:t xml:space="preserve">Глава  </w:t>
      </w:r>
      <w:proofErr w:type="spellStart"/>
      <w:r w:rsidRPr="00092C77">
        <w:t>Базовского</w:t>
      </w:r>
      <w:proofErr w:type="spellEnd"/>
      <w:r w:rsidRPr="00092C77">
        <w:t xml:space="preserve">  сельсовета </w:t>
      </w:r>
    </w:p>
    <w:p w:rsidR="00092C77" w:rsidRPr="00092C77" w:rsidRDefault="00092C77" w:rsidP="00092C77">
      <w:proofErr w:type="spellStart"/>
      <w:r w:rsidRPr="00092C77">
        <w:t>Чулымского</w:t>
      </w:r>
      <w:proofErr w:type="spellEnd"/>
      <w:r w:rsidRPr="00092C77">
        <w:t xml:space="preserve"> района Новосибирской области                                </w:t>
      </w:r>
      <w:proofErr w:type="spellStart"/>
      <w:r w:rsidRPr="00092C77">
        <w:t>С.В.Фролов</w:t>
      </w:r>
      <w:proofErr w:type="spellEnd"/>
    </w:p>
    <w:p w:rsidR="00092C77" w:rsidRPr="00092C77" w:rsidRDefault="00092C77" w:rsidP="00092C77">
      <w:pPr>
        <w:jc w:val="right"/>
      </w:pPr>
    </w:p>
    <w:p w:rsidR="00092C77" w:rsidRDefault="00092C77" w:rsidP="00092C77">
      <w:pPr>
        <w:jc w:val="right"/>
      </w:pPr>
      <w:r>
        <w:t>УТВЕРЖДЕН</w:t>
      </w:r>
    </w:p>
    <w:p w:rsidR="00092C77" w:rsidRDefault="00092C77" w:rsidP="00092C77">
      <w:pPr>
        <w:jc w:val="right"/>
      </w:pPr>
      <w:r>
        <w:t>постановлением администрации</w:t>
      </w:r>
    </w:p>
    <w:p w:rsidR="00092C77" w:rsidRDefault="00092C77" w:rsidP="00092C77">
      <w:pPr>
        <w:jc w:val="right"/>
        <w:rPr>
          <w:b/>
        </w:rPr>
      </w:pPr>
      <w:proofErr w:type="spellStart"/>
      <w:r>
        <w:t>Базовского</w:t>
      </w:r>
      <w:proofErr w:type="spellEnd"/>
      <w:r>
        <w:t xml:space="preserve"> сельсовета от 10.04.2019г. № 29</w:t>
      </w:r>
    </w:p>
    <w:p w:rsidR="00092C77" w:rsidRDefault="00092C77" w:rsidP="00092C77">
      <w:pPr>
        <w:jc w:val="center"/>
        <w:rPr>
          <w:b/>
        </w:rPr>
      </w:pPr>
    </w:p>
    <w:p w:rsidR="00092C77" w:rsidRDefault="00092C77" w:rsidP="00092C77">
      <w:pPr>
        <w:jc w:val="center"/>
        <w:rPr>
          <w:b/>
        </w:rPr>
      </w:pPr>
      <w:r>
        <w:rPr>
          <w:b/>
        </w:rPr>
        <w:t xml:space="preserve">ПЛАН </w:t>
      </w:r>
    </w:p>
    <w:p w:rsidR="00092C77" w:rsidRDefault="00092C77" w:rsidP="00092C77">
      <w:pPr>
        <w:jc w:val="center"/>
        <w:rPr>
          <w:b/>
        </w:rPr>
      </w:pPr>
      <w:r>
        <w:rPr>
          <w:b/>
        </w:rPr>
        <w:t xml:space="preserve">мероприятий по проведению экологической акции «Дней защиты от экологической опасности» на территории  </w:t>
      </w:r>
      <w:proofErr w:type="spellStart"/>
      <w:r>
        <w:rPr>
          <w:b/>
        </w:rPr>
        <w:t>Базовского</w:t>
      </w:r>
      <w:proofErr w:type="spellEnd"/>
      <w:r>
        <w:rPr>
          <w:b/>
        </w:rPr>
        <w:t xml:space="preserve"> сельсовета </w:t>
      </w:r>
    </w:p>
    <w:p w:rsidR="00092C77" w:rsidRDefault="00092C77" w:rsidP="00092C77">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4288"/>
        <w:gridCol w:w="1618"/>
        <w:gridCol w:w="2969"/>
      </w:tblGrid>
      <w:tr w:rsidR="00092C77" w:rsidRPr="0049799E" w:rsidTr="005903E7">
        <w:tc>
          <w:tcPr>
            <w:tcW w:w="696" w:type="dxa"/>
            <w:tcBorders>
              <w:top w:val="single" w:sz="4" w:space="0" w:color="auto"/>
              <w:left w:val="single" w:sz="4" w:space="0" w:color="auto"/>
              <w:bottom w:val="single" w:sz="4" w:space="0" w:color="auto"/>
              <w:right w:val="single" w:sz="4" w:space="0" w:color="auto"/>
            </w:tcBorders>
            <w:shd w:val="clear" w:color="auto" w:fill="auto"/>
          </w:tcPr>
          <w:p w:rsidR="00092C77" w:rsidRPr="0049799E" w:rsidRDefault="00092C77" w:rsidP="005903E7">
            <w:pPr>
              <w:jc w:val="center"/>
              <w:rPr>
                <w:b/>
              </w:rPr>
            </w:pPr>
            <w:r w:rsidRPr="0049799E">
              <w:rPr>
                <w:b/>
              </w:rPr>
              <w:lastRenderedPageBreak/>
              <w:t xml:space="preserve">№ </w:t>
            </w:r>
            <w:proofErr w:type="gramStart"/>
            <w:r w:rsidRPr="0049799E">
              <w:rPr>
                <w:b/>
              </w:rPr>
              <w:t>п</w:t>
            </w:r>
            <w:proofErr w:type="gramEnd"/>
            <w:r w:rsidRPr="0049799E">
              <w:rPr>
                <w:b/>
              </w:rPr>
              <w:t>/п</w:t>
            </w:r>
          </w:p>
        </w:tc>
        <w:tc>
          <w:tcPr>
            <w:tcW w:w="4288" w:type="dxa"/>
            <w:tcBorders>
              <w:top w:val="single" w:sz="4" w:space="0" w:color="auto"/>
              <w:left w:val="single" w:sz="4" w:space="0" w:color="auto"/>
              <w:bottom w:val="single" w:sz="4" w:space="0" w:color="auto"/>
              <w:right w:val="single" w:sz="4" w:space="0" w:color="auto"/>
            </w:tcBorders>
            <w:shd w:val="clear" w:color="auto" w:fill="auto"/>
          </w:tcPr>
          <w:p w:rsidR="00092C77" w:rsidRPr="0049799E" w:rsidRDefault="00092C77" w:rsidP="005903E7">
            <w:pPr>
              <w:jc w:val="center"/>
              <w:rPr>
                <w:b/>
              </w:rPr>
            </w:pPr>
            <w:r w:rsidRPr="0049799E">
              <w:rPr>
                <w:b/>
              </w:rPr>
              <w:t xml:space="preserve">Мероприятия </w:t>
            </w: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092C77" w:rsidRPr="0049799E" w:rsidRDefault="00092C77" w:rsidP="005903E7">
            <w:pPr>
              <w:jc w:val="center"/>
              <w:rPr>
                <w:b/>
              </w:rPr>
            </w:pPr>
            <w:r w:rsidRPr="0049799E">
              <w:rPr>
                <w:b/>
              </w:rPr>
              <w:t>Дата проведения</w:t>
            </w:r>
          </w:p>
        </w:tc>
        <w:tc>
          <w:tcPr>
            <w:tcW w:w="2969" w:type="dxa"/>
            <w:tcBorders>
              <w:top w:val="single" w:sz="4" w:space="0" w:color="auto"/>
              <w:left w:val="single" w:sz="4" w:space="0" w:color="auto"/>
              <w:bottom w:val="single" w:sz="4" w:space="0" w:color="auto"/>
              <w:right w:val="single" w:sz="4" w:space="0" w:color="auto"/>
            </w:tcBorders>
            <w:shd w:val="clear" w:color="auto" w:fill="auto"/>
          </w:tcPr>
          <w:p w:rsidR="00092C77" w:rsidRPr="0049799E" w:rsidRDefault="00092C77" w:rsidP="005903E7">
            <w:pPr>
              <w:jc w:val="center"/>
              <w:rPr>
                <w:b/>
              </w:rPr>
            </w:pPr>
            <w:r w:rsidRPr="0049799E">
              <w:rPr>
                <w:b/>
              </w:rPr>
              <w:t xml:space="preserve">Ответственный </w:t>
            </w:r>
          </w:p>
        </w:tc>
      </w:tr>
      <w:tr w:rsidR="00092C77" w:rsidRPr="0049799E" w:rsidTr="005903E7">
        <w:tc>
          <w:tcPr>
            <w:tcW w:w="696"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pPr>
              <w:jc w:val="center"/>
            </w:pPr>
            <w:r>
              <w:t>1</w:t>
            </w:r>
          </w:p>
        </w:tc>
        <w:tc>
          <w:tcPr>
            <w:tcW w:w="4288"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Проведение месячника по благоустройству и санитарной уборке территорий</w:t>
            </w: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pPr>
              <w:jc w:val="center"/>
            </w:pPr>
            <w:r>
              <w:t>17.04.19- 20.05.19</w:t>
            </w:r>
          </w:p>
        </w:tc>
        <w:tc>
          <w:tcPr>
            <w:tcW w:w="2969"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 xml:space="preserve">Администрация </w:t>
            </w:r>
            <w:proofErr w:type="gramStart"/>
            <w:r>
              <w:t>с</w:t>
            </w:r>
            <w:proofErr w:type="gramEnd"/>
            <w:r>
              <w:t>/</w:t>
            </w:r>
            <w:proofErr w:type="gramStart"/>
            <w:r>
              <w:t>с</w:t>
            </w:r>
            <w:proofErr w:type="gramEnd"/>
            <w:r>
              <w:t>, руководители предприятий, учреждений, организаций всех форм собственности</w:t>
            </w:r>
          </w:p>
        </w:tc>
      </w:tr>
      <w:tr w:rsidR="00092C77" w:rsidRPr="0049799E" w:rsidTr="005903E7">
        <w:tc>
          <w:tcPr>
            <w:tcW w:w="696"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pPr>
              <w:jc w:val="center"/>
            </w:pPr>
            <w:r>
              <w:t>2</w:t>
            </w:r>
          </w:p>
        </w:tc>
        <w:tc>
          <w:tcPr>
            <w:tcW w:w="4288"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Проведение экологического субботника «Весенний бунт»</w:t>
            </w: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19 апреля-</w:t>
            </w:r>
          </w:p>
          <w:p w:rsidR="00092C77" w:rsidRDefault="00092C77" w:rsidP="005903E7">
            <w:r>
              <w:t>10 мая</w:t>
            </w:r>
          </w:p>
        </w:tc>
        <w:tc>
          <w:tcPr>
            <w:tcW w:w="2969"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 xml:space="preserve">Администрация </w:t>
            </w:r>
            <w:proofErr w:type="gramStart"/>
            <w:r>
              <w:t>с</w:t>
            </w:r>
            <w:proofErr w:type="gramEnd"/>
            <w:r>
              <w:t>/</w:t>
            </w:r>
            <w:proofErr w:type="gramStart"/>
            <w:r>
              <w:t>с</w:t>
            </w:r>
            <w:proofErr w:type="gramEnd"/>
            <w:r>
              <w:t xml:space="preserve">, руководители предприятий, учреждений, организаций всех форм собственности </w:t>
            </w:r>
          </w:p>
        </w:tc>
      </w:tr>
      <w:tr w:rsidR="00092C77" w:rsidRPr="0049799E" w:rsidTr="005903E7">
        <w:tc>
          <w:tcPr>
            <w:tcW w:w="696"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pPr>
              <w:jc w:val="center"/>
            </w:pPr>
            <w:r>
              <w:t>3</w:t>
            </w:r>
          </w:p>
        </w:tc>
        <w:tc>
          <w:tcPr>
            <w:tcW w:w="4288"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Обследование территории МО по выявлению и  несанкционированных свалок</w:t>
            </w: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Апрель-май</w:t>
            </w:r>
          </w:p>
        </w:tc>
        <w:tc>
          <w:tcPr>
            <w:tcW w:w="2969"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 xml:space="preserve">Административная комиссия </w:t>
            </w:r>
            <w:proofErr w:type="spellStart"/>
            <w:r>
              <w:t>Базовского</w:t>
            </w:r>
            <w:proofErr w:type="spellEnd"/>
            <w:r>
              <w:t xml:space="preserve"> сельсовета</w:t>
            </w:r>
          </w:p>
        </w:tc>
      </w:tr>
      <w:tr w:rsidR="00092C77" w:rsidRPr="0049799E" w:rsidTr="005903E7">
        <w:tc>
          <w:tcPr>
            <w:tcW w:w="696"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pPr>
              <w:jc w:val="center"/>
            </w:pPr>
            <w:r>
              <w:t>4</w:t>
            </w:r>
          </w:p>
        </w:tc>
        <w:tc>
          <w:tcPr>
            <w:tcW w:w="4288"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Проведение мероприятий по благоустройству санитарно-защитных зон источников водоснабжения населения</w:t>
            </w: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Апрель-май</w:t>
            </w:r>
          </w:p>
        </w:tc>
        <w:tc>
          <w:tcPr>
            <w:tcW w:w="2969"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МУП «Коммунальщик»</w:t>
            </w:r>
          </w:p>
        </w:tc>
      </w:tr>
      <w:tr w:rsidR="00092C77" w:rsidRPr="0049799E" w:rsidTr="005903E7">
        <w:tc>
          <w:tcPr>
            <w:tcW w:w="696"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pPr>
              <w:jc w:val="center"/>
            </w:pPr>
            <w:r>
              <w:t>5</w:t>
            </w:r>
          </w:p>
        </w:tc>
        <w:tc>
          <w:tcPr>
            <w:tcW w:w="4288"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Разъяснительная работа с владельцами транспортных средств по соблюдению правил мойки автомобилей в населенных пунктах</w:t>
            </w: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Апрель - сентябрь</w:t>
            </w:r>
          </w:p>
        </w:tc>
        <w:tc>
          <w:tcPr>
            <w:tcW w:w="2969"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 xml:space="preserve">Административная комиссия </w:t>
            </w:r>
            <w:proofErr w:type="spellStart"/>
            <w:r>
              <w:t>Базовского</w:t>
            </w:r>
            <w:proofErr w:type="spellEnd"/>
            <w:r>
              <w:t xml:space="preserve"> сельсовета</w:t>
            </w:r>
          </w:p>
        </w:tc>
      </w:tr>
      <w:tr w:rsidR="00092C77" w:rsidRPr="0049799E" w:rsidTr="005903E7">
        <w:tc>
          <w:tcPr>
            <w:tcW w:w="696"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pPr>
              <w:jc w:val="center"/>
            </w:pPr>
            <w:r>
              <w:t>6</w:t>
            </w:r>
          </w:p>
        </w:tc>
        <w:tc>
          <w:tcPr>
            <w:tcW w:w="4288"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Озеленение и благоустройство территорий, проведение субботников, конкурса «Чистый двор, чистая улица»</w:t>
            </w: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Апрель - сентябрь</w:t>
            </w:r>
          </w:p>
        </w:tc>
        <w:tc>
          <w:tcPr>
            <w:tcW w:w="2969"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 xml:space="preserve">Администрация </w:t>
            </w:r>
            <w:proofErr w:type="spellStart"/>
            <w:r>
              <w:t>Базовского</w:t>
            </w:r>
            <w:proofErr w:type="spellEnd"/>
            <w:r>
              <w:t xml:space="preserve"> сельсовета</w:t>
            </w:r>
          </w:p>
        </w:tc>
      </w:tr>
      <w:tr w:rsidR="00092C77" w:rsidRPr="0049799E" w:rsidTr="005903E7">
        <w:tc>
          <w:tcPr>
            <w:tcW w:w="696"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pPr>
              <w:jc w:val="center"/>
            </w:pPr>
            <w:r>
              <w:t>7</w:t>
            </w:r>
          </w:p>
        </w:tc>
        <w:tc>
          <w:tcPr>
            <w:tcW w:w="4288"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 xml:space="preserve">Посадка зеленых насаждений и оформление цветочных клумб </w:t>
            </w: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Май-июнь</w:t>
            </w:r>
          </w:p>
        </w:tc>
        <w:tc>
          <w:tcPr>
            <w:tcW w:w="2969"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 xml:space="preserve">Администрация </w:t>
            </w:r>
            <w:proofErr w:type="gramStart"/>
            <w:r>
              <w:t>с</w:t>
            </w:r>
            <w:proofErr w:type="gramEnd"/>
            <w:r>
              <w:t>/</w:t>
            </w:r>
            <w:proofErr w:type="gramStart"/>
            <w:r>
              <w:t>с</w:t>
            </w:r>
            <w:proofErr w:type="gramEnd"/>
            <w:r>
              <w:t>, руководители предприятий, учреждений, организаций всех форм собственности</w:t>
            </w:r>
          </w:p>
        </w:tc>
      </w:tr>
      <w:tr w:rsidR="00092C77" w:rsidRPr="0049799E" w:rsidTr="005903E7">
        <w:tc>
          <w:tcPr>
            <w:tcW w:w="696"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pPr>
              <w:jc w:val="center"/>
            </w:pPr>
            <w:r>
              <w:t>8</w:t>
            </w:r>
          </w:p>
        </w:tc>
        <w:tc>
          <w:tcPr>
            <w:tcW w:w="4288"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Организовать работы по приведению придорожных полос в надлежащее состояние в границах поселений</w:t>
            </w: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Май-июнь</w:t>
            </w:r>
          </w:p>
        </w:tc>
        <w:tc>
          <w:tcPr>
            <w:tcW w:w="2969"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 xml:space="preserve">Администрация </w:t>
            </w:r>
            <w:proofErr w:type="gramStart"/>
            <w:r>
              <w:t>с</w:t>
            </w:r>
            <w:proofErr w:type="gramEnd"/>
            <w:r>
              <w:t>/с</w:t>
            </w:r>
          </w:p>
        </w:tc>
      </w:tr>
      <w:tr w:rsidR="00092C77" w:rsidRPr="0049799E" w:rsidTr="005903E7">
        <w:tc>
          <w:tcPr>
            <w:tcW w:w="696"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pPr>
              <w:jc w:val="center"/>
            </w:pPr>
            <w:r>
              <w:t>9</w:t>
            </w:r>
          </w:p>
        </w:tc>
        <w:tc>
          <w:tcPr>
            <w:tcW w:w="4288"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Акция «Марш парков» очистка скверов, парков от мусора</w:t>
            </w: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Апрель-май</w:t>
            </w:r>
          </w:p>
        </w:tc>
        <w:tc>
          <w:tcPr>
            <w:tcW w:w="2969"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Администрация с</w:t>
            </w:r>
            <w:proofErr w:type="gramStart"/>
            <w:r>
              <w:t>/С</w:t>
            </w:r>
            <w:proofErr w:type="gramEnd"/>
            <w:r>
              <w:t>, школы</w:t>
            </w:r>
          </w:p>
        </w:tc>
      </w:tr>
      <w:tr w:rsidR="00092C77" w:rsidRPr="0049799E" w:rsidTr="005903E7">
        <w:tc>
          <w:tcPr>
            <w:tcW w:w="696"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pPr>
              <w:jc w:val="center"/>
            </w:pPr>
            <w:r>
              <w:t>10</w:t>
            </w:r>
          </w:p>
        </w:tc>
        <w:tc>
          <w:tcPr>
            <w:tcW w:w="4288"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Природоохранная акция «Чистые берега», проводится с целью очистки открытых водоемов от бытового мусора и формирования экологической культуры</w:t>
            </w: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Апрель - июнь</w:t>
            </w:r>
          </w:p>
        </w:tc>
        <w:tc>
          <w:tcPr>
            <w:tcW w:w="2969"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Администрация с</w:t>
            </w:r>
            <w:proofErr w:type="gramStart"/>
            <w:r>
              <w:t>/С</w:t>
            </w:r>
            <w:proofErr w:type="gramEnd"/>
            <w:r>
              <w:t>, школы</w:t>
            </w:r>
          </w:p>
        </w:tc>
      </w:tr>
      <w:tr w:rsidR="00092C77" w:rsidRPr="0049799E" w:rsidTr="005903E7">
        <w:tc>
          <w:tcPr>
            <w:tcW w:w="696"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pPr>
              <w:jc w:val="center"/>
            </w:pPr>
            <w:r>
              <w:t>11</w:t>
            </w:r>
          </w:p>
        </w:tc>
        <w:tc>
          <w:tcPr>
            <w:tcW w:w="4288"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 xml:space="preserve">Очистка, благоустройство и озеленение школьных дворов </w:t>
            </w: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 xml:space="preserve">Май – июнь </w:t>
            </w:r>
          </w:p>
        </w:tc>
        <w:tc>
          <w:tcPr>
            <w:tcW w:w="2969"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proofErr w:type="spellStart"/>
            <w:r>
              <w:t>Базовская</w:t>
            </w:r>
            <w:proofErr w:type="spellEnd"/>
            <w:r>
              <w:t xml:space="preserve"> СОШ, Алексеевская ООШ</w:t>
            </w:r>
          </w:p>
        </w:tc>
      </w:tr>
      <w:tr w:rsidR="00092C77" w:rsidRPr="0049799E" w:rsidTr="005903E7">
        <w:tc>
          <w:tcPr>
            <w:tcW w:w="696"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pPr>
              <w:jc w:val="center"/>
            </w:pPr>
            <w:r>
              <w:t>12</w:t>
            </w:r>
          </w:p>
        </w:tc>
        <w:tc>
          <w:tcPr>
            <w:tcW w:w="4288"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 xml:space="preserve">Очистка, благоустройство и озеленение территории организации, предприятий, муниципальных учреждений и их санитарно-защитных зон. (Уборка мусора, посадка кустарников, цветов, ремонт подъездных путей и т.д.) </w:t>
            </w: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Апрель-июнь</w:t>
            </w:r>
          </w:p>
        </w:tc>
        <w:tc>
          <w:tcPr>
            <w:tcW w:w="2969"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Организации, предприятия, муниципальные учреждения.</w:t>
            </w:r>
          </w:p>
        </w:tc>
      </w:tr>
      <w:tr w:rsidR="00092C77" w:rsidRPr="0049799E" w:rsidTr="005903E7">
        <w:tc>
          <w:tcPr>
            <w:tcW w:w="696"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pPr>
              <w:jc w:val="center"/>
            </w:pPr>
            <w:r>
              <w:lastRenderedPageBreak/>
              <w:t>13</w:t>
            </w:r>
          </w:p>
        </w:tc>
        <w:tc>
          <w:tcPr>
            <w:tcW w:w="4288"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 xml:space="preserve">Очистка, благоустройство и озеленение территории на расстоянии не менее </w:t>
            </w:r>
            <w:smartTag w:uri="urn:schemas-microsoft-com:office:smarttags" w:element="metricconverter">
              <w:smartTagPr>
                <w:attr w:name="ProductID" w:val="5 метров"/>
              </w:smartTagPr>
              <w:r>
                <w:t>5 метров</w:t>
              </w:r>
            </w:smartTag>
            <w:r>
              <w:t xml:space="preserve"> от границ зданий и сооружений или земельных участков организации, объектов сферы торговли и услуг. (Уборка мусора, посадка кустарников, устройство газонов, ремонт фасадов, подъездных путей и т.д.)</w:t>
            </w: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Апрель-июнь</w:t>
            </w:r>
          </w:p>
        </w:tc>
        <w:tc>
          <w:tcPr>
            <w:tcW w:w="2969"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Юридические и физические лица</w:t>
            </w:r>
          </w:p>
        </w:tc>
      </w:tr>
      <w:tr w:rsidR="00092C77" w:rsidRPr="0049799E" w:rsidTr="005903E7">
        <w:tc>
          <w:tcPr>
            <w:tcW w:w="696"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pPr>
              <w:jc w:val="center"/>
            </w:pPr>
            <w:r>
              <w:t>14</w:t>
            </w:r>
          </w:p>
        </w:tc>
        <w:tc>
          <w:tcPr>
            <w:tcW w:w="4288"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 xml:space="preserve">Организация и проведение работ по очистке населенных пунктов от мусора; очистка берегов и благоустройство водоемов, рек на территории поселений </w:t>
            </w: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 xml:space="preserve">Апрель-сентябрь </w:t>
            </w:r>
          </w:p>
        </w:tc>
        <w:tc>
          <w:tcPr>
            <w:tcW w:w="2969"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 xml:space="preserve">Администрация </w:t>
            </w:r>
            <w:proofErr w:type="gramStart"/>
            <w:r>
              <w:t>с</w:t>
            </w:r>
            <w:proofErr w:type="gramEnd"/>
            <w:r>
              <w:t>/с,</w:t>
            </w:r>
          </w:p>
          <w:p w:rsidR="00092C77" w:rsidRDefault="00092C77" w:rsidP="005903E7">
            <w:r>
              <w:t xml:space="preserve"> МУП «Коммунальщик»</w:t>
            </w:r>
          </w:p>
        </w:tc>
      </w:tr>
      <w:tr w:rsidR="00092C77" w:rsidRPr="0049799E" w:rsidTr="005903E7">
        <w:tc>
          <w:tcPr>
            <w:tcW w:w="696"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pPr>
              <w:jc w:val="center"/>
            </w:pPr>
            <w:r>
              <w:t>15</w:t>
            </w:r>
          </w:p>
        </w:tc>
        <w:tc>
          <w:tcPr>
            <w:tcW w:w="4288"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Организация по наведению порядка на кладбищах</w:t>
            </w: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Май-сентябрь</w:t>
            </w:r>
          </w:p>
        </w:tc>
        <w:tc>
          <w:tcPr>
            <w:tcW w:w="2969"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Должностные лица, уполномоченные составлять протокола</w:t>
            </w:r>
          </w:p>
        </w:tc>
      </w:tr>
      <w:tr w:rsidR="00092C77" w:rsidRPr="0049799E" w:rsidTr="005903E7">
        <w:tc>
          <w:tcPr>
            <w:tcW w:w="696"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pPr>
              <w:jc w:val="center"/>
            </w:pPr>
            <w:r>
              <w:t>16</w:t>
            </w:r>
          </w:p>
        </w:tc>
        <w:tc>
          <w:tcPr>
            <w:tcW w:w="4288"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Внесение изменений в Правила благоустройства</w:t>
            </w: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июнь</w:t>
            </w:r>
          </w:p>
        </w:tc>
        <w:tc>
          <w:tcPr>
            <w:tcW w:w="2969"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Председатель Совета депутатов</w:t>
            </w:r>
          </w:p>
        </w:tc>
      </w:tr>
      <w:tr w:rsidR="00092C77" w:rsidRPr="0049799E" w:rsidTr="005903E7">
        <w:tc>
          <w:tcPr>
            <w:tcW w:w="696"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pPr>
              <w:jc w:val="center"/>
            </w:pPr>
            <w:r>
              <w:t>17</w:t>
            </w:r>
          </w:p>
        </w:tc>
        <w:tc>
          <w:tcPr>
            <w:tcW w:w="4288"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pPr>
              <w:shd w:val="clear" w:color="auto" w:fill="FFFFFF"/>
            </w:pPr>
            <w:r>
              <w:rPr>
                <w:rFonts w:ascii="yandex-sans" w:hAnsi="yandex-sans"/>
                <w:color w:val="000000"/>
                <w:sz w:val="23"/>
                <w:szCs w:val="23"/>
              </w:rPr>
              <w:t xml:space="preserve">Проведение рейдов </w:t>
            </w:r>
          </w:p>
          <w:p w:rsidR="00092C77" w:rsidRDefault="00092C77" w:rsidP="005903E7">
            <w:pPr>
              <w:shd w:val="clear" w:color="auto" w:fill="FFFFFF"/>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Апрель-сентябрь</w:t>
            </w:r>
          </w:p>
        </w:tc>
        <w:tc>
          <w:tcPr>
            <w:tcW w:w="2969" w:type="dxa"/>
            <w:tcBorders>
              <w:top w:val="single" w:sz="4" w:space="0" w:color="auto"/>
              <w:left w:val="single" w:sz="4" w:space="0" w:color="auto"/>
              <w:bottom w:val="single" w:sz="4" w:space="0" w:color="auto"/>
              <w:right w:val="single" w:sz="4" w:space="0" w:color="auto"/>
            </w:tcBorders>
            <w:shd w:val="clear" w:color="auto" w:fill="auto"/>
          </w:tcPr>
          <w:p w:rsidR="00092C77" w:rsidRPr="00041DD3" w:rsidRDefault="00092C77" w:rsidP="005903E7">
            <w:pPr>
              <w:shd w:val="clear" w:color="auto" w:fill="FFFFFF"/>
              <w:rPr>
                <w:rFonts w:ascii="yandex-sans" w:hAnsi="yandex-sans"/>
                <w:color w:val="000000"/>
                <w:sz w:val="23"/>
                <w:szCs w:val="23"/>
              </w:rPr>
            </w:pPr>
            <w:r>
              <w:rPr>
                <w:rFonts w:ascii="yandex-sans" w:hAnsi="yandex-sans"/>
                <w:color w:val="000000"/>
                <w:sz w:val="23"/>
                <w:szCs w:val="23"/>
              </w:rPr>
              <w:t>должностные лица, уполномоченные составлять протоколы об административных правонарушениях</w:t>
            </w:r>
          </w:p>
        </w:tc>
      </w:tr>
      <w:tr w:rsidR="00092C77" w:rsidRPr="0049799E" w:rsidTr="005903E7">
        <w:tc>
          <w:tcPr>
            <w:tcW w:w="696"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pPr>
              <w:jc w:val="center"/>
            </w:pPr>
            <w:r>
              <w:t>18</w:t>
            </w:r>
          </w:p>
        </w:tc>
        <w:tc>
          <w:tcPr>
            <w:tcW w:w="4288"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Разработка и направление адресных памяток по благоустройству территорий</w:t>
            </w: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Апрель-май</w:t>
            </w:r>
          </w:p>
        </w:tc>
        <w:tc>
          <w:tcPr>
            <w:tcW w:w="2969"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 xml:space="preserve">Администрация </w:t>
            </w:r>
            <w:proofErr w:type="spellStart"/>
            <w:r>
              <w:t>Базовского</w:t>
            </w:r>
            <w:proofErr w:type="spellEnd"/>
            <w:r>
              <w:t xml:space="preserve"> сельсовета</w:t>
            </w:r>
          </w:p>
        </w:tc>
      </w:tr>
      <w:tr w:rsidR="00092C77" w:rsidRPr="0049799E" w:rsidTr="005903E7">
        <w:tc>
          <w:tcPr>
            <w:tcW w:w="696"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pPr>
              <w:jc w:val="center"/>
            </w:pPr>
            <w:r>
              <w:t xml:space="preserve">19 </w:t>
            </w:r>
          </w:p>
        </w:tc>
        <w:tc>
          <w:tcPr>
            <w:tcW w:w="4288"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 xml:space="preserve">Еженедельное предоставление информации </w:t>
            </w:r>
            <w:r>
              <w:rPr>
                <w:rFonts w:ascii="yandex-sans" w:hAnsi="yandex-sans"/>
                <w:color w:val="000000"/>
                <w:sz w:val="23"/>
                <w:szCs w:val="23"/>
                <w:shd w:val="clear" w:color="auto" w:fill="FFFFFF"/>
              </w:rPr>
              <w:t xml:space="preserve">секретарю административной комиссии </w:t>
            </w:r>
            <w:proofErr w:type="spellStart"/>
            <w:r>
              <w:rPr>
                <w:rFonts w:ascii="yandex-sans" w:hAnsi="yandex-sans"/>
                <w:color w:val="000000"/>
                <w:sz w:val="23"/>
                <w:szCs w:val="23"/>
                <w:shd w:val="clear" w:color="auto" w:fill="FFFFFF"/>
              </w:rPr>
              <w:t>Чулымского</w:t>
            </w:r>
            <w:proofErr w:type="spellEnd"/>
            <w:r>
              <w:rPr>
                <w:rFonts w:ascii="yandex-sans" w:hAnsi="yandex-sans"/>
                <w:color w:val="000000"/>
                <w:sz w:val="23"/>
                <w:szCs w:val="23"/>
                <w:shd w:val="clear" w:color="auto" w:fill="FFFFFF"/>
              </w:rPr>
              <w:t xml:space="preserve"> района </w:t>
            </w:r>
            <w:proofErr w:type="spellStart"/>
            <w:r>
              <w:rPr>
                <w:rFonts w:ascii="yandex-sans" w:hAnsi="yandex-sans"/>
                <w:color w:val="000000"/>
                <w:sz w:val="23"/>
                <w:szCs w:val="23"/>
                <w:shd w:val="clear" w:color="auto" w:fill="FFFFFF"/>
              </w:rPr>
              <w:t>Даморовой</w:t>
            </w:r>
            <w:proofErr w:type="spellEnd"/>
            <w:r>
              <w:rPr>
                <w:rFonts w:ascii="yandex-sans" w:hAnsi="yandex-sans"/>
                <w:color w:val="000000"/>
                <w:sz w:val="23"/>
                <w:szCs w:val="23"/>
                <w:shd w:val="clear" w:color="auto" w:fill="FFFFFF"/>
              </w:rPr>
              <w:t xml:space="preserve"> З.Г. </w:t>
            </w:r>
            <w:r>
              <w:t xml:space="preserve">о проделанной работе </w:t>
            </w: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С 12.04.19</w:t>
            </w:r>
          </w:p>
        </w:tc>
        <w:tc>
          <w:tcPr>
            <w:tcW w:w="2969" w:type="dxa"/>
            <w:tcBorders>
              <w:top w:val="single" w:sz="4" w:space="0" w:color="auto"/>
              <w:left w:val="single" w:sz="4" w:space="0" w:color="auto"/>
              <w:bottom w:val="single" w:sz="4" w:space="0" w:color="auto"/>
              <w:right w:val="single" w:sz="4" w:space="0" w:color="auto"/>
            </w:tcBorders>
            <w:shd w:val="clear" w:color="auto" w:fill="auto"/>
          </w:tcPr>
          <w:p w:rsidR="00092C77" w:rsidRDefault="00092C77" w:rsidP="005903E7">
            <w:r>
              <w:t xml:space="preserve">Секретарю административной комиссии </w:t>
            </w:r>
            <w:proofErr w:type="spellStart"/>
            <w:r>
              <w:t>Базовского</w:t>
            </w:r>
            <w:proofErr w:type="spellEnd"/>
            <w:r>
              <w:t xml:space="preserve"> сельсовета</w:t>
            </w:r>
          </w:p>
        </w:tc>
      </w:tr>
    </w:tbl>
    <w:p w:rsidR="00092C77" w:rsidRDefault="00092C77" w:rsidP="00092C77">
      <w:pPr>
        <w:rPr>
          <w:b/>
        </w:rPr>
      </w:pPr>
    </w:p>
    <w:p w:rsidR="00FD0352" w:rsidRPr="00FD0352" w:rsidRDefault="00FD0352" w:rsidP="00FD0352">
      <w:pPr>
        <w:rPr>
          <w:b/>
          <w:bCs/>
        </w:rPr>
      </w:pPr>
    </w:p>
    <w:p w:rsidR="00BA099E" w:rsidRPr="00FD0352" w:rsidRDefault="00BA099E" w:rsidP="00BA099E">
      <w:pPr>
        <w:pStyle w:val="ae"/>
        <w:shd w:val="clear" w:color="auto" w:fill="auto"/>
        <w:spacing w:before="0" w:after="0" w:line="240" w:lineRule="auto"/>
        <w:ind w:right="20"/>
        <w:rPr>
          <w:sz w:val="24"/>
          <w:szCs w:val="24"/>
        </w:rPr>
      </w:pPr>
    </w:p>
    <w:p w:rsidR="00BA099E" w:rsidRPr="00BA099E" w:rsidRDefault="00BA099E" w:rsidP="00BA099E">
      <w:pPr>
        <w:pStyle w:val="40"/>
        <w:keepNext/>
        <w:keepLines/>
        <w:shd w:val="clear" w:color="auto" w:fill="auto"/>
        <w:spacing w:before="0" w:after="0" w:line="260" w:lineRule="exact"/>
        <w:rPr>
          <w:sz w:val="24"/>
          <w:szCs w:val="24"/>
        </w:rPr>
      </w:pPr>
      <w:r w:rsidRPr="00BA099E">
        <w:rPr>
          <w:sz w:val="24"/>
          <w:szCs w:val="24"/>
        </w:rPr>
        <w:t xml:space="preserve"> </w:t>
      </w:r>
    </w:p>
    <w:p w:rsidR="00904A45" w:rsidRDefault="00904A45" w:rsidP="00904A45">
      <w:pPr>
        <w:pStyle w:val="formattexttopleveltext"/>
        <w:spacing w:after="240" w:afterAutospacing="0"/>
      </w:pPr>
    </w:p>
    <w:p w:rsidR="00904A45" w:rsidRDefault="00904A45" w:rsidP="00904A45"/>
    <w:p w:rsidR="00904A45" w:rsidRDefault="00904A45" w:rsidP="00904A45"/>
    <w:p w:rsidR="008D63D0" w:rsidRDefault="008D63D0" w:rsidP="008D63D0">
      <w:pPr>
        <w:jc w:val="both"/>
        <w:rPr>
          <w:b/>
        </w:rPr>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7"/>
        <w:gridCol w:w="3628"/>
        <w:gridCol w:w="2337"/>
      </w:tblGrid>
      <w:tr w:rsidR="00904A45" w:rsidTr="00BA099E">
        <w:tc>
          <w:tcPr>
            <w:tcW w:w="4077" w:type="dxa"/>
          </w:tcPr>
          <w:p w:rsidR="00904A45" w:rsidRDefault="00BA099E" w:rsidP="00BA099E">
            <w:pPr>
              <w:jc w:val="right"/>
            </w:pPr>
            <w:r>
              <w:pict>
                <v:shape id="_x0000_i1025" type="#_x0000_t158" style="width:162.75pt;height:21.75pt" fillcolor="#3cf" strokecolor="#009" strokeweight="1pt">
                  <v:shadow on="t" color="#009" offset="7pt,-7pt"/>
                  <v:textpath style="font-family:&quot;Impact&quot;;font-size:12pt;v-text-spacing:52429f;v-text-kern:t" trim="t" fitpath="t" xscale="f" string="ВЕСТНИК БАЗОВСКОГО СЕЛЬСОВЕТА"/>
                </v:shape>
              </w:pict>
            </w:r>
          </w:p>
          <w:p w:rsidR="00904A45" w:rsidRDefault="00904A45" w:rsidP="00BA099E">
            <w:pPr>
              <w:rPr>
                <w:sz w:val="22"/>
                <w:szCs w:val="22"/>
              </w:rPr>
            </w:pPr>
            <w:r>
              <w:rPr>
                <w:sz w:val="22"/>
                <w:szCs w:val="22"/>
              </w:rPr>
              <w:t xml:space="preserve">Администрация </w:t>
            </w:r>
            <w:proofErr w:type="spellStart"/>
            <w:r>
              <w:rPr>
                <w:sz w:val="22"/>
                <w:szCs w:val="22"/>
              </w:rPr>
              <w:t>Базовского</w:t>
            </w:r>
            <w:proofErr w:type="spellEnd"/>
            <w:r>
              <w:rPr>
                <w:sz w:val="22"/>
                <w:szCs w:val="22"/>
              </w:rPr>
              <w:t xml:space="preserve"> сельсовета    </w:t>
            </w:r>
          </w:p>
          <w:p w:rsidR="00904A45" w:rsidRDefault="00904A45" w:rsidP="00BA099E">
            <w:pPr>
              <w:rPr>
                <w:color w:val="000000"/>
              </w:rPr>
            </w:pPr>
            <w:r>
              <w:rPr>
                <w:sz w:val="22"/>
                <w:szCs w:val="22"/>
              </w:rPr>
              <w:t xml:space="preserve">632582, Новосибирская область ,    </w:t>
            </w:r>
            <w:proofErr w:type="spellStart"/>
            <w:r>
              <w:rPr>
                <w:sz w:val="22"/>
                <w:szCs w:val="22"/>
              </w:rPr>
              <w:t>Чулымский</w:t>
            </w:r>
            <w:proofErr w:type="spellEnd"/>
            <w:r>
              <w:rPr>
                <w:sz w:val="22"/>
                <w:szCs w:val="22"/>
              </w:rPr>
              <w:t xml:space="preserve">  район, </w:t>
            </w:r>
            <w:proofErr w:type="spellStart"/>
            <w:r>
              <w:rPr>
                <w:sz w:val="22"/>
                <w:szCs w:val="22"/>
              </w:rPr>
              <w:t>п</w:t>
            </w:r>
            <w:proofErr w:type="gramStart"/>
            <w:r>
              <w:rPr>
                <w:sz w:val="22"/>
                <w:szCs w:val="22"/>
              </w:rPr>
              <w:t>.Б</w:t>
            </w:r>
            <w:proofErr w:type="gramEnd"/>
            <w:r>
              <w:rPr>
                <w:sz w:val="22"/>
                <w:szCs w:val="22"/>
              </w:rPr>
              <w:t>азово</w:t>
            </w:r>
            <w:proofErr w:type="spellEnd"/>
            <w:r>
              <w:rPr>
                <w:sz w:val="22"/>
                <w:szCs w:val="22"/>
              </w:rPr>
              <w:t xml:space="preserve">,         </w:t>
            </w:r>
            <w:proofErr w:type="spellStart"/>
            <w:r>
              <w:rPr>
                <w:sz w:val="22"/>
                <w:szCs w:val="22"/>
              </w:rPr>
              <w:t>ул.Центральная</w:t>
            </w:r>
            <w:proofErr w:type="spellEnd"/>
            <w:r>
              <w:rPr>
                <w:sz w:val="22"/>
                <w:szCs w:val="22"/>
              </w:rPr>
              <w:t xml:space="preserve">, 36                                                                                                                                                             </w:t>
            </w:r>
          </w:p>
        </w:tc>
        <w:tc>
          <w:tcPr>
            <w:tcW w:w="4111" w:type="dxa"/>
          </w:tcPr>
          <w:p w:rsidR="00904A45" w:rsidRDefault="00904A45" w:rsidP="00BA099E">
            <w:pPr>
              <w:jc w:val="center"/>
            </w:pPr>
          </w:p>
          <w:p w:rsidR="00904A45" w:rsidRDefault="00904A45" w:rsidP="00BA099E">
            <w:pPr>
              <w:jc w:val="center"/>
              <w:rPr>
                <w:sz w:val="22"/>
                <w:szCs w:val="22"/>
              </w:rPr>
            </w:pPr>
            <w:r>
              <w:t>Издание утверждено решением № 21</w:t>
            </w:r>
            <w:r>
              <w:rPr>
                <w:sz w:val="22"/>
                <w:szCs w:val="22"/>
              </w:rPr>
              <w:t xml:space="preserve"> от 28.06.2007 г. семнадцатой       сессии третьего созыва</w:t>
            </w:r>
          </w:p>
          <w:p w:rsidR="00904A45" w:rsidRDefault="00904A45" w:rsidP="00BA099E">
            <w:pPr>
              <w:jc w:val="center"/>
              <w:rPr>
                <w:sz w:val="22"/>
                <w:szCs w:val="22"/>
              </w:rPr>
            </w:pPr>
          </w:p>
          <w:p w:rsidR="00904A45" w:rsidRDefault="00904A45" w:rsidP="00BA099E">
            <w:pPr>
              <w:jc w:val="center"/>
              <w:rPr>
                <w:color w:val="000000"/>
              </w:rPr>
            </w:pPr>
            <w:r>
              <w:rPr>
                <w:sz w:val="22"/>
                <w:szCs w:val="22"/>
              </w:rPr>
              <w:t>тираж 25 экз.</w:t>
            </w:r>
          </w:p>
        </w:tc>
        <w:tc>
          <w:tcPr>
            <w:tcW w:w="2494" w:type="dxa"/>
          </w:tcPr>
          <w:p w:rsidR="00904A45" w:rsidRDefault="00904A45" w:rsidP="00BA099E">
            <w:pPr>
              <w:pStyle w:val="a6"/>
            </w:pPr>
          </w:p>
          <w:p w:rsidR="00904A45" w:rsidRPr="00A667F8" w:rsidRDefault="00904A45" w:rsidP="00BA099E">
            <w:pPr>
              <w:pStyle w:val="a6"/>
            </w:pPr>
            <w:r w:rsidRPr="00A667F8">
              <w:t>Редакционный совет</w:t>
            </w:r>
          </w:p>
          <w:p w:rsidR="00904A45" w:rsidRPr="00A667F8" w:rsidRDefault="00904A45" w:rsidP="00BA099E">
            <w:pPr>
              <w:pStyle w:val="a6"/>
            </w:pPr>
            <w:r w:rsidRPr="00A667F8">
              <w:t>Зайцев Н.Н.</w:t>
            </w:r>
          </w:p>
          <w:p w:rsidR="00904A45" w:rsidRDefault="00904A45" w:rsidP="00BA099E">
            <w:pPr>
              <w:jc w:val="both"/>
              <w:rPr>
                <w:sz w:val="22"/>
                <w:szCs w:val="22"/>
              </w:rPr>
            </w:pPr>
            <w:r>
              <w:rPr>
                <w:sz w:val="22"/>
                <w:szCs w:val="22"/>
              </w:rPr>
              <w:t>Журавлёва  Е.В.</w:t>
            </w:r>
          </w:p>
          <w:p w:rsidR="00904A45" w:rsidRDefault="00904A45" w:rsidP="00BA099E">
            <w:pPr>
              <w:jc w:val="both"/>
              <w:rPr>
                <w:sz w:val="22"/>
                <w:szCs w:val="22"/>
              </w:rPr>
            </w:pPr>
            <w:r>
              <w:rPr>
                <w:sz w:val="22"/>
                <w:szCs w:val="22"/>
              </w:rPr>
              <w:t>Целик Л.В.</w:t>
            </w:r>
          </w:p>
          <w:p w:rsidR="00904A45" w:rsidRDefault="00904A45" w:rsidP="00BA099E">
            <w:pPr>
              <w:rPr>
                <w:color w:val="000000"/>
              </w:rPr>
            </w:pPr>
            <w:r>
              <w:rPr>
                <w:sz w:val="22"/>
                <w:szCs w:val="22"/>
              </w:rPr>
              <w:t>тел. 8(38350)33393</w:t>
            </w:r>
            <w:r>
              <w:rPr>
                <w:color w:val="000000"/>
                <w:spacing w:val="-8"/>
                <w:sz w:val="22"/>
                <w:szCs w:val="22"/>
              </w:rPr>
              <w:t> </w:t>
            </w:r>
          </w:p>
        </w:tc>
      </w:tr>
    </w:tbl>
    <w:p w:rsidR="00904A45" w:rsidRDefault="00904A45" w:rsidP="008D63D0">
      <w:pPr>
        <w:jc w:val="both"/>
        <w:rPr>
          <w:b/>
        </w:rPr>
      </w:pPr>
    </w:p>
    <w:p w:rsidR="008D63D0" w:rsidRDefault="008D63D0"/>
    <w:sectPr w:rsidR="008D63D0" w:rsidSect="008D63D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3B0" w:rsidRDefault="00E533B0" w:rsidP="00BA099E">
      <w:r>
        <w:separator/>
      </w:r>
    </w:p>
  </w:endnote>
  <w:endnote w:type="continuationSeparator" w:id="0">
    <w:p w:rsidR="00E533B0" w:rsidRDefault="00E533B0" w:rsidP="00BA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3B0" w:rsidRDefault="00E533B0" w:rsidP="00BA099E">
      <w:r>
        <w:separator/>
      </w:r>
    </w:p>
  </w:footnote>
  <w:footnote w:type="continuationSeparator" w:id="0">
    <w:p w:rsidR="00E533B0" w:rsidRDefault="00E533B0" w:rsidP="00BA09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0237"/>
    <w:multiLevelType w:val="multilevel"/>
    <w:tmpl w:val="98E4E5A2"/>
    <w:lvl w:ilvl="0">
      <w:start w:val="2"/>
      <w:numFmt w:val="decimal"/>
      <w:lvlText w:val="%1."/>
      <w:lvlJc w:val="left"/>
      <w:pPr>
        <w:ind w:left="786" w:hanging="360"/>
      </w:pPr>
      <w:rPr>
        <w:rFonts w:ascii="Times New Roman" w:hAnsi="Times New Roman" w:cs="Times New Roman"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1">
    <w:nsid w:val="1D8F297A"/>
    <w:multiLevelType w:val="multilevel"/>
    <w:tmpl w:val="1FC09514"/>
    <w:lvl w:ilvl="0">
      <w:start w:val="1"/>
      <w:numFmt w:val="decimal"/>
      <w:lvlText w:val="%1."/>
      <w:lvlJc w:val="left"/>
      <w:pPr>
        <w:ind w:left="720" w:hanging="360"/>
      </w:pPr>
      <w:rPr>
        <w:rFonts w:cs="Times New Roman" w:hint="default"/>
      </w:rPr>
    </w:lvl>
    <w:lvl w:ilvl="1">
      <w:start w:val="1"/>
      <w:numFmt w:val="decimal"/>
      <w:isLgl/>
      <w:lvlText w:val="%1.%2."/>
      <w:lvlJc w:val="left"/>
      <w:pPr>
        <w:ind w:left="1620"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2">
    <w:nsid w:val="4A7701CE"/>
    <w:multiLevelType w:val="multilevel"/>
    <w:tmpl w:val="70585008"/>
    <w:lvl w:ilvl="0">
      <w:start w:val="1"/>
      <w:numFmt w:val="decimal"/>
      <w:lvlText w:val="%1."/>
      <w:lvlJc w:val="left"/>
      <w:pPr>
        <w:ind w:left="1662" w:hanging="1095"/>
      </w:pPr>
    </w:lvl>
    <w:lvl w:ilvl="1">
      <w:start w:val="1"/>
      <w:numFmt w:val="decimal"/>
      <w:isLgl/>
      <w:lvlText w:val="%1.%2."/>
      <w:lvlJc w:val="left"/>
      <w:pPr>
        <w:ind w:left="1317" w:hanging="750"/>
      </w:pPr>
    </w:lvl>
    <w:lvl w:ilvl="2">
      <w:start w:val="2"/>
      <w:numFmt w:val="decimal"/>
      <w:isLgl/>
      <w:lvlText w:val="%1.%2.%3."/>
      <w:lvlJc w:val="left"/>
      <w:pPr>
        <w:ind w:left="1317" w:hanging="75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3">
    <w:nsid w:val="5FE514D5"/>
    <w:multiLevelType w:val="multilevel"/>
    <w:tmpl w:val="70585008"/>
    <w:lvl w:ilvl="0">
      <w:start w:val="1"/>
      <w:numFmt w:val="decimal"/>
      <w:lvlText w:val="%1."/>
      <w:lvlJc w:val="left"/>
      <w:pPr>
        <w:ind w:left="1662" w:hanging="1095"/>
      </w:pPr>
    </w:lvl>
    <w:lvl w:ilvl="1">
      <w:start w:val="1"/>
      <w:numFmt w:val="decimal"/>
      <w:isLgl/>
      <w:lvlText w:val="%1.%2."/>
      <w:lvlJc w:val="left"/>
      <w:pPr>
        <w:ind w:left="1317" w:hanging="750"/>
      </w:pPr>
    </w:lvl>
    <w:lvl w:ilvl="2">
      <w:start w:val="2"/>
      <w:numFmt w:val="decimal"/>
      <w:isLgl/>
      <w:lvlText w:val="%1.%2.%3."/>
      <w:lvlJc w:val="left"/>
      <w:pPr>
        <w:ind w:left="1317" w:hanging="75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4">
    <w:nsid w:val="62B175D5"/>
    <w:multiLevelType w:val="hybridMultilevel"/>
    <w:tmpl w:val="3124C3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782238A"/>
    <w:multiLevelType w:val="multilevel"/>
    <w:tmpl w:val="70585008"/>
    <w:lvl w:ilvl="0">
      <w:start w:val="1"/>
      <w:numFmt w:val="decimal"/>
      <w:lvlText w:val="%1."/>
      <w:lvlJc w:val="left"/>
      <w:pPr>
        <w:ind w:left="1662" w:hanging="1095"/>
      </w:pPr>
    </w:lvl>
    <w:lvl w:ilvl="1">
      <w:start w:val="1"/>
      <w:numFmt w:val="decimal"/>
      <w:isLgl/>
      <w:lvlText w:val="%1.%2."/>
      <w:lvlJc w:val="left"/>
      <w:pPr>
        <w:ind w:left="1317" w:hanging="750"/>
      </w:pPr>
    </w:lvl>
    <w:lvl w:ilvl="2">
      <w:start w:val="2"/>
      <w:numFmt w:val="decimal"/>
      <w:isLgl/>
      <w:lvlText w:val="%1.%2.%3."/>
      <w:lvlJc w:val="left"/>
      <w:pPr>
        <w:ind w:left="1317" w:hanging="75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num w:numId="1">
    <w:abstractNumId w:val="0"/>
  </w:num>
  <w:num w:numId="2">
    <w:abstractNumId w:val="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D52"/>
    <w:rsid w:val="0000770B"/>
    <w:rsid w:val="0008288F"/>
    <w:rsid w:val="00092C77"/>
    <w:rsid w:val="00093CEE"/>
    <w:rsid w:val="000A46B9"/>
    <w:rsid w:val="000E1B02"/>
    <w:rsid w:val="000E5D81"/>
    <w:rsid w:val="0011362F"/>
    <w:rsid w:val="00151418"/>
    <w:rsid w:val="00154B36"/>
    <w:rsid w:val="001877CC"/>
    <w:rsid w:val="001C11FB"/>
    <w:rsid w:val="001C361F"/>
    <w:rsid w:val="001F2E8C"/>
    <w:rsid w:val="0021227A"/>
    <w:rsid w:val="0024714D"/>
    <w:rsid w:val="0026724C"/>
    <w:rsid w:val="00273298"/>
    <w:rsid w:val="00291376"/>
    <w:rsid w:val="00291B59"/>
    <w:rsid w:val="0029297A"/>
    <w:rsid w:val="002B5CB7"/>
    <w:rsid w:val="003008E5"/>
    <w:rsid w:val="0031217E"/>
    <w:rsid w:val="00334D21"/>
    <w:rsid w:val="003463F8"/>
    <w:rsid w:val="0037105A"/>
    <w:rsid w:val="00375CB2"/>
    <w:rsid w:val="003868DB"/>
    <w:rsid w:val="003A50B9"/>
    <w:rsid w:val="003B77EE"/>
    <w:rsid w:val="003D4E28"/>
    <w:rsid w:val="003F0522"/>
    <w:rsid w:val="003F628D"/>
    <w:rsid w:val="00420CF8"/>
    <w:rsid w:val="0044522D"/>
    <w:rsid w:val="004B2694"/>
    <w:rsid w:val="004D3870"/>
    <w:rsid w:val="004E37CD"/>
    <w:rsid w:val="00510396"/>
    <w:rsid w:val="00533FC2"/>
    <w:rsid w:val="00573B7F"/>
    <w:rsid w:val="005837DC"/>
    <w:rsid w:val="005837EE"/>
    <w:rsid w:val="005B47BF"/>
    <w:rsid w:val="00604462"/>
    <w:rsid w:val="0060617B"/>
    <w:rsid w:val="006367B2"/>
    <w:rsid w:val="0067217B"/>
    <w:rsid w:val="00700E3C"/>
    <w:rsid w:val="00771BC6"/>
    <w:rsid w:val="00782C0B"/>
    <w:rsid w:val="007A0D66"/>
    <w:rsid w:val="007C502B"/>
    <w:rsid w:val="007C7EB8"/>
    <w:rsid w:val="00803ED2"/>
    <w:rsid w:val="0084261C"/>
    <w:rsid w:val="00857000"/>
    <w:rsid w:val="008971A8"/>
    <w:rsid w:val="008D63D0"/>
    <w:rsid w:val="00904A45"/>
    <w:rsid w:val="00922EE9"/>
    <w:rsid w:val="009474AD"/>
    <w:rsid w:val="00956AAC"/>
    <w:rsid w:val="00974928"/>
    <w:rsid w:val="009C0E88"/>
    <w:rsid w:val="009C1CDF"/>
    <w:rsid w:val="009C45E5"/>
    <w:rsid w:val="009D0117"/>
    <w:rsid w:val="00A40577"/>
    <w:rsid w:val="00A42421"/>
    <w:rsid w:val="00A65CD5"/>
    <w:rsid w:val="00A91E77"/>
    <w:rsid w:val="00AB7E04"/>
    <w:rsid w:val="00AD512C"/>
    <w:rsid w:val="00AE5A70"/>
    <w:rsid w:val="00B275CC"/>
    <w:rsid w:val="00BA099E"/>
    <w:rsid w:val="00BD6D52"/>
    <w:rsid w:val="00BF3A8F"/>
    <w:rsid w:val="00BF5F59"/>
    <w:rsid w:val="00C930CA"/>
    <w:rsid w:val="00D07E09"/>
    <w:rsid w:val="00D14876"/>
    <w:rsid w:val="00D619BC"/>
    <w:rsid w:val="00D847E7"/>
    <w:rsid w:val="00DB747A"/>
    <w:rsid w:val="00DE123B"/>
    <w:rsid w:val="00E3177B"/>
    <w:rsid w:val="00E37763"/>
    <w:rsid w:val="00E44E25"/>
    <w:rsid w:val="00E533B0"/>
    <w:rsid w:val="00E63E04"/>
    <w:rsid w:val="00E93DEE"/>
    <w:rsid w:val="00F248F2"/>
    <w:rsid w:val="00F35144"/>
    <w:rsid w:val="00F3632E"/>
    <w:rsid w:val="00F82467"/>
    <w:rsid w:val="00FD0352"/>
    <w:rsid w:val="00FF5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3D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904A45"/>
    <w:pPr>
      <w:spacing w:before="100" w:beforeAutospacing="1" w:after="100" w:afterAutospacing="1"/>
      <w:outlineLvl w:val="0"/>
    </w:pPr>
    <w:rPr>
      <w:b/>
      <w:bCs/>
      <w:kern w:val="36"/>
      <w:sz w:val="48"/>
      <w:szCs w:val="48"/>
    </w:rPr>
  </w:style>
  <w:style w:type="paragraph" w:styleId="3">
    <w:name w:val="heading 3"/>
    <w:basedOn w:val="a"/>
    <w:link w:val="30"/>
    <w:qFormat/>
    <w:rsid w:val="00904A4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63D0"/>
    <w:rPr>
      <w:rFonts w:ascii="Tahoma" w:hAnsi="Tahoma" w:cs="Tahoma"/>
      <w:sz w:val="16"/>
      <w:szCs w:val="16"/>
    </w:rPr>
  </w:style>
  <w:style w:type="character" w:customStyle="1" w:styleId="a4">
    <w:name w:val="Текст выноски Знак"/>
    <w:basedOn w:val="a0"/>
    <w:link w:val="a3"/>
    <w:uiPriority w:val="99"/>
    <w:semiHidden/>
    <w:rsid w:val="008D63D0"/>
    <w:rPr>
      <w:rFonts w:ascii="Tahoma" w:eastAsia="Times New Roman" w:hAnsi="Tahoma" w:cs="Tahoma"/>
      <w:sz w:val="16"/>
      <w:szCs w:val="16"/>
      <w:lang w:eastAsia="ru-RU"/>
    </w:rPr>
  </w:style>
  <w:style w:type="table" w:styleId="a5">
    <w:name w:val="Table Grid"/>
    <w:basedOn w:val="a1"/>
    <w:uiPriority w:val="59"/>
    <w:rsid w:val="00904A4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904A45"/>
    <w:pPr>
      <w:spacing w:after="0" w:line="240" w:lineRule="auto"/>
    </w:pPr>
    <w:rPr>
      <w:rFonts w:eastAsiaTheme="minorEastAsia"/>
      <w:lang w:eastAsia="ru-RU"/>
    </w:rPr>
  </w:style>
  <w:style w:type="character" w:customStyle="1" w:styleId="10">
    <w:name w:val="Заголовок 1 Знак"/>
    <w:basedOn w:val="a0"/>
    <w:link w:val="1"/>
    <w:rsid w:val="00904A4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904A45"/>
    <w:rPr>
      <w:rFonts w:ascii="Times New Roman" w:eastAsia="Times New Roman" w:hAnsi="Times New Roman" w:cs="Times New Roman"/>
      <w:b/>
      <w:bCs/>
      <w:sz w:val="27"/>
      <w:szCs w:val="27"/>
      <w:lang w:eastAsia="ru-RU"/>
    </w:rPr>
  </w:style>
  <w:style w:type="paragraph" w:customStyle="1" w:styleId="headertexttopleveltextcentertext">
    <w:name w:val="headertext topleveltext centertext"/>
    <w:basedOn w:val="a"/>
    <w:rsid w:val="00904A45"/>
    <w:pPr>
      <w:spacing w:before="100" w:beforeAutospacing="1" w:after="100" w:afterAutospacing="1"/>
    </w:pPr>
  </w:style>
  <w:style w:type="paragraph" w:customStyle="1" w:styleId="formattexttopleveltext">
    <w:name w:val="formattext topleveltext"/>
    <w:basedOn w:val="a"/>
    <w:rsid w:val="00904A45"/>
    <w:pPr>
      <w:spacing w:before="100" w:beforeAutospacing="1" w:after="100" w:afterAutospacing="1"/>
    </w:pPr>
  </w:style>
  <w:style w:type="character" w:styleId="a7">
    <w:name w:val="Hyperlink"/>
    <w:basedOn w:val="a0"/>
    <w:rsid w:val="00904A45"/>
    <w:rPr>
      <w:color w:val="0000FF"/>
      <w:u w:val="single"/>
    </w:rPr>
  </w:style>
  <w:style w:type="paragraph" w:customStyle="1" w:styleId="formattexttopleveltextcentertext">
    <w:name w:val="formattext topleveltext centertext"/>
    <w:basedOn w:val="a"/>
    <w:rsid w:val="00904A45"/>
    <w:pPr>
      <w:spacing w:before="100" w:beforeAutospacing="1" w:after="100" w:afterAutospacing="1"/>
    </w:pPr>
  </w:style>
  <w:style w:type="paragraph" w:customStyle="1" w:styleId="formattext">
    <w:name w:val="formattext"/>
    <w:basedOn w:val="a"/>
    <w:rsid w:val="00904A45"/>
    <w:pPr>
      <w:spacing w:before="100" w:beforeAutospacing="1" w:after="100" w:afterAutospacing="1"/>
    </w:pPr>
  </w:style>
  <w:style w:type="paragraph" w:styleId="a8">
    <w:name w:val="List Paragraph"/>
    <w:basedOn w:val="a"/>
    <w:uiPriority w:val="99"/>
    <w:qFormat/>
    <w:rsid w:val="00904A45"/>
    <w:pPr>
      <w:spacing w:after="200" w:line="276" w:lineRule="auto"/>
      <w:ind w:left="720"/>
      <w:contextualSpacing/>
    </w:pPr>
    <w:rPr>
      <w:rFonts w:ascii="Calibri" w:eastAsia="Calibri" w:hAnsi="Calibri"/>
      <w:sz w:val="22"/>
      <w:szCs w:val="22"/>
      <w:lang w:eastAsia="en-US"/>
    </w:rPr>
  </w:style>
  <w:style w:type="paragraph" w:styleId="a9">
    <w:name w:val="Normal (Web)"/>
    <w:basedOn w:val="a"/>
    <w:uiPriority w:val="99"/>
    <w:unhideWhenUsed/>
    <w:rsid w:val="00BA099E"/>
    <w:pPr>
      <w:spacing w:before="100" w:beforeAutospacing="1" w:after="100" w:afterAutospacing="1"/>
    </w:pPr>
  </w:style>
  <w:style w:type="paragraph" w:styleId="aa">
    <w:name w:val="header"/>
    <w:basedOn w:val="a"/>
    <w:link w:val="ab"/>
    <w:uiPriority w:val="99"/>
    <w:unhideWhenUsed/>
    <w:rsid w:val="00BA099E"/>
    <w:pPr>
      <w:tabs>
        <w:tab w:val="center" w:pos="4677"/>
        <w:tab w:val="right" w:pos="9355"/>
      </w:tabs>
    </w:pPr>
  </w:style>
  <w:style w:type="character" w:customStyle="1" w:styleId="ab">
    <w:name w:val="Верхний колонтитул Знак"/>
    <w:basedOn w:val="a0"/>
    <w:link w:val="aa"/>
    <w:uiPriority w:val="99"/>
    <w:rsid w:val="00BA099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BA099E"/>
    <w:pPr>
      <w:tabs>
        <w:tab w:val="center" w:pos="4677"/>
        <w:tab w:val="right" w:pos="9355"/>
      </w:tabs>
    </w:pPr>
  </w:style>
  <w:style w:type="character" w:customStyle="1" w:styleId="ad">
    <w:name w:val="Нижний колонтитул Знак"/>
    <w:basedOn w:val="a0"/>
    <w:link w:val="ac"/>
    <w:uiPriority w:val="99"/>
    <w:rsid w:val="00BA099E"/>
    <w:rPr>
      <w:rFonts w:ascii="Times New Roman" w:eastAsia="Times New Roman" w:hAnsi="Times New Roman" w:cs="Times New Roman"/>
      <w:sz w:val="24"/>
      <w:szCs w:val="24"/>
      <w:lang w:eastAsia="ru-RU"/>
    </w:rPr>
  </w:style>
  <w:style w:type="paragraph" w:styleId="ae">
    <w:name w:val="Body Text"/>
    <w:basedOn w:val="a"/>
    <w:link w:val="af"/>
    <w:uiPriority w:val="99"/>
    <w:unhideWhenUsed/>
    <w:rsid w:val="00BA099E"/>
    <w:pPr>
      <w:shd w:val="clear" w:color="auto" w:fill="FFFFFF"/>
      <w:spacing w:before="60" w:after="60" w:line="240" w:lineRule="atLeast"/>
      <w:jc w:val="both"/>
    </w:pPr>
    <w:rPr>
      <w:sz w:val="27"/>
      <w:szCs w:val="27"/>
    </w:rPr>
  </w:style>
  <w:style w:type="character" w:customStyle="1" w:styleId="af">
    <w:name w:val="Основной текст Знак"/>
    <w:basedOn w:val="a0"/>
    <w:link w:val="ae"/>
    <w:uiPriority w:val="99"/>
    <w:rsid w:val="00BA099E"/>
    <w:rPr>
      <w:rFonts w:ascii="Times New Roman" w:eastAsia="Times New Roman" w:hAnsi="Times New Roman" w:cs="Times New Roman"/>
      <w:sz w:val="27"/>
      <w:szCs w:val="27"/>
      <w:shd w:val="clear" w:color="auto" w:fill="FFFFFF"/>
      <w:lang w:eastAsia="ru-RU"/>
    </w:rPr>
  </w:style>
  <w:style w:type="character" w:customStyle="1" w:styleId="6">
    <w:name w:val="Заголовок №6_"/>
    <w:basedOn w:val="a0"/>
    <w:link w:val="60"/>
    <w:uiPriority w:val="99"/>
    <w:locked/>
    <w:rsid w:val="00BA099E"/>
    <w:rPr>
      <w:rFonts w:ascii="Times New Roman" w:hAnsi="Times New Roman" w:cs="Times New Roman"/>
      <w:b/>
      <w:bCs/>
      <w:sz w:val="27"/>
      <w:szCs w:val="27"/>
      <w:shd w:val="clear" w:color="auto" w:fill="FFFFFF"/>
    </w:rPr>
  </w:style>
  <w:style w:type="paragraph" w:customStyle="1" w:styleId="60">
    <w:name w:val="Заголовок №6"/>
    <w:basedOn w:val="a"/>
    <w:link w:val="6"/>
    <w:uiPriority w:val="99"/>
    <w:rsid w:val="00BA099E"/>
    <w:pPr>
      <w:shd w:val="clear" w:color="auto" w:fill="FFFFFF"/>
      <w:spacing w:before="360" w:after="360" w:line="326" w:lineRule="exact"/>
      <w:jc w:val="center"/>
      <w:outlineLvl w:val="5"/>
    </w:pPr>
    <w:rPr>
      <w:rFonts w:eastAsiaTheme="minorHAnsi"/>
      <w:b/>
      <w:bCs/>
      <w:sz w:val="27"/>
      <w:szCs w:val="27"/>
      <w:lang w:eastAsia="en-US"/>
    </w:rPr>
  </w:style>
  <w:style w:type="character" w:customStyle="1" w:styleId="4">
    <w:name w:val="Заголовок №4_"/>
    <w:basedOn w:val="a0"/>
    <w:link w:val="40"/>
    <w:uiPriority w:val="99"/>
    <w:locked/>
    <w:rsid w:val="00BA099E"/>
    <w:rPr>
      <w:rFonts w:ascii="Times New Roman" w:hAnsi="Times New Roman" w:cs="Times New Roman"/>
      <w:b/>
      <w:bCs/>
      <w:sz w:val="26"/>
      <w:szCs w:val="26"/>
      <w:shd w:val="clear" w:color="auto" w:fill="FFFFFF"/>
    </w:rPr>
  </w:style>
  <w:style w:type="paragraph" w:customStyle="1" w:styleId="40">
    <w:name w:val="Заголовок №4"/>
    <w:basedOn w:val="a"/>
    <w:link w:val="4"/>
    <w:uiPriority w:val="99"/>
    <w:rsid w:val="00BA099E"/>
    <w:pPr>
      <w:shd w:val="clear" w:color="auto" w:fill="FFFFFF"/>
      <w:spacing w:before="840" w:after="240" w:line="317" w:lineRule="exact"/>
      <w:jc w:val="center"/>
      <w:outlineLvl w:val="3"/>
    </w:pPr>
    <w:rPr>
      <w:rFonts w:eastAsiaTheme="minorHAnsi"/>
      <w:b/>
      <w:bCs/>
      <w:sz w:val="26"/>
      <w:szCs w:val="26"/>
      <w:lang w:eastAsia="en-US"/>
    </w:rPr>
  </w:style>
  <w:style w:type="paragraph" w:customStyle="1" w:styleId="ConsPlusTitle">
    <w:name w:val="ConsPlusTitle"/>
    <w:uiPriority w:val="99"/>
    <w:rsid w:val="00BA099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1">
    <w:name w:val="s_1"/>
    <w:basedOn w:val="a"/>
    <w:uiPriority w:val="99"/>
    <w:rsid w:val="00FD0352"/>
    <w:pPr>
      <w:spacing w:before="100" w:beforeAutospacing="1" w:after="100" w:afterAutospacing="1"/>
    </w:pPr>
  </w:style>
  <w:style w:type="paragraph" w:customStyle="1" w:styleId="11">
    <w:name w:val="Абзац списка1"/>
    <w:basedOn w:val="a"/>
    <w:rsid w:val="00FD0352"/>
    <w:pPr>
      <w:spacing w:after="160" w:line="259"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3D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904A45"/>
    <w:pPr>
      <w:spacing w:before="100" w:beforeAutospacing="1" w:after="100" w:afterAutospacing="1"/>
      <w:outlineLvl w:val="0"/>
    </w:pPr>
    <w:rPr>
      <w:b/>
      <w:bCs/>
      <w:kern w:val="36"/>
      <w:sz w:val="48"/>
      <w:szCs w:val="48"/>
    </w:rPr>
  </w:style>
  <w:style w:type="paragraph" w:styleId="3">
    <w:name w:val="heading 3"/>
    <w:basedOn w:val="a"/>
    <w:link w:val="30"/>
    <w:qFormat/>
    <w:rsid w:val="00904A4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63D0"/>
    <w:rPr>
      <w:rFonts w:ascii="Tahoma" w:hAnsi="Tahoma" w:cs="Tahoma"/>
      <w:sz w:val="16"/>
      <w:szCs w:val="16"/>
    </w:rPr>
  </w:style>
  <w:style w:type="character" w:customStyle="1" w:styleId="a4">
    <w:name w:val="Текст выноски Знак"/>
    <w:basedOn w:val="a0"/>
    <w:link w:val="a3"/>
    <w:uiPriority w:val="99"/>
    <w:semiHidden/>
    <w:rsid w:val="008D63D0"/>
    <w:rPr>
      <w:rFonts w:ascii="Tahoma" w:eastAsia="Times New Roman" w:hAnsi="Tahoma" w:cs="Tahoma"/>
      <w:sz w:val="16"/>
      <w:szCs w:val="16"/>
      <w:lang w:eastAsia="ru-RU"/>
    </w:rPr>
  </w:style>
  <w:style w:type="table" w:styleId="a5">
    <w:name w:val="Table Grid"/>
    <w:basedOn w:val="a1"/>
    <w:uiPriority w:val="59"/>
    <w:rsid w:val="00904A4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904A45"/>
    <w:pPr>
      <w:spacing w:after="0" w:line="240" w:lineRule="auto"/>
    </w:pPr>
    <w:rPr>
      <w:rFonts w:eastAsiaTheme="minorEastAsia"/>
      <w:lang w:eastAsia="ru-RU"/>
    </w:rPr>
  </w:style>
  <w:style w:type="character" w:customStyle="1" w:styleId="10">
    <w:name w:val="Заголовок 1 Знак"/>
    <w:basedOn w:val="a0"/>
    <w:link w:val="1"/>
    <w:rsid w:val="00904A4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904A45"/>
    <w:rPr>
      <w:rFonts w:ascii="Times New Roman" w:eastAsia="Times New Roman" w:hAnsi="Times New Roman" w:cs="Times New Roman"/>
      <w:b/>
      <w:bCs/>
      <w:sz w:val="27"/>
      <w:szCs w:val="27"/>
      <w:lang w:eastAsia="ru-RU"/>
    </w:rPr>
  </w:style>
  <w:style w:type="paragraph" w:customStyle="1" w:styleId="headertexttopleveltextcentertext">
    <w:name w:val="headertext topleveltext centertext"/>
    <w:basedOn w:val="a"/>
    <w:rsid w:val="00904A45"/>
    <w:pPr>
      <w:spacing w:before="100" w:beforeAutospacing="1" w:after="100" w:afterAutospacing="1"/>
    </w:pPr>
  </w:style>
  <w:style w:type="paragraph" w:customStyle="1" w:styleId="formattexttopleveltext">
    <w:name w:val="formattext topleveltext"/>
    <w:basedOn w:val="a"/>
    <w:rsid w:val="00904A45"/>
    <w:pPr>
      <w:spacing w:before="100" w:beforeAutospacing="1" w:after="100" w:afterAutospacing="1"/>
    </w:pPr>
  </w:style>
  <w:style w:type="character" w:styleId="a7">
    <w:name w:val="Hyperlink"/>
    <w:basedOn w:val="a0"/>
    <w:rsid w:val="00904A45"/>
    <w:rPr>
      <w:color w:val="0000FF"/>
      <w:u w:val="single"/>
    </w:rPr>
  </w:style>
  <w:style w:type="paragraph" w:customStyle="1" w:styleId="formattexttopleveltextcentertext">
    <w:name w:val="formattext topleveltext centertext"/>
    <w:basedOn w:val="a"/>
    <w:rsid w:val="00904A45"/>
    <w:pPr>
      <w:spacing w:before="100" w:beforeAutospacing="1" w:after="100" w:afterAutospacing="1"/>
    </w:pPr>
  </w:style>
  <w:style w:type="paragraph" w:customStyle="1" w:styleId="formattext">
    <w:name w:val="formattext"/>
    <w:basedOn w:val="a"/>
    <w:rsid w:val="00904A45"/>
    <w:pPr>
      <w:spacing w:before="100" w:beforeAutospacing="1" w:after="100" w:afterAutospacing="1"/>
    </w:pPr>
  </w:style>
  <w:style w:type="paragraph" w:styleId="a8">
    <w:name w:val="List Paragraph"/>
    <w:basedOn w:val="a"/>
    <w:uiPriority w:val="99"/>
    <w:qFormat/>
    <w:rsid w:val="00904A45"/>
    <w:pPr>
      <w:spacing w:after="200" w:line="276" w:lineRule="auto"/>
      <w:ind w:left="720"/>
      <w:contextualSpacing/>
    </w:pPr>
    <w:rPr>
      <w:rFonts w:ascii="Calibri" w:eastAsia="Calibri" w:hAnsi="Calibri"/>
      <w:sz w:val="22"/>
      <w:szCs w:val="22"/>
      <w:lang w:eastAsia="en-US"/>
    </w:rPr>
  </w:style>
  <w:style w:type="paragraph" w:styleId="a9">
    <w:name w:val="Normal (Web)"/>
    <w:basedOn w:val="a"/>
    <w:uiPriority w:val="99"/>
    <w:unhideWhenUsed/>
    <w:rsid w:val="00BA099E"/>
    <w:pPr>
      <w:spacing w:before="100" w:beforeAutospacing="1" w:after="100" w:afterAutospacing="1"/>
    </w:pPr>
  </w:style>
  <w:style w:type="paragraph" w:styleId="aa">
    <w:name w:val="header"/>
    <w:basedOn w:val="a"/>
    <w:link w:val="ab"/>
    <w:uiPriority w:val="99"/>
    <w:unhideWhenUsed/>
    <w:rsid w:val="00BA099E"/>
    <w:pPr>
      <w:tabs>
        <w:tab w:val="center" w:pos="4677"/>
        <w:tab w:val="right" w:pos="9355"/>
      </w:tabs>
    </w:pPr>
  </w:style>
  <w:style w:type="character" w:customStyle="1" w:styleId="ab">
    <w:name w:val="Верхний колонтитул Знак"/>
    <w:basedOn w:val="a0"/>
    <w:link w:val="aa"/>
    <w:uiPriority w:val="99"/>
    <w:rsid w:val="00BA099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BA099E"/>
    <w:pPr>
      <w:tabs>
        <w:tab w:val="center" w:pos="4677"/>
        <w:tab w:val="right" w:pos="9355"/>
      </w:tabs>
    </w:pPr>
  </w:style>
  <w:style w:type="character" w:customStyle="1" w:styleId="ad">
    <w:name w:val="Нижний колонтитул Знак"/>
    <w:basedOn w:val="a0"/>
    <w:link w:val="ac"/>
    <w:uiPriority w:val="99"/>
    <w:rsid w:val="00BA099E"/>
    <w:rPr>
      <w:rFonts w:ascii="Times New Roman" w:eastAsia="Times New Roman" w:hAnsi="Times New Roman" w:cs="Times New Roman"/>
      <w:sz w:val="24"/>
      <w:szCs w:val="24"/>
      <w:lang w:eastAsia="ru-RU"/>
    </w:rPr>
  </w:style>
  <w:style w:type="paragraph" w:styleId="ae">
    <w:name w:val="Body Text"/>
    <w:basedOn w:val="a"/>
    <w:link w:val="af"/>
    <w:uiPriority w:val="99"/>
    <w:unhideWhenUsed/>
    <w:rsid w:val="00BA099E"/>
    <w:pPr>
      <w:shd w:val="clear" w:color="auto" w:fill="FFFFFF"/>
      <w:spacing w:before="60" w:after="60" w:line="240" w:lineRule="atLeast"/>
      <w:jc w:val="both"/>
    </w:pPr>
    <w:rPr>
      <w:sz w:val="27"/>
      <w:szCs w:val="27"/>
    </w:rPr>
  </w:style>
  <w:style w:type="character" w:customStyle="1" w:styleId="af">
    <w:name w:val="Основной текст Знак"/>
    <w:basedOn w:val="a0"/>
    <w:link w:val="ae"/>
    <w:uiPriority w:val="99"/>
    <w:rsid w:val="00BA099E"/>
    <w:rPr>
      <w:rFonts w:ascii="Times New Roman" w:eastAsia="Times New Roman" w:hAnsi="Times New Roman" w:cs="Times New Roman"/>
      <w:sz w:val="27"/>
      <w:szCs w:val="27"/>
      <w:shd w:val="clear" w:color="auto" w:fill="FFFFFF"/>
      <w:lang w:eastAsia="ru-RU"/>
    </w:rPr>
  </w:style>
  <w:style w:type="character" w:customStyle="1" w:styleId="6">
    <w:name w:val="Заголовок №6_"/>
    <w:basedOn w:val="a0"/>
    <w:link w:val="60"/>
    <w:uiPriority w:val="99"/>
    <w:locked/>
    <w:rsid w:val="00BA099E"/>
    <w:rPr>
      <w:rFonts w:ascii="Times New Roman" w:hAnsi="Times New Roman" w:cs="Times New Roman"/>
      <w:b/>
      <w:bCs/>
      <w:sz w:val="27"/>
      <w:szCs w:val="27"/>
      <w:shd w:val="clear" w:color="auto" w:fill="FFFFFF"/>
    </w:rPr>
  </w:style>
  <w:style w:type="paragraph" w:customStyle="1" w:styleId="60">
    <w:name w:val="Заголовок №6"/>
    <w:basedOn w:val="a"/>
    <w:link w:val="6"/>
    <w:uiPriority w:val="99"/>
    <w:rsid w:val="00BA099E"/>
    <w:pPr>
      <w:shd w:val="clear" w:color="auto" w:fill="FFFFFF"/>
      <w:spacing w:before="360" w:after="360" w:line="326" w:lineRule="exact"/>
      <w:jc w:val="center"/>
      <w:outlineLvl w:val="5"/>
    </w:pPr>
    <w:rPr>
      <w:rFonts w:eastAsiaTheme="minorHAnsi"/>
      <w:b/>
      <w:bCs/>
      <w:sz w:val="27"/>
      <w:szCs w:val="27"/>
      <w:lang w:eastAsia="en-US"/>
    </w:rPr>
  </w:style>
  <w:style w:type="character" w:customStyle="1" w:styleId="4">
    <w:name w:val="Заголовок №4_"/>
    <w:basedOn w:val="a0"/>
    <w:link w:val="40"/>
    <w:uiPriority w:val="99"/>
    <w:locked/>
    <w:rsid w:val="00BA099E"/>
    <w:rPr>
      <w:rFonts w:ascii="Times New Roman" w:hAnsi="Times New Roman" w:cs="Times New Roman"/>
      <w:b/>
      <w:bCs/>
      <w:sz w:val="26"/>
      <w:szCs w:val="26"/>
      <w:shd w:val="clear" w:color="auto" w:fill="FFFFFF"/>
    </w:rPr>
  </w:style>
  <w:style w:type="paragraph" w:customStyle="1" w:styleId="40">
    <w:name w:val="Заголовок №4"/>
    <w:basedOn w:val="a"/>
    <w:link w:val="4"/>
    <w:uiPriority w:val="99"/>
    <w:rsid w:val="00BA099E"/>
    <w:pPr>
      <w:shd w:val="clear" w:color="auto" w:fill="FFFFFF"/>
      <w:spacing w:before="840" w:after="240" w:line="317" w:lineRule="exact"/>
      <w:jc w:val="center"/>
      <w:outlineLvl w:val="3"/>
    </w:pPr>
    <w:rPr>
      <w:rFonts w:eastAsiaTheme="minorHAnsi"/>
      <w:b/>
      <w:bCs/>
      <w:sz w:val="26"/>
      <w:szCs w:val="26"/>
      <w:lang w:eastAsia="en-US"/>
    </w:rPr>
  </w:style>
  <w:style w:type="paragraph" w:customStyle="1" w:styleId="ConsPlusTitle">
    <w:name w:val="ConsPlusTitle"/>
    <w:uiPriority w:val="99"/>
    <w:rsid w:val="00BA099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1">
    <w:name w:val="s_1"/>
    <w:basedOn w:val="a"/>
    <w:uiPriority w:val="99"/>
    <w:rsid w:val="00FD0352"/>
    <w:pPr>
      <w:spacing w:before="100" w:beforeAutospacing="1" w:after="100" w:afterAutospacing="1"/>
    </w:pPr>
  </w:style>
  <w:style w:type="paragraph" w:customStyle="1" w:styleId="11">
    <w:name w:val="Абзац списка1"/>
    <w:basedOn w:val="a"/>
    <w:rsid w:val="00FD0352"/>
    <w:pPr>
      <w:spacing w:after="160" w:line="259"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516316">
      <w:bodyDiv w:val="1"/>
      <w:marLeft w:val="0"/>
      <w:marRight w:val="0"/>
      <w:marTop w:val="0"/>
      <w:marBottom w:val="0"/>
      <w:divBdr>
        <w:top w:val="none" w:sz="0" w:space="0" w:color="auto"/>
        <w:left w:val="none" w:sz="0" w:space="0" w:color="auto"/>
        <w:bottom w:val="none" w:sz="0" w:space="0" w:color="auto"/>
        <w:right w:val="none" w:sz="0" w:space="0" w:color="auto"/>
      </w:divBdr>
    </w:div>
    <w:div w:id="583103114">
      <w:bodyDiv w:val="1"/>
      <w:marLeft w:val="0"/>
      <w:marRight w:val="0"/>
      <w:marTop w:val="0"/>
      <w:marBottom w:val="0"/>
      <w:divBdr>
        <w:top w:val="none" w:sz="0" w:space="0" w:color="auto"/>
        <w:left w:val="none" w:sz="0" w:space="0" w:color="auto"/>
        <w:bottom w:val="none" w:sz="0" w:space="0" w:color="auto"/>
        <w:right w:val="none" w:sz="0" w:space="0" w:color="auto"/>
      </w:divBdr>
    </w:div>
    <w:div w:id="809176569">
      <w:bodyDiv w:val="1"/>
      <w:marLeft w:val="0"/>
      <w:marRight w:val="0"/>
      <w:marTop w:val="0"/>
      <w:marBottom w:val="0"/>
      <w:divBdr>
        <w:top w:val="none" w:sz="0" w:space="0" w:color="auto"/>
        <w:left w:val="none" w:sz="0" w:space="0" w:color="auto"/>
        <w:bottom w:val="none" w:sz="0" w:space="0" w:color="auto"/>
        <w:right w:val="none" w:sz="0" w:space="0" w:color="auto"/>
      </w:divBdr>
    </w:div>
    <w:div w:id="920482381">
      <w:bodyDiv w:val="1"/>
      <w:marLeft w:val="0"/>
      <w:marRight w:val="0"/>
      <w:marTop w:val="0"/>
      <w:marBottom w:val="0"/>
      <w:divBdr>
        <w:top w:val="none" w:sz="0" w:space="0" w:color="auto"/>
        <w:left w:val="none" w:sz="0" w:space="0" w:color="auto"/>
        <w:bottom w:val="none" w:sz="0" w:space="0" w:color="auto"/>
        <w:right w:val="none" w:sz="0" w:space="0" w:color="auto"/>
      </w:divBdr>
    </w:div>
    <w:div w:id="1323700238">
      <w:bodyDiv w:val="1"/>
      <w:marLeft w:val="0"/>
      <w:marRight w:val="0"/>
      <w:marTop w:val="0"/>
      <w:marBottom w:val="0"/>
      <w:divBdr>
        <w:top w:val="none" w:sz="0" w:space="0" w:color="auto"/>
        <w:left w:val="none" w:sz="0" w:space="0" w:color="auto"/>
        <w:bottom w:val="none" w:sz="0" w:space="0" w:color="auto"/>
        <w:right w:val="none" w:sz="0" w:space="0" w:color="auto"/>
      </w:divBdr>
    </w:div>
    <w:div w:id="189230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1904391" TargetMode="External"/><Relationship Id="rId18" Type="http://schemas.openxmlformats.org/officeDocument/2006/relationships/hyperlink" Target="http://internet.garant.ru/" TargetMode="External"/><Relationship Id="rId3" Type="http://schemas.microsoft.com/office/2007/relationships/stylesWithEffects" Target="stylesWithEffects.xml"/><Relationship Id="rId21" Type="http://schemas.openxmlformats.org/officeDocument/2006/relationships/hyperlink" Target="http://internet.garant.ru/" TargetMode="External"/><Relationship Id="rId7" Type="http://schemas.openxmlformats.org/officeDocument/2006/relationships/endnotes" Target="endnotes.xml"/><Relationship Id="rId12" Type="http://schemas.openxmlformats.org/officeDocument/2006/relationships/hyperlink" Target="http://docs.cntd.ru/document/5499527" TargetMode="External"/><Relationship Id="rId17" Type="http://schemas.openxmlformats.org/officeDocument/2006/relationships/hyperlink" Target="http://internet.garant.ru/" TargetMode="External"/><Relationship Id="rId2" Type="http://schemas.openxmlformats.org/officeDocument/2006/relationships/styles" Target="styles.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cntd.ru/document/549952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fontTable" Target="fontTable.xml"/><Relationship Id="rId10" Type="http://schemas.openxmlformats.org/officeDocument/2006/relationships/hyperlink" Target="http://docs.cntd.ru/document/901904391" TargetMode="External"/><Relationship Id="rId19"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docs.cntd.ru/document/901904391" TargetMode="External"/><Relationship Id="rId14" Type="http://schemas.openxmlformats.org/officeDocument/2006/relationships/hyperlink" Target="http://docs.cntd.ru/document/901904391" TargetMode="External"/><Relationship Id="rId22"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7630</Words>
  <Characters>43494</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2019-04-08T08:32:00Z</dcterms:created>
  <dcterms:modified xsi:type="dcterms:W3CDTF">2019-04-17T03:06:00Z</dcterms:modified>
</cp:coreProperties>
</file>