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DD8" w:rsidRPr="00553DD8" w:rsidRDefault="00553DD8" w:rsidP="00553DD8">
      <w:pPr>
        <w:shd w:val="clear" w:color="auto" w:fill="FFFFFF"/>
        <w:spacing w:line="240" w:lineRule="auto"/>
        <w:jc w:val="center"/>
        <w:rPr>
          <w:rFonts w:ascii="Arial" w:eastAsia="Times New Roman" w:hAnsi="Arial" w:cs="Arial"/>
          <w:b/>
          <w:color w:val="333333"/>
          <w:sz w:val="21"/>
          <w:szCs w:val="21"/>
          <w:lang w:eastAsia="ru-RU"/>
        </w:rPr>
      </w:pPr>
      <w:r w:rsidRPr="00553DD8">
        <w:rPr>
          <w:rFonts w:ascii="Arial" w:eastAsia="Times New Roman" w:hAnsi="Arial" w:cs="Arial"/>
          <w:b/>
          <w:color w:val="333333"/>
          <w:sz w:val="21"/>
          <w:szCs w:val="21"/>
          <w:lang w:eastAsia="ru-RU"/>
        </w:rPr>
        <w:t>Очевидец пожара, рискуя жизнью, спас пятерых детей</w:t>
      </w:r>
    </w:p>
    <w:p w:rsidR="00553DD8" w:rsidRPr="00553DD8" w:rsidRDefault="00553DD8" w:rsidP="00553DD8">
      <w:pPr>
        <w:shd w:val="clear" w:color="auto" w:fill="FFFFFF"/>
        <w:spacing w:line="240" w:lineRule="auto"/>
        <w:jc w:val="both"/>
        <w:rPr>
          <w:rFonts w:ascii="Arial" w:eastAsia="Times New Roman" w:hAnsi="Arial" w:cs="Arial"/>
          <w:color w:val="333333"/>
          <w:sz w:val="24"/>
          <w:szCs w:val="24"/>
          <w:lang w:eastAsia="ru-RU"/>
        </w:rPr>
      </w:pPr>
      <w:r w:rsidRPr="00553DD8">
        <w:rPr>
          <w:rFonts w:ascii="Arial" w:eastAsia="Times New Roman" w:hAnsi="Arial" w:cs="Arial"/>
          <w:color w:val="333333"/>
          <w:sz w:val="24"/>
          <w:szCs w:val="24"/>
          <w:lang w:eastAsia="ru-RU"/>
        </w:rPr>
        <w:t xml:space="preserve">В Венгеровском районе едва не обернулся трагедией пожар из-за детской шалости с огнем. 26 мая в середине дня в селе </w:t>
      </w:r>
      <w:proofErr w:type="spellStart"/>
      <w:r w:rsidRPr="00553DD8">
        <w:rPr>
          <w:rFonts w:ascii="Arial" w:eastAsia="Times New Roman" w:hAnsi="Arial" w:cs="Arial"/>
          <w:color w:val="333333"/>
          <w:sz w:val="24"/>
          <w:szCs w:val="24"/>
          <w:lang w:eastAsia="ru-RU"/>
        </w:rPr>
        <w:t>Усть-Изес</w:t>
      </w:r>
      <w:proofErr w:type="spellEnd"/>
      <w:r w:rsidRPr="00553DD8">
        <w:rPr>
          <w:rFonts w:ascii="Arial" w:eastAsia="Times New Roman" w:hAnsi="Arial" w:cs="Arial"/>
          <w:color w:val="333333"/>
          <w:sz w:val="24"/>
          <w:szCs w:val="24"/>
          <w:lang w:eastAsia="ru-RU"/>
        </w:rPr>
        <w:t xml:space="preserve"> загорелся частный дом, пятеро детей, испугавшись огня, спрятались за сараем, на который с горящей кровли летели осколки лопающегося шифера. Ребятишек нашел и спас случайный очевидец, проезжающий мимо на автомобиле. Родителей в момент пожара дома не было: мать утверждает, что на пять минут ушла в магазин, а отец был на работе. Дети напуганы пожаром и сейчас не могут точно объяснить, что случилось. Не исключена версия, что кто-то из них пролил на веранде горючее вещество. Самая старшая девочка, ей в июне исполнится шесть лет, рассказывает, что во время игры ее трехлетний брат включил электроплитку, на которую могло упасть полотенце. Свои забавы дети без присмотра взрослых продолжили во дворе, а огонь и дым заметили, когда пламя уже стало вырываться на улицу. До прибытия спасательных сил, очевидец пожара Александр </w:t>
      </w:r>
      <w:proofErr w:type="spellStart"/>
      <w:r w:rsidRPr="00553DD8">
        <w:rPr>
          <w:rFonts w:ascii="Arial" w:eastAsia="Times New Roman" w:hAnsi="Arial" w:cs="Arial"/>
          <w:color w:val="333333"/>
          <w:sz w:val="24"/>
          <w:szCs w:val="24"/>
          <w:lang w:eastAsia="ru-RU"/>
        </w:rPr>
        <w:t>Шамонин</w:t>
      </w:r>
      <w:proofErr w:type="spellEnd"/>
      <w:r w:rsidRPr="00553DD8">
        <w:rPr>
          <w:rFonts w:ascii="Arial" w:eastAsia="Times New Roman" w:hAnsi="Arial" w:cs="Arial"/>
          <w:color w:val="333333"/>
          <w:sz w:val="24"/>
          <w:szCs w:val="24"/>
          <w:lang w:eastAsia="ru-RU"/>
        </w:rPr>
        <w:t xml:space="preserve">, узнав от соседей, что в доме могут находиться дети, бросился на их поиски. В дом было уже не попасть, пламя охватило его полностью и переходило на другие постройки. </w:t>
      </w:r>
      <w:proofErr w:type="spellStart"/>
      <w:r w:rsidRPr="00553DD8">
        <w:rPr>
          <w:rFonts w:ascii="Arial" w:eastAsia="Times New Roman" w:hAnsi="Arial" w:cs="Arial"/>
          <w:color w:val="333333"/>
          <w:sz w:val="24"/>
          <w:szCs w:val="24"/>
          <w:lang w:eastAsia="ru-RU"/>
        </w:rPr>
        <w:t>Шамонин</w:t>
      </w:r>
      <w:proofErr w:type="spellEnd"/>
      <w:r w:rsidRPr="00553DD8">
        <w:rPr>
          <w:rFonts w:ascii="Arial" w:eastAsia="Times New Roman" w:hAnsi="Arial" w:cs="Arial"/>
          <w:color w:val="333333"/>
          <w:sz w:val="24"/>
          <w:szCs w:val="24"/>
          <w:lang w:eastAsia="ru-RU"/>
        </w:rPr>
        <w:t xml:space="preserve"> побежал по сараям. Везде был жар, сверху падал лопающийся шифер. Александр обнаружил ребятишек, услышав их тихий плач. Они сбились в кучку за сараем, старшая девочка на руках держала свою годовалую сестричку. Самых младших детей он на руках отнес на безопасное расстояние, остальных проводил подальше от места пожара. Никто из детей не пострадал, в настоящее время о них заботятся представители социальной защиты. Всего в этой семье шесть детей, один из них на момент пожара возвращался из школы. Первое пожарное подразделение к месту вызова прибыло буквально через шесть минут, частный дом к этому времени горел открытым огнем. В тушении участвовали добровольцы и пожарные из двух пожарных частей. В течение семи минут пожар был локализован и остановлено распространение огня. Над установлением точной причины пожара сейчас работают дознаватели МЧС. МЧС России призывает взрослых соблюдать правила пожарной безопасности и помнить о том, что они ответственны не только за свою жизнь, но и за жизнь детей. Нельзя оставлять малолетних детей без присмотра, необходимо убрать в недоступные места пожароопасные предметы. С детьми нужно регулярно повторять правила пожарной безопасности и напоминать, что нельзя играть со спичками и зажигалками. Нужно не только предостеречь детей от пожаров, но и научить действовать в случае пожара. </w:t>
      </w:r>
    </w:p>
    <w:p w:rsidR="00553DD8" w:rsidRPr="00553DD8" w:rsidRDefault="00553DD8" w:rsidP="00553DD8">
      <w:pPr>
        <w:shd w:val="clear" w:color="auto" w:fill="FFFFFF"/>
        <w:spacing w:line="240" w:lineRule="auto"/>
        <w:jc w:val="both"/>
        <w:rPr>
          <w:rFonts w:ascii="Arial" w:eastAsia="Times New Roman" w:hAnsi="Arial" w:cs="Arial"/>
          <w:color w:val="333333"/>
          <w:sz w:val="21"/>
          <w:szCs w:val="21"/>
          <w:lang w:eastAsia="ru-RU"/>
        </w:rPr>
      </w:pPr>
      <w:r>
        <w:rPr>
          <w:noProof/>
          <w:lang w:eastAsia="ru-RU"/>
        </w:rPr>
        <w:drawing>
          <wp:inline distT="0" distB="0" distL="0" distR="0">
            <wp:extent cx="4095750" cy="2733675"/>
            <wp:effectExtent l="19050" t="0" r="0" b="0"/>
            <wp:docPr id="3" name="Рисунок 3" descr="https://ia116.mycdn.me/image?t=0&amp;bid=835251838909&amp;id=835251838909&amp;plc=WEB&amp;tkn=*PLnPC_BDO1GHp14KhR5MiEmwZ8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a116.mycdn.me/image?t=0&amp;bid=835251838909&amp;id=835251838909&amp;plc=WEB&amp;tkn=*PLnPC_BDO1GHp14KhR5MiEmwZ8I"/>
                    <pic:cNvPicPr>
                      <a:picLocks noChangeAspect="1" noChangeArrowheads="1"/>
                    </pic:cNvPicPr>
                  </pic:nvPicPr>
                  <pic:blipFill>
                    <a:blip r:embed="rId4" cstate="print"/>
                    <a:srcRect/>
                    <a:stretch>
                      <a:fillRect/>
                    </a:stretch>
                  </pic:blipFill>
                  <pic:spPr bwMode="auto">
                    <a:xfrm>
                      <a:off x="0" y="0"/>
                      <a:ext cx="4095750" cy="2733675"/>
                    </a:xfrm>
                    <a:prstGeom prst="rect">
                      <a:avLst/>
                    </a:prstGeom>
                    <a:noFill/>
                    <a:ln w="9525">
                      <a:noFill/>
                      <a:miter lim="800000"/>
                      <a:headEnd/>
                      <a:tailEnd/>
                    </a:ln>
                  </pic:spPr>
                </pic:pic>
              </a:graphicData>
            </a:graphic>
          </wp:inline>
        </w:drawing>
      </w:r>
    </w:p>
    <w:sectPr w:rsidR="00553DD8" w:rsidRPr="00553DD8" w:rsidSect="00373E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3DD8"/>
    <w:rsid w:val="002317C1"/>
    <w:rsid w:val="00373EE3"/>
    <w:rsid w:val="00530812"/>
    <w:rsid w:val="00553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E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D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3D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1073541">
      <w:bodyDiv w:val="1"/>
      <w:marLeft w:val="0"/>
      <w:marRight w:val="0"/>
      <w:marTop w:val="0"/>
      <w:marBottom w:val="0"/>
      <w:divBdr>
        <w:top w:val="none" w:sz="0" w:space="0" w:color="auto"/>
        <w:left w:val="none" w:sz="0" w:space="0" w:color="auto"/>
        <w:bottom w:val="none" w:sz="0" w:space="0" w:color="auto"/>
        <w:right w:val="none" w:sz="0" w:space="0" w:color="auto"/>
      </w:divBdr>
      <w:divsChild>
        <w:div w:id="1531531246">
          <w:marLeft w:val="0"/>
          <w:marRight w:val="0"/>
          <w:marTop w:val="240"/>
          <w:marBottom w:val="240"/>
          <w:divBdr>
            <w:top w:val="none" w:sz="0" w:space="0" w:color="auto"/>
            <w:left w:val="none" w:sz="0" w:space="0" w:color="auto"/>
            <w:bottom w:val="none" w:sz="0" w:space="0" w:color="auto"/>
            <w:right w:val="none" w:sz="0" w:space="0" w:color="auto"/>
          </w:divBdr>
          <w:divsChild>
            <w:div w:id="1239243768">
              <w:marLeft w:val="0"/>
              <w:marRight w:val="0"/>
              <w:marTop w:val="0"/>
              <w:marBottom w:val="0"/>
              <w:divBdr>
                <w:top w:val="none" w:sz="0" w:space="0" w:color="auto"/>
                <w:left w:val="none" w:sz="0" w:space="0" w:color="auto"/>
                <w:bottom w:val="none" w:sz="0" w:space="0" w:color="auto"/>
                <w:right w:val="none" w:sz="0" w:space="0" w:color="auto"/>
              </w:divBdr>
              <w:divsChild>
                <w:div w:id="15962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7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375</Words>
  <Characters>2139</Characters>
  <Application>Microsoft Office Word</Application>
  <DocSecurity>0</DocSecurity>
  <Lines>17</Lines>
  <Paragraphs>5</Paragraphs>
  <ScaleCrop>false</ScaleCrop>
  <Company>Microsoft</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2016-05-27T07:11:00Z</dcterms:created>
  <dcterms:modified xsi:type="dcterms:W3CDTF">2016-05-27T07:21:00Z</dcterms:modified>
</cp:coreProperties>
</file>