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3E" w:rsidRPr="00E73C8C" w:rsidRDefault="00E2403E" w:rsidP="00E2403E">
      <w:pPr>
        <w:jc w:val="center"/>
        <w:rPr>
          <w:b/>
        </w:rPr>
      </w:pPr>
      <w:r w:rsidRPr="00E73C8C">
        <w:rPr>
          <w:b/>
        </w:rPr>
        <w:t>Выборы депутатов</w:t>
      </w:r>
    </w:p>
    <w:p w:rsidR="00E2403E" w:rsidRPr="009A3B41" w:rsidRDefault="00835174" w:rsidP="00835174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</w:t>
      </w:r>
      <w:bookmarkStart w:id="0" w:name="_GoBack"/>
      <w:bookmarkEnd w:id="0"/>
      <w:r w:rsidR="00E2403E" w:rsidRPr="009A3B41">
        <w:rPr>
          <w:b/>
        </w:rPr>
        <w:t xml:space="preserve">Совета депутатов </w:t>
      </w:r>
      <w:proofErr w:type="spellStart"/>
      <w:r w:rsidR="00E2403E" w:rsidRPr="009A3B41">
        <w:rPr>
          <w:b/>
        </w:rPr>
        <w:t>Базовского</w:t>
      </w:r>
      <w:proofErr w:type="spellEnd"/>
      <w:r w:rsidR="00E2403E" w:rsidRPr="009A3B41">
        <w:rPr>
          <w:b/>
        </w:rPr>
        <w:t xml:space="preserve"> сельсовета </w:t>
      </w:r>
      <w:proofErr w:type="spellStart"/>
      <w:r w:rsidR="00E2403E" w:rsidRPr="009A3B41">
        <w:rPr>
          <w:b/>
        </w:rPr>
        <w:t>Чулымского</w:t>
      </w:r>
      <w:proofErr w:type="spellEnd"/>
      <w:r w:rsidR="00E2403E" w:rsidRPr="009A3B41">
        <w:rPr>
          <w:b/>
        </w:rPr>
        <w:t xml:space="preserve"> района</w:t>
      </w:r>
    </w:p>
    <w:p w:rsidR="00E2403E" w:rsidRPr="009A3B41" w:rsidRDefault="00E2403E" w:rsidP="00E2403E">
      <w:pPr>
        <w:autoSpaceDE w:val="0"/>
        <w:autoSpaceDN w:val="0"/>
        <w:adjustRightInd w:val="0"/>
        <w:ind w:left="1304"/>
        <w:jc w:val="center"/>
        <w:rPr>
          <w:b/>
          <w:i/>
          <w:sz w:val="20"/>
          <w:szCs w:val="20"/>
        </w:rPr>
      </w:pPr>
      <w:r w:rsidRPr="009A3B41">
        <w:rPr>
          <w:b/>
        </w:rPr>
        <w:t xml:space="preserve">Новосибирской области </w:t>
      </w:r>
      <w:r>
        <w:rPr>
          <w:b/>
        </w:rPr>
        <w:t>шес</w:t>
      </w:r>
      <w:r w:rsidRPr="009A3B41">
        <w:rPr>
          <w:b/>
        </w:rPr>
        <w:t>того созыва</w:t>
      </w:r>
    </w:p>
    <w:p w:rsidR="00E2403E" w:rsidRDefault="00E2403E" w:rsidP="00E2403E">
      <w:pPr>
        <w:jc w:val="center"/>
      </w:pPr>
    </w:p>
    <w:p w:rsidR="00E2403E" w:rsidRPr="009A3B41" w:rsidRDefault="00E2403E" w:rsidP="00E2403E">
      <w:pPr>
        <w:jc w:val="center"/>
        <w:rPr>
          <w:b/>
        </w:rPr>
      </w:pPr>
      <w:r w:rsidRPr="009A3B41">
        <w:rPr>
          <w:b/>
        </w:rPr>
        <w:t>13 сентября 20</w:t>
      </w:r>
      <w:r>
        <w:rPr>
          <w:b/>
        </w:rPr>
        <w:t>20</w:t>
      </w:r>
      <w:r w:rsidRPr="009A3B41">
        <w:rPr>
          <w:b/>
        </w:rPr>
        <w:t xml:space="preserve"> года</w:t>
      </w:r>
    </w:p>
    <w:p w:rsidR="00E2403E" w:rsidRPr="00E73C8C" w:rsidRDefault="00E2403E" w:rsidP="00E2403E">
      <w:pPr>
        <w:jc w:val="center"/>
        <w:rPr>
          <w:i/>
        </w:rPr>
      </w:pPr>
    </w:p>
    <w:p w:rsidR="00E2403E" w:rsidRPr="009A3B41" w:rsidRDefault="00E2403E" w:rsidP="00E2403E">
      <w:pPr>
        <w:jc w:val="center"/>
        <w:rPr>
          <w:b/>
        </w:rPr>
      </w:pPr>
      <w:r w:rsidRPr="009A3B41">
        <w:rPr>
          <w:b/>
        </w:rPr>
        <w:t>СВОДНАЯ ТАБЛИЦА</w:t>
      </w:r>
    </w:p>
    <w:p w:rsidR="00E2403E" w:rsidRPr="009A3B41" w:rsidRDefault="00E2403E" w:rsidP="00E2403E">
      <w:pPr>
        <w:jc w:val="center"/>
        <w:rPr>
          <w:b/>
        </w:rPr>
      </w:pPr>
      <w:r w:rsidRPr="009A3B41">
        <w:rPr>
          <w:b/>
        </w:rPr>
        <w:t xml:space="preserve">избирательной комиссии  </w:t>
      </w:r>
      <w:proofErr w:type="spellStart"/>
      <w:r w:rsidRPr="009A3B41">
        <w:rPr>
          <w:b/>
        </w:rPr>
        <w:t>Базовского</w:t>
      </w:r>
      <w:proofErr w:type="spellEnd"/>
      <w:r w:rsidRPr="009A3B41">
        <w:rPr>
          <w:b/>
        </w:rPr>
        <w:t xml:space="preserve"> сельсовета </w:t>
      </w:r>
      <w:proofErr w:type="spellStart"/>
      <w:r w:rsidRPr="009A3B41">
        <w:rPr>
          <w:b/>
        </w:rPr>
        <w:t>Чулымского</w:t>
      </w:r>
      <w:proofErr w:type="spellEnd"/>
      <w:r w:rsidRPr="009A3B41">
        <w:rPr>
          <w:b/>
        </w:rPr>
        <w:t xml:space="preserve"> района </w:t>
      </w:r>
    </w:p>
    <w:p w:rsidR="00E2403E" w:rsidRPr="009A3B41" w:rsidRDefault="00E2403E" w:rsidP="00E2403E">
      <w:pPr>
        <w:jc w:val="center"/>
        <w:rPr>
          <w:b/>
          <w:i/>
        </w:rPr>
      </w:pPr>
      <w:r w:rsidRPr="009A3B41">
        <w:rPr>
          <w:b/>
        </w:rPr>
        <w:t>Новосибирской области</w:t>
      </w:r>
    </w:p>
    <w:p w:rsidR="00E2403E" w:rsidRPr="009A3B41" w:rsidRDefault="00E2403E" w:rsidP="00E2403E">
      <w:pPr>
        <w:autoSpaceDE w:val="0"/>
        <w:autoSpaceDN w:val="0"/>
        <w:adjustRightInd w:val="0"/>
        <w:jc w:val="center"/>
        <w:rPr>
          <w:b/>
        </w:rPr>
      </w:pPr>
      <w:r w:rsidRPr="00E73C8C">
        <w:rPr>
          <w:b/>
        </w:rPr>
        <w:t>о результатах выборов депутатов</w:t>
      </w:r>
      <w:r w:rsidRPr="009A3B41">
        <w:rPr>
          <w:b/>
        </w:rPr>
        <w:t xml:space="preserve"> </w:t>
      </w:r>
      <w:r>
        <w:rPr>
          <w:b/>
        </w:rPr>
        <w:t xml:space="preserve">Совета депутатов </w:t>
      </w:r>
      <w:proofErr w:type="spellStart"/>
      <w:r w:rsidRPr="009A3B41">
        <w:rPr>
          <w:b/>
        </w:rPr>
        <w:t>Базовского</w:t>
      </w:r>
      <w:proofErr w:type="spellEnd"/>
      <w:r w:rsidRPr="009A3B41">
        <w:rPr>
          <w:b/>
        </w:rPr>
        <w:t xml:space="preserve"> сельсовета </w:t>
      </w:r>
      <w:proofErr w:type="spellStart"/>
      <w:r w:rsidRPr="009A3B41">
        <w:rPr>
          <w:b/>
        </w:rPr>
        <w:t>Чулымского</w:t>
      </w:r>
      <w:proofErr w:type="spellEnd"/>
      <w:r w:rsidRPr="009A3B41">
        <w:rPr>
          <w:b/>
        </w:rPr>
        <w:t xml:space="preserve"> района Новосибирской области </w:t>
      </w:r>
      <w:r>
        <w:rPr>
          <w:b/>
        </w:rPr>
        <w:t>шес</w:t>
      </w:r>
      <w:r w:rsidRPr="009A3B41">
        <w:rPr>
          <w:b/>
        </w:rPr>
        <w:t>того созыва</w:t>
      </w:r>
    </w:p>
    <w:p w:rsidR="00E2403E" w:rsidRPr="00E73C8C" w:rsidRDefault="00E2403E" w:rsidP="00E2403E">
      <w:pPr>
        <w:jc w:val="center"/>
        <w:rPr>
          <w:sz w:val="20"/>
          <w:szCs w:val="20"/>
        </w:rPr>
      </w:pPr>
      <w:r w:rsidRPr="00E73C8C">
        <w:rPr>
          <w:b/>
          <w:bCs/>
        </w:rPr>
        <w:t xml:space="preserve">по многомандатному избирательному округу 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365"/>
        <w:gridCol w:w="988"/>
        <w:gridCol w:w="982"/>
        <w:gridCol w:w="982"/>
        <w:gridCol w:w="982"/>
        <w:gridCol w:w="982"/>
        <w:gridCol w:w="920"/>
        <w:gridCol w:w="62"/>
      </w:tblGrid>
      <w:tr w:rsidR="00E2403E" w:rsidRPr="00E73C8C" w:rsidTr="00835174">
        <w:trPr>
          <w:gridAfter w:val="1"/>
          <w:wAfter w:w="62" w:type="dxa"/>
          <w:trHeight w:val="262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E2403E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Количество участковых избирательных комиссий </w:t>
            </w:r>
            <w:proofErr w:type="gramStart"/>
            <w:r w:rsidRPr="00E73C8C">
              <w:rPr>
                <w:rFonts w:ascii="Times New Roman" w:hAnsi="Times New Roman"/>
              </w:rPr>
              <w:t>в</w:t>
            </w:r>
            <w:proofErr w:type="gramEnd"/>
            <w:r w:rsidRPr="00E73C8C">
              <w:rPr>
                <w:rFonts w:ascii="Times New Roman" w:hAnsi="Times New Roman"/>
              </w:rPr>
              <w:t xml:space="preserve">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E73C8C">
              <w:rPr>
                <w:rFonts w:ascii="Times New Roman" w:hAnsi="Times New Roman"/>
              </w:rPr>
              <w:t xml:space="preserve">многомандатном избирательном округе                                                   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E73C8C">
              <w:rPr>
                <w:rFonts w:ascii="Times New Roman" w:hAnsi="Times New Roman"/>
              </w:rPr>
              <w:t>______</w:t>
            </w:r>
            <w:r>
              <w:rPr>
                <w:rFonts w:ascii="Times New Roman" w:hAnsi="Times New Roman"/>
              </w:rPr>
              <w:t>2</w:t>
            </w:r>
            <w:r w:rsidRPr="00E73C8C">
              <w:rPr>
                <w:rFonts w:ascii="Times New Roman" w:hAnsi="Times New Roman"/>
              </w:rPr>
              <w:t>______</w:t>
            </w:r>
            <w:proofErr w:type="gramEnd"/>
          </w:p>
        </w:tc>
      </w:tr>
      <w:tr w:rsidR="00E2403E" w:rsidRPr="00E73C8C" w:rsidTr="00835174">
        <w:trPr>
          <w:gridAfter w:val="1"/>
          <w:wAfter w:w="62" w:type="dxa"/>
          <w:trHeight w:val="1333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Количество поступивших </w:t>
            </w:r>
            <w:r>
              <w:rPr>
                <w:rFonts w:ascii="Times New Roman" w:hAnsi="Times New Roman"/>
              </w:rPr>
              <w:t xml:space="preserve">из </w:t>
            </w:r>
            <w:r w:rsidRPr="00E73C8C">
              <w:rPr>
                <w:rFonts w:ascii="Times New Roman" w:hAnsi="Times New Roman"/>
              </w:rPr>
              <w:t xml:space="preserve">участковых избирательных комиссий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73C8C">
              <w:rPr>
                <w:rFonts w:ascii="Times New Roman" w:hAnsi="Times New Roman"/>
              </w:rPr>
              <w:t>ротоколов</w:t>
            </w:r>
            <w:r>
              <w:rPr>
                <w:rFonts w:ascii="Times New Roman" w:hAnsi="Times New Roman"/>
              </w:rPr>
              <w:t>,</w:t>
            </w:r>
            <w:r w:rsidRPr="00E73C8C">
              <w:rPr>
                <w:rFonts w:ascii="Times New Roman" w:hAnsi="Times New Roman"/>
              </w:rPr>
              <w:t xml:space="preserve"> на основании которых составлен протокол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окружной избирательной комиссии многомандатного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избирательного округа № </w:t>
            </w:r>
            <w:r>
              <w:rPr>
                <w:rFonts w:ascii="Times New Roman" w:hAnsi="Times New Roman"/>
              </w:rPr>
              <w:t>1</w:t>
            </w:r>
            <w:r w:rsidRPr="00E73C8C">
              <w:rPr>
                <w:rFonts w:ascii="Times New Roman" w:hAnsi="Times New Roman"/>
              </w:rPr>
              <w:t xml:space="preserve"> о результатах выборов                                           </w:t>
            </w:r>
            <w:r>
              <w:rPr>
                <w:rFonts w:ascii="Times New Roman" w:hAnsi="Times New Roman"/>
              </w:rPr>
              <w:t xml:space="preserve">         </w:t>
            </w:r>
            <w:r w:rsidRPr="00E73C8C">
              <w:rPr>
                <w:rFonts w:ascii="Times New Roman" w:hAnsi="Times New Roman"/>
              </w:rPr>
              <w:t xml:space="preserve">   ______</w:t>
            </w:r>
            <w:r>
              <w:rPr>
                <w:rFonts w:ascii="Times New Roman" w:hAnsi="Times New Roman"/>
              </w:rPr>
              <w:t>2</w:t>
            </w:r>
            <w:r w:rsidRPr="00E73C8C">
              <w:rPr>
                <w:rFonts w:ascii="Times New Roman" w:hAnsi="Times New Roman"/>
              </w:rPr>
              <w:t>______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                                                                                             </w:t>
            </w:r>
          </w:p>
        </w:tc>
      </w:tr>
      <w:tr w:rsidR="00E2403E" w:rsidRPr="00E73C8C" w:rsidTr="00835174">
        <w:trPr>
          <w:gridAfter w:val="1"/>
          <w:wAfter w:w="62" w:type="dxa"/>
          <w:trHeight w:val="428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Число избирательных участков, итоги голосования по которым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были признаны недействительными                                                                                  _____</w:t>
            </w:r>
            <w:r w:rsidR="00835174">
              <w:rPr>
                <w:rFonts w:ascii="Times New Roman" w:hAnsi="Times New Roman"/>
              </w:rPr>
              <w:t>0</w:t>
            </w:r>
            <w:r w:rsidRPr="00E73C8C">
              <w:rPr>
                <w:rFonts w:ascii="Times New Roman" w:hAnsi="Times New Roman"/>
              </w:rPr>
              <w:t>______</w:t>
            </w:r>
          </w:p>
        </w:tc>
      </w:tr>
      <w:tr w:rsidR="00E2403E" w:rsidRPr="00E73C8C" w:rsidTr="00835174">
        <w:trPr>
          <w:gridAfter w:val="1"/>
          <w:wAfter w:w="62" w:type="dxa"/>
          <w:trHeight w:val="663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Суммарное число избирателей, внесенных в списки избирателей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по избирательным участкам на момент окончания голосования, </w:t>
            </w:r>
          </w:p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итоги </w:t>
            </w:r>
            <w:proofErr w:type="gramStart"/>
            <w:r w:rsidRPr="00E73C8C">
              <w:rPr>
                <w:rFonts w:ascii="Times New Roman" w:hAnsi="Times New Roman"/>
              </w:rPr>
              <w:t>голосования</w:t>
            </w:r>
            <w:proofErr w:type="gramEnd"/>
            <w:r w:rsidRPr="00E73C8C">
              <w:rPr>
                <w:rFonts w:ascii="Times New Roman" w:hAnsi="Times New Roman"/>
              </w:rPr>
              <w:t xml:space="preserve"> по которым были признаны недействительными                             __</w:t>
            </w:r>
            <w:r w:rsidR="00835174">
              <w:rPr>
                <w:rFonts w:ascii="Times New Roman" w:hAnsi="Times New Roman"/>
              </w:rPr>
              <w:t>0</w:t>
            </w:r>
            <w:r w:rsidRPr="00E73C8C">
              <w:rPr>
                <w:rFonts w:ascii="Times New Roman" w:hAnsi="Times New Roman"/>
              </w:rPr>
              <w:t>______</w:t>
            </w:r>
          </w:p>
        </w:tc>
      </w:tr>
      <w:tr w:rsidR="00E2403E" w:rsidRPr="00E73C8C" w:rsidTr="00835174">
        <w:trPr>
          <w:gridAfter w:val="1"/>
          <w:wAfter w:w="62" w:type="dxa"/>
          <w:trHeight w:val="248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jc w:val="both"/>
              <w:rPr>
                <w:bCs/>
                <w:color w:val="000000"/>
                <w:sz w:val="16"/>
              </w:rPr>
            </w:pPr>
          </w:p>
        </w:tc>
      </w:tr>
      <w:tr w:rsidR="00E2403E" w:rsidRPr="00E73C8C" w:rsidTr="002D5482">
        <w:trPr>
          <w:trHeight w:val="925"/>
        </w:trPr>
        <w:tc>
          <w:tcPr>
            <w:tcW w:w="3911" w:type="dxa"/>
            <w:gridSpan w:val="2"/>
          </w:tcPr>
          <w:p w:rsidR="00E2403E" w:rsidRPr="00E73C8C" w:rsidRDefault="00E2403E" w:rsidP="002D5482">
            <w:pPr>
              <w:jc w:val="center"/>
            </w:pP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Данные протоколов</w:t>
            </w: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участковых избирательных комиссий</w:t>
            </w:r>
          </w:p>
          <w:p w:rsidR="00E2403E" w:rsidRPr="00E73C8C" w:rsidRDefault="00E2403E" w:rsidP="002D5482">
            <w:pPr>
              <w:jc w:val="center"/>
            </w:pPr>
          </w:p>
        </w:tc>
        <w:tc>
          <w:tcPr>
            <w:tcW w:w="988" w:type="dxa"/>
          </w:tcPr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  <w:r>
              <w:t>1307</w:t>
            </w: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C8C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  <w:r>
              <w:t>1308</w:t>
            </w: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C8C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C8C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C8C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Bdr>
                <w:bottom w:val="single" w:sz="12" w:space="1" w:color="auto"/>
              </w:pBdr>
              <w:jc w:val="center"/>
            </w:pPr>
          </w:p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(</w:t>
            </w:r>
            <w:r w:rsidRPr="00E73C8C">
              <w:rPr>
                <w:rFonts w:ascii="Times New Roman" w:hAnsi="Times New Roman"/>
                <w:sz w:val="16"/>
                <w:szCs w:val="16"/>
              </w:rPr>
              <w:t>номер участка)</w:t>
            </w:r>
          </w:p>
        </w:tc>
        <w:tc>
          <w:tcPr>
            <w:tcW w:w="982" w:type="dxa"/>
            <w:gridSpan w:val="2"/>
            <w:vAlign w:val="center"/>
          </w:tcPr>
          <w:p w:rsidR="00E2403E" w:rsidRPr="00E73C8C" w:rsidRDefault="00E2403E" w:rsidP="002D5482">
            <w:pPr>
              <w:jc w:val="center"/>
              <w:rPr>
                <w:sz w:val="16"/>
              </w:rPr>
            </w:pPr>
            <w:r w:rsidRPr="00E73C8C">
              <w:rPr>
                <w:sz w:val="16"/>
              </w:rPr>
              <w:t>Итого</w:t>
            </w:r>
          </w:p>
        </w:tc>
      </w:tr>
      <w:tr w:rsidR="00E2403E" w:rsidRPr="00E73C8C" w:rsidTr="002D5482">
        <w:trPr>
          <w:trHeight w:val="70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 xml:space="preserve">Число избирателей, </w:t>
            </w:r>
            <w:r>
              <w:rPr>
                <w:rFonts w:ascii="Times New Roman" w:hAnsi="Times New Roman"/>
              </w:rPr>
              <w:t>внесенных</w:t>
            </w:r>
            <w:r w:rsidRPr="00E73C8C">
              <w:rPr>
                <w:rFonts w:ascii="Times New Roman" w:hAnsi="Times New Roman"/>
              </w:rPr>
              <w:t xml:space="preserve"> в список на момент окончания голосования 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</w:t>
            </w:r>
          </w:p>
        </w:tc>
      </w:tr>
      <w:tr w:rsidR="00E2403E" w:rsidRPr="00E73C8C" w:rsidTr="002D5482">
        <w:trPr>
          <w:trHeight w:val="691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полученных участковой  избирательной комиссией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</w:tr>
      <w:tr w:rsidR="00E2403E" w:rsidRPr="00E73C8C" w:rsidTr="002D5482">
        <w:trPr>
          <w:trHeight w:val="691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</w:tr>
      <w:tr w:rsidR="00E2403E" w:rsidRPr="00E73C8C" w:rsidTr="002D5482">
        <w:trPr>
          <w:trHeight w:val="92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E2403E" w:rsidRPr="00E73C8C" w:rsidTr="002D5482">
        <w:trPr>
          <w:trHeight w:val="691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E2403E" w:rsidRPr="00E73C8C" w:rsidTr="002D5482">
        <w:trPr>
          <w:trHeight w:val="39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</w:tr>
      <w:tr w:rsidR="00E2403E" w:rsidRPr="00E73C8C" w:rsidTr="002D5482">
        <w:trPr>
          <w:trHeight w:val="691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</w:tr>
      <w:tr w:rsidR="00E2403E" w:rsidRPr="00E73C8C" w:rsidTr="002D5482">
        <w:trPr>
          <w:trHeight w:val="274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E2403E" w:rsidRPr="00E73C8C" w:rsidTr="002D5482">
        <w:trPr>
          <w:trHeight w:val="55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2403E" w:rsidRPr="00E73C8C" w:rsidTr="002D5482">
        <w:trPr>
          <w:trHeight w:val="70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</w:tr>
      <w:tr w:rsidR="00E2403E" w:rsidRPr="00E73C8C" w:rsidTr="002D5482">
        <w:trPr>
          <w:trHeight w:val="691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утраченных избирательных бюллетеней</w:t>
            </w:r>
          </w:p>
          <w:p w:rsidR="00E2403E" w:rsidRPr="00E73C8C" w:rsidRDefault="00E2403E" w:rsidP="002D5482">
            <w:pPr>
              <w:ind w:right="110" w:firstLine="1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403E" w:rsidRPr="00E73C8C" w:rsidTr="002D5482">
        <w:trPr>
          <w:trHeight w:val="705"/>
        </w:trPr>
        <w:tc>
          <w:tcPr>
            <w:tcW w:w="546" w:type="dxa"/>
          </w:tcPr>
          <w:p w:rsidR="00E2403E" w:rsidRPr="00E73C8C" w:rsidRDefault="00E2403E" w:rsidP="002D5482">
            <w:pPr>
              <w:jc w:val="center"/>
              <w:rPr>
                <w:color w:val="000000"/>
                <w:sz w:val="24"/>
                <w:szCs w:val="24"/>
              </w:rPr>
            </w:pPr>
            <w:r w:rsidRPr="00E73C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365" w:type="dxa"/>
          </w:tcPr>
          <w:p w:rsidR="00E2403E" w:rsidRPr="00E73C8C" w:rsidRDefault="00E2403E" w:rsidP="002D5482">
            <w:pPr>
              <w:pStyle w:val="a3"/>
              <w:jc w:val="both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Число избирательных бюллетеней</w:t>
            </w:r>
            <w:r>
              <w:rPr>
                <w:rFonts w:ascii="Times New Roman" w:hAnsi="Times New Roman"/>
              </w:rPr>
              <w:t>,</w:t>
            </w:r>
            <w:r w:rsidRPr="00E73C8C">
              <w:rPr>
                <w:rFonts w:ascii="Times New Roman" w:hAnsi="Times New Roman"/>
              </w:rPr>
              <w:t xml:space="preserve"> не учтенных при получении 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403E" w:rsidRPr="00E73C8C" w:rsidTr="002D5482">
        <w:trPr>
          <w:trHeight w:val="705"/>
        </w:trPr>
        <w:tc>
          <w:tcPr>
            <w:tcW w:w="3911" w:type="dxa"/>
            <w:gridSpan w:val="2"/>
          </w:tcPr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73C8C">
              <w:rPr>
                <w:rFonts w:ascii="Times New Roman" w:hAnsi="Times New Roman"/>
                <w:b/>
              </w:rPr>
              <w:t>Фамилии, имена, отчества зарегистрированных кандидатов</w:t>
            </w:r>
          </w:p>
        </w:tc>
        <w:tc>
          <w:tcPr>
            <w:tcW w:w="5898" w:type="dxa"/>
            <w:gridSpan w:val="7"/>
          </w:tcPr>
          <w:p w:rsidR="00E2403E" w:rsidRPr="00E73C8C" w:rsidRDefault="00E2403E" w:rsidP="002D548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73C8C">
              <w:rPr>
                <w:rFonts w:ascii="Times New Roman" w:hAnsi="Times New Roman"/>
                <w:b/>
              </w:rPr>
              <w:t>Число голосов избирателей, поданных за каждого кандидата, внесенного в избирательный бюллетень</w:t>
            </w:r>
          </w:p>
        </w:tc>
      </w:tr>
      <w:tr w:rsidR="00E2403E" w:rsidRPr="00E73C8C" w:rsidTr="002D5482">
        <w:trPr>
          <w:trHeight w:val="220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13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 w:rsidRPr="00001CF3">
              <w:rPr>
                <w:rFonts w:ascii="Times New Roman" w:hAnsi="Times New Roman"/>
              </w:rPr>
              <w:t>Журавлева Надежда Дмитриевна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14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 w:rsidRPr="00001CF3">
              <w:rPr>
                <w:rFonts w:ascii="Times New Roman" w:hAnsi="Times New Roman"/>
              </w:rPr>
              <w:t xml:space="preserve">Зайцев </w:t>
            </w:r>
            <w:r>
              <w:rPr>
                <w:rFonts w:ascii="Times New Roman" w:hAnsi="Times New Roman"/>
              </w:rPr>
              <w:t>Роман</w:t>
            </w:r>
            <w:r w:rsidRPr="00001CF3">
              <w:rPr>
                <w:rFonts w:ascii="Times New Roman" w:hAnsi="Times New Roman"/>
              </w:rPr>
              <w:t xml:space="preserve"> Николаевич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 w:rsidRPr="00E73C8C">
              <w:rPr>
                <w:rFonts w:ascii="Times New Roman" w:hAnsi="Times New Roman"/>
              </w:rPr>
              <w:t>15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Татьяна Сергеевна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Игнатенко Ольга Васильевна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Лютикова Любовь Ильинична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Мехдиева</w:t>
            </w:r>
            <w:proofErr w:type="spellEnd"/>
            <w:r>
              <w:rPr>
                <w:rFonts w:ascii="Times New Roman" w:hAnsi="Times New Roman"/>
              </w:rPr>
              <w:t xml:space="preserve"> Надежда Федоровна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Моисеева Любовь Николаевна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Николаева  Татьяна Ильинична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Рябов Александр Борисович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Степикина</w:t>
            </w:r>
            <w:proofErr w:type="spellEnd"/>
            <w:r>
              <w:rPr>
                <w:rFonts w:ascii="Times New Roman" w:hAnsi="Times New Roman"/>
              </w:rPr>
              <w:t xml:space="preserve"> Юлия Владимировна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Толочко Галина Анатольевна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E2403E" w:rsidRPr="00E73C8C" w:rsidTr="002D5482">
        <w:trPr>
          <w:trHeight w:val="219"/>
        </w:trPr>
        <w:tc>
          <w:tcPr>
            <w:tcW w:w="546" w:type="dxa"/>
          </w:tcPr>
          <w:p w:rsidR="00E2403E" w:rsidRDefault="00E2403E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365" w:type="dxa"/>
          </w:tcPr>
          <w:p w:rsidR="00E2403E" w:rsidRPr="00001CF3" w:rsidRDefault="00E2403E" w:rsidP="002D5482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Хмаренко</w:t>
            </w:r>
            <w:proofErr w:type="spellEnd"/>
            <w:r>
              <w:rPr>
                <w:rFonts w:ascii="Times New Roman" w:hAnsi="Times New Roman"/>
              </w:rPr>
              <w:t xml:space="preserve"> Иван Васильевич</w:t>
            </w:r>
          </w:p>
        </w:tc>
        <w:tc>
          <w:tcPr>
            <w:tcW w:w="988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2" w:type="dxa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</w:tcPr>
          <w:p w:rsidR="00E2403E" w:rsidRPr="00E73C8C" w:rsidRDefault="00E2403E" w:rsidP="002D548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E2403E" w:rsidRPr="00E73C8C" w:rsidRDefault="0037651F" w:rsidP="002D548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</w:tbl>
    <w:p w:rsidR="00E2403E" w:rsidRPr="00E73C8C" w:rsidRDefault="00E2403E" w:rsidP="00E2403E">
      <w:pPr>
        <w:ind w:left="-142"/>
        <w:rPr>
          <w:sz w:val="24"/>
          <w:szCs w:val="24"/>
        </w:rPr>
      </w:pPr>
      <w:r w:rsidRPr="00E73C8C">
        <w:rPr>
          <w:sz w:val="24"/>
          <w:szCs w:val="24"/>
        </w:rPr>
        <w:t>Число избирателей, принявших участие в голосовании</w:t>
      </w:r>
    </w:p>
    <w:p w:rsidR="00E2403E" w:rsidRPr="00E73C8C" w:rsidRDefault="00E2403E" w:rsidP="00E2403E">
      <w:pPr>
        <w:ind w:left="-426"/>
        <w:rPr>
          <w:sz w:val="24"/>
          <w:szCs w:val="24"/>
        </w:rPr>
      </w:pPr>
      <w:r w:rsidRPr="00E73C8C">
        <w:rPr>
          <w:sz w:val="24"/>
          <w:szCs w:val="24"/>
        </w:rPr>
        <w:t xml:space="preserve">                                                                          абсолютное:                            _____</w:t>
      </w:r>
      <w:r w:rsidR="0037651F">
        <w:rPr>
          <w:sz w:val="24"/>
          <w:szCs w:val="24"/>
        </w:rPr>
        <w:t>337</w:t>
      </w:r>
      <w:r w:rsidRPr="00E73C8C">
        <w:rPr>
          <w:sz w:val="24"/>
          <w:szCs w:val="24"/>
        </w:rPr>
        <w:t>________</w:t>
      </w:r>
    </w:p>
    <w:p w:rsidR="00E2403E" w:rsidRPr="00E73C8C" w:rsidRDefault="00E2403E" w:rsidP="00E2403E">
      <w:pPr>
        <w:rPr>
          <w:sz w:val="24"/>
          <w:szCs w:val="24"/>
        </w:rPr>
      </w:pPr>
      <w:r w:rsidRPr="00E73C8C">
        <w:rPr>
          <w:sz w:val="24"/>
          <w:szCs w:val="24"/>
        </w:rPr>
        <w:t xml:space="preserve">                                                                   в процентах:                            _____</w:t>
      </w:r>
      <w:r w:rsidR="0037651F">
        <w:rPr>
          <w:sz w:val="24"/>
          <w:szCs w:val="24"/>
        </w:rPr>
        <w:t>43,8</w:t>
      </w:r>
      <w:r w:rsidRPr="00E73C8C">
        <w:rPr>
          <w:sz w:val="24"/>
          <w:szCs w:val="24"/>
        </w:rPr>
        <w:t>________</w:t>
      </w:r>
    </w:p>
    <w:tbl>
      <w:tblPr>
        <w:tblW w:w="9765" w:type="dxa"/>
        <w:jc w:val="center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8"/>
        <w:gridCol w:w="394"/>
        <w:gridCol w:w="2599"/>
        <w:gridCol w:w="560"/>
        <w:gridCol w:w="2614"/>
      </w:tblGrid>
      <w:tr w:rsidR="00E2403E" w:rsidRPr="00E73C8C" w:rsidTr="002D5482">
        <w:trPr>
          <w:jc w:val="center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keepNext/>
              <w:ind w:left="-12" w:firstLine="12"/>
              <w:outlineLvl w:val="2"/>
              <w:rPr>
                <w:b/>
                <w:color w:val="000000"/>
                <w:sz w:val="24"/>
                <w:szCs w:val="24"/>
              </w:rPr>
            </w:pPr>
            <w:r w:rsidRPr="00E73C8C">
              <w:rPr>
                <w:b/>
                <w:color w:val="000000"/>
                <w:sz w:val="24"/>
                <w:szCs w:val="24"/>
              </w:rPr>
              <w:t>Председатель окружной избирательной комиссии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nil"/>
              <w:left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Никифорова Е.М.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left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</w:tr>
      <w:tr w:rsidR="00E2403E" w:rsidRPr="00E73C8C" w:rsidTr="002D5482">
        <w:trPr>
          <w:jc w:val="center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keepNext/>
              <w:tabs>
                <w:tab w:val="left" w:pos="2268"/>
              </w:tabs>
              <w:jc w:val="both"/>
              <w:outlineLvl w:val="6"/>
              <w:rPr>
                <w:b/>
                <w:color w:val="000000"/>
                <w:sz w:val="24"/>
                <w:szCs w:val="24"/>
              </w:rPr>
            </w:pPr>
            <w:r w:rsidRPr="00E73C8C">
              <w:rPr>
                <w:b/>
                <w:color w:val="000000"/>
                <w:sz w:val="24"/>
                <w:szCs w:val="24"/>
              </w:rPr>
              <w:t>многомандатного избирательного округа</w:t>
            </w:r>
          </w:p>
          <w:p w:rsidR="00E2403E" w:rsidRPr="00E73C8C" w:rsidRDefault="00E2403E" w:rsidP="002D5482">
            <w:pPr>
              <w:keepNext/>
              <w:tabs>
                <w:tab w:val="left" w:pos="2268"/>
              </w:tabs>
              <w:jc w:val="both"/>
              <w:outlineLvl w:val="6"/>
              <w:rPr>
                <w:b/>
                <w:color w:val="000000"/>
                <w:sz w:val="24"/>
                <w:szCs w:val="24"/>
              </w:rPr>
            </w:pPr>
          </w:p>
          <w:p w:rsidR="00E2403E" w:rsidRPr="00E73C8C" w:rsidRDefault="00E2403E" w:rsidP="002D5482">
            <w:pPr>
              <w:rPr>
                <w:sz w:val="24"/>
                <w:szCs w:val="24"/>
              </w:rPr>
            </w:pPr>
            <w:r w:rsidRPr="00E73C8C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2599" w:type="dxa"/>
            <w:tcBorders>
              <w:left w:val="nil"/>
              <w:right w:val="nil"/>
            </w:tcBorders>
          </w:tcPr>
          <w:p w:rsidR="00E2403E" w:rsidRDefault="00E2403E" w:rsidP="002D548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73C8C">
              <w:rPr>
                <w:i/>
                <w:color w:val="000000"/>
                <w:sz w:val="20"/>
                <w:szCs w:val="20"/>
              </w:rPr>
              <w:t>(фамилия, инициалы)</w:t>
            </w:r>
          </w:p>
          <w:p w:rsidR="00E2403E" w:rsidRDefault="00E2403E" w:rsidP="002D5482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E2403E" w:rsidRDefault="00E2403E" w:rsidP="002D5482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E2403E" w:rsidRPr="0049221B" w:rsidRDefault="00E2403E" w:rsidP="002D5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Никулина Т.М.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i/>
                <w:sz w:val="24"/>
                <w:szCs w:val="24"/>
              </w:rPr>
            </w:pPr>
          </w:p>
        </w:tc>
        <w:tc>
          <w:tcPr>
            <w:tcW w:w="2614" w:type="dxa"/>
            <w:tcBorders>
              <w:left w:val="nil"/>
              <w:right w:val="nil"/>
            </w:tcBorders>
          </w:tcPr>
          <w:p w:rsidR="00E2403E" w:rsidRPr="00E73C8C" w:rsidRDefault="00E2403E" w:rsidP="002D5482">
            <w:pPr>
              <w:tabs>
                <w:tab w:val="left" w:pos="2977"/>
                <w:tab w:val="left" w:pos="5954"/>
              </w:tabs>
              <w:jc w:val="center"/>
              <w:rPr>
                <w:i/>
                <w:sz w:val="20"/>
                <w:szCs w:val="20"/>
              </w:rPr>
            </w:pPr>
            <w:r w:rsidRPr="00E73C8C">
              <w:rPr>
                <w:i/>
                <w:sz w:val="20"/>
                <w:szCs w:val="20"/>
              </w:rPr>
              <w:t>(подпись либо причина отсутствия, отметка об особом мнении)</w:t>
            </w:r>
          </w:p>
          <w:p w:rsidR="00E2403E" w:rsidRPr="00E73C8C" w:rsidRDefault="00E2403E" w:rsidP="002D5482">
            <w:pPr>
              <w:rPr>
                <w:i/>
                <w:sz w:val="24"/>
                <w:szCs w:val="24"/>
              </w:rPr>
            </w:pPr>
          </w:p>
        </w:tc>
      </w:tr>
      <w:tr w:rsidR="00E2403E" w:rsidRPr="00E73C8C" w:rsidTr="002D5482">
        <w:trPr>
          <w:jc w:val="center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E2403E" w:rsidRPr="00E73C8C" w:rsidRDefault="00E2403E" w:rsidP="002D5482">
            <w:pPr>
              <w:rPr>
                <w:sz w:val="24"/>
                <w:szCs w:val="24"/>
              </w:rPr>
            </w:pPr>
          </w:p>
        </w:tc>
      </w:tr>
    </w:tbl>
    <w:p w:rsidR="00E2403E" w:rsidRPr="00E73C8C" w:rsidRDefault="00E2403E" w:rsidP="00E2403E">
      <w:pPr>
        <w:keepNext/>
        <w:tabs>
          <w:tab w:val="left" w:pos="1400"/>
        </w:tabs>
        <w:ind w:right="-284"/>
        <w:outlineLvl w:val="1"/>
      </w:pPr>
    </w:p>
    <w:p w:rsidR="00E2403E" w:rsidRPr="00E2403E" w:rsidRDefault="00E2403E" w:rsidP="00E2403E">
      <w:pPr>
        <w:keepNext/>
        <w:tabs>
          <w:tab w:val="left" w:pos="1400"/>
        </w:tabs>
        <w:ind w:right="-284"/>
        <w:outlineLvl w:val="1"/>
        <w:rPr>
          <w:b/>
        </w:rPr>
        <w:sectPr w:rsidR="00E2403E" w:rsidRPr="00E2403E" w:rsidSect="00835174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73C8C">
        <w:rPr>
          <w:b/>
          <w:sz w:val="24"/>
          <w:szCs w:val="24"/>
        </w:rPr>
        <w:t xml:space="preserve">МП </w:t>
      </w:r>
      <w:r>
        <w:rPr>
          <w:b/>
          <w:sz w:val="24"/>
          <w:szCs w:val="24"/>
        </w:rPr>
        <w:t xml:space="preserve">  Сводная таблица составлена “ 1</w:t>
      </w:r>
      <w:r w:rsidR="0037651F">
        <w:rPr>
          <w:b/>
          <w:sz w:val="24"/>
          <w:szCs w:val="24"/>
        </w:rPr>
        <w:t>3</w:t>
      </w:r>
      <w:r w:rsidRPr="00E73C8C">
        <w:rPr>
          <w:b/>
          <w:sz w:val="24"/>
          <w:szCs w:val="24"/>
        </w:rPr>
        <w:t xml:space="preserve"> “ </w:t>
      </w:r>
      <w:r>
        <w:rPr>
          <w:b/>
          <w:sz w:val="24"/>
          <w:szCs w:val="24"/>
        </w:rPr>
        <w:t>сентября</w:t>
      </w:r>
      <w:r w:rsidRPr="00E73C8C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 года</w:t>
      </w:r>
    </w:p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E2"/>
    <w:rsid w:val="0000007D"/>
    <w:rsid w:val="0000550D"/>
    <w:rsid w:val="00015630"/>
    <w:rsid w:val="00040C79"/>
    <w:rsid w:val="00056154"/>
    <w:rsid w:val="0006787A"/>
    <w:rsid w:val="00097111"/>
    <w:rsid w:val="000A4DB0"/>
    <w:rsid w:val="000C0A6B"/>
    <w:rsid w:val="000C1552"/>
    <w:rsid w:val="000E2688"/>
    <w:rsid w:val="000F70BE"/>
    <w:rsid w:val="001001CC"/>
    <w:rsid w:val="00116064"/>
    <w:rsid w:val="0013793C"/>
    <w:rsid w:val="001459B7"/>
    <w:rsid w:val="001461F7"/>
    <w:rsid w:val="00154A0C"/>
    <w:rsid w:val="00164263"/>
    <w:rsid w:val="0019026A"/>
    <w:rsid w:val="001B378B"/>
    <w:rsid w:val="001B6E57"/>
    <w:rsid w:val="001B782F"/>
    <w:rsid w:val="001C0A85"/>
    <w:rsid w:val="001C2BA9"/>
    <w:rsid w:val="001C45A5"/>
    <w:rsid w:val="002067B3"/>
    <w:rsid w:val="002309C1"/>
    <w:rsid w:val="002503EB"/>
    <w:rsid w:val="00250742"/>
    <w:rsid w:val="00251CEA"/>
    <w:rsid w:val="00275CDD"/>
    <w:rsid w:val="002B6D37"/>
    <w:rsid w:val="002C36E5"/>
    <w:rsid w:val="002D15F3"/>
    <w:rsid w:val="00307257"/>
    <w:rsid w:val="00312EF3"/>
    <w:rsid w:val="00315682"/>
    <w:rsid w:val="00354327"/>
    <w:rsid w:val="0037651F"/>
    <w:rsid w:val="003A100D"/>
    <w:rsid w:val="003E1F06"/>
    <w:rsid w:val="003E44CC"/>
    <w:rsid w:val="003F2A79"/>
    <w:rsid w:val="003F57F2"/>
    <w:rsid w:val="00405E95"/>
    <w:rsid w:val="00480A90"/>
    <w:rsid w:val="004862E5"/>
    <w:rsid w:val="004E7A28"/>
    <w:rsid w:val="004F1A83"/>
    <w:rsid w:val="005128D3"/>
    <w:rsid w:val="00521CD6"/>
    <w:rsid w:val="00531F9E"/>
    <w:rsid w:val="00554456"/>
    <w:rsid w:val="006128B7"/>
    <w:rsid w:val="0061734C"/>
    <w:rsid w:val="00623BCA"/>
    <w:rsid w:val="006441B9"/>
    <w:rsid w:val="00657A3D"/>
    <w:rsid w:val="006600C5"/>
    <w:rsid w:val="00665328"/>
    <w:rsid w:val="00667AF5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03E39"/>
    <w:rsid w:val="00705DF5"/>
    <w:rsid w:val="00731ED4"/>
    <w:rsid w:val="007337DF"/>
    <w:rsid w:val="00741074"/>
    <w:rsid w:val="00743C75"/>
    <w:rsid w:val="00770728"/>
    <w:rsid w:val="00786A69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35174"/>
    <w:rsid w:val="008445EC"/>
    <w:rsid w:val="008829CD"/>
    <w:rsid w:val="008A7D64"/>
    <w:rsid w:val="008E4DE0"/>
    <w:rsid w:val="008F51A5"/>
    <w:rsid w:val="00911444"/>
    <w:rsid w:val="00917606"/>
    <w:rsid w:val="009179DF"/>
    <w:rsid w:val="00924B3E"/>
    <w:rsid w:val="00936AF6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6FAB"/>
    <w:rsid w:val="00A114EB"/>
    <w:rsid w:val="00A16B34"/>
    <w:rsid w:val="00A21D5E"/>
    <w:rsid w:val="00A222F0"/>
    <w:rsid w:val="00A3371B"/>
    <w:rsid w:val="00A40423"/>
    <w:rsid w:val="00A5193A"/>
    <w:rsid w:val="00A55F98"/>
    <w:rsid w:val="00A565E3"/>
    <w:rsid w:val="00A57F34"/>
    <w:rsid w:val="00A64EED"/>
    <w:rsid w:val="00A86D63"/>
    <w:rsid w:val="00A86F70"/>
    <w:rsid w:val="00AA6978"/>
    <w:rsid w:val="00AB37E5"/>
    <w:rsid w:val="00AB4A56"/>
    <w:rsid w:val="00AB4BAE"/>
    <w:rsid w:val="00B04B56"/>
    <w:rsid w:val="00B21FB0"/>
    <w:rsid w:val="00B22233"/>
    <w:rsid w:val="00B2385A"/>
    <w:rsid w:val="00B322F3"/>
    <w:rsid w:val="00B563D0"/>
    <w:rsid w:val="00B629ED"/>
    <w:rsid w:val="00B805EF"/>
    <w:rsid w:val="00B95D6C"/>
    <w:rsid w:val="00BA04E1"/>
    <w:rsid w:val="00BC56B6"/>
    <w:rsid w:val="00BE3159"/>
    <w:rsid w:val="00BE38DA"/>
    <w:rsid w:val="00C1386C"/>
    <w:rsid w:val="00C26FB8"/>
    <w:rsid w:val="00C330EB"/>
    <w:rsid w:val="00C36FFD"/>
    <w:rsid w:val="00C42E80"/>
    <w:rsid w:val="00C45A00"/>
    <w:rsid w:val="00C60B6C"/>
    <w:rsid w:val="00C87941"/>
    <w:rsid w:val="00CC36EB"/>
    <w:rsid w:val="00CD2889"/>
    <w:rsid w:val="00CD4F0D"/>
    <w:rsid w:val="00D20832"/>
    <w:rsid w:val="00D36F13"/>
    <w:rsid w:val="00D37C51"/>
    <w:rsid w:val="00D42A80"/>
    <w:rsid w:val="00D57393"/>
    <w:rsid w:val="00D609E2"/>
    <w:rsid w:val="00D64FE2"/>
    <w:rsid w:val="00D65661"/>
    <w:rsid w:val="00D73B86"/>
    <w:rsid w:val="00D7456E"/>
    <w:rsid w:val="00D840B9"/>
    <w:rsid w:val="00D94E85"/>
    <w:rsid w:val="00DC5899"/>
    <w:rsid w:val="00E05C24"/>
    <w:rsid w:val="00E167F5"/>
    <w:rsid w:val="00E2403E"/>
    <w:rsid w:val="00E361F0"/>
    <w:rsid w:val="00E61849"/>
    <w:rsid w:val="00E77782"/>
    <w:rsid w:val="00E81283"/>
    <w:rsid w:val="00E847E6"/>
    <w:rsid w:val="00E9219E"/>
    <w:rsid w:val="00EB6EE1"/>
    <w:rsid w:val="00F25106"/>
    <w:rsid w:val="00F57C85"/>
    <w:rsid w:val="00F75900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2403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240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2020-09-21T05:08:00Z</cp:lastPrinted>
  <dcterms:created xsi:type="dcterms:W3CDTF">2020-09-09T09:10:00Z</dcterms:created>
  <dcterms:modified xsi:type="dcterms:W3CDTF">2020-09-21T05:08:00Z</dcterms:modified>
</cp:coreProperties>
</file>