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51C" w:rsidRDefault="00DE751C" w:rsidP="00DE75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DE751C" w:rsidRDefault="00DE751C" w:rsidP="00DE75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БАЗОВСКОГО СЕЛЬСОВЕТА ЧУЛЫМСКОГО РАЙОНА</w:t>
      </w:r>
    </w:p>
    <w:p w:rsidR="00DE751C" w:rsidRPr="00F745D4" w:rsidRDefault="00DE751C" w:rsidP="00DE75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НОВОСИБИРСКОЙ ОБЛАСТИ</w:t>
      </w:r>
    </w:p>
    <w:p w:rsidR="00DE751C" w:rsidRPr="00F745D4" w:rsidRDefault="00DE751C" w:rsidP="00DE751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DE751C" w:rsidRPr="00F745D4" w:rsidRDefault="00DE751C" w:rsidP="00DE751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DE751C" w:rsidRPr="00F745D4" w:rsidTr="00301CF4">
        <w:tc>
          <w:tcPr>
            <w:tcW w:w="2660" w:type="dxa"/>
            <w:tcBorders>
              <w:bottom w:val="single" w:sz="4" w:space="0" w:color="auto"/>
            </w:tcBorders>
          </w:tcPr>
          <w:p w:rsidR="00DE751C" w:rsidRPr="00F745D4" w:rsidRDefault="00DE751C" w:rsidP="00301CF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DE751C" w:rsidRPr="00F745D4" w:rsidRDefault="00DE751C" w:rsidP="00301CF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DE751C" w:rsidRPr="00DE751C" w:rsidRDefault="00DE751C" w:rsidP="00440FD2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E751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 2/</w:t>
            </w:r>
            <w:r w:rsidR="00440FD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DE751C" w:rsidRPr="00F745D4" w:rsidTr="00301CF4">
        <w:tc>
          <w:tcPr>
            <w:tcW w:w="2660" w:type="dxa"/>
            <w:tcBorders>
              <w:top w:val="single" w:sz="4" w:space="0" w:color="auto"/>
            </w:tcBorders>
          </w:tcPr>
          <w:p w:rsidR="00DE751C" w:rsidRPr="00F745D4" w:rsidRDefault="00DE751C" w:rsidP="00301CF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DE751C" w:rsidRPr="00DE751C" w:rsidRDefault="00DE751C" w:rsidP="00301CF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</w:rPr>
            </w:pPr>
            <w:proofErr w:type="spellStart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DE751C" w:rsidRPr="00F745D4" w:rsidRDefault="00DE751C" w:rsidP="00301CF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DE751C" w:rsidRPr="00F745D4" w:rsidRDefault="00DE751C" w:rsidP="00DE7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51C" w:rsidRPr="00DE751C" w:rsidRDefault="00DE751C" w:rsidP="00DE751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режиме работы избирательных комиссий 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 xml:space="preserve">в период подготовки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проведения выборов депутатов Совета депутатов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Новосибирской области шестого созыва</w:t>
      </w:r>
      <w:bookmarkStart w:id="0" w:name="_GoBack"/>
      <w:bookmarkEnd w:id="0"/>
    </w:p>
    <w:p w:rsidR="00DE751C" w:rsidRPr="00F745D4" w:rsidRDefault="00DE751C" w:rsidP="00DE751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E751C" w:rsidRPr="00F745D4" w:rsidRDefault="00DE751C" w:rsidP="00DE7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части 3 статьи 23 Закона Новосибирской области «О выборах депутатов представительных органов муниципальных образований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Новосибирской области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</w:t>
      </w:r>
    </w:p>
    <w:p w:rsidR="00DE751C" w:rsidRPr="00F745D4" w:rsidRDefault="00DE751C" w:rsidP="00DE7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DE751C" w:rsidRPr="00F745D4" w:rsidRDefault="00DE751C" w:rsidP="00DE7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Установить следующий режим работы избирательной комиссии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области:</w:t>
      </w:r>
    </w:p>
    <w:p w:rsidR="00DE751C" w:rsidRPr="00F745D4" w:rsidRDefault="00DE751C" w:rsidP="00DE7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рабочие дни с 9.00 часов до 18.00 часов, перерыв на обед с 13.00 часов до 14.00 часов;</w:t>
      </w:r>
    </w:p>
    <w:p w:rsidR="00DE751C" w:rsidRPr="00F745D4" w:rsidRDefault="00DE751C" w:rsidP="00DE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выходные и праздничные дни с 10.00 часов до 14.00 часов, без перерыва на обед. </w:t>
      </w:r>
    </w:p>
    <w:p w:rsidR="00DE751C" w:rsidRPr="00F745D4" w:rsidRDefault="00DE751C" w:rsidP="00DE7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Установить следующий режим работы окружных избирательных комиссий:</w:t>
      </w:r>
    </w:p>
    <w:p w:rsidR="00DE751C" w:rsidRPr="00F745D4" w:rsidRDefault="00DE751C" w:rsidP="00DE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рабочие дни с 9.00 часов до 18.00 часов, перерыв на обед с 13.00 часов до 14.00 часов;</w:t>
      </w:r>
    </w:p>
    <w:p w:rsidR="00DE751C" w:rsidRPr="00F745D4" w:rsidRDefault="00DE751C" w:rsidP="00DE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выходные и праздничные дни с 10.00 часов до 14.00 часов, без перерыва на обед. </w:t>
      </w:r>
    </w:p>
    <w:p w:rsidR="00DE751C" w:rsidRPr="00F745D4" w:rsidRDefault="00DE751C" w:rsidP="00DE75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caps/>
          <w:sz w:val="28"/>
          <w:szCs w:val="28"/>
        </w:rPr>
        <w:t>3. </w:t>
      </w:r>
      <w:r w:rsidRPr="00F745D4">
        <w:rPr>
          <w:rFonts w:ascii="Times New Roman" w:eastAsia="Times New Roman" w:hAnsi="Times New Roman" w:cs="Times New Roman"/>
          <w:sz w:val="28"/>
          <w:szCs w:val="28"/>
        </w:rPr>
        <w:t>Направить настоящее решение в окружную избирательную комиссию.</w:t>
      </w:r>
    </w:p>
    <w:p w:rsidR="00DE751C" w:rsidRPr="00F745D4" w:rsidRDefault="00DE751C" w:rsidP="00DE751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caps/>
          <w:sz w:val="28"/>
          <w:szCs w:val="28"/>
        </w:rPr>
        <w:t>4. </w:t>
      </w: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газете «Вестник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сельсовета»</w:t>
      </w:r>
      <w:r w:rsidRPr="00F745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751C" w:rsidRPr="00F745D4" w:rsidRDefault="00DE751C" w:rsidP="00DE7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Никулину Т.М.</w:t>
      </w:r>
    </w:p>
    <w:p w:rsidR="00DE751C" w:rsidRPr="00F745D4" w:rsidRDefault="00DE751C" w:rsidP="00DE7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E751C" w:rsidRPr="00F745D4" w:rsidRDefault="00DE751C" w:rsidP="00DE751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E751C" w:rsidRPr="00F745D4" w:rsidRDefault="00DE751C" w:rsidP="00DE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Никифорова Е.М.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DE751C" w:rsidRPr="00F745D4" w:rsidRDefault="00DE751C" w:rsidP="00DE7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51C" w:rsidRPr="00F745D4" w:rsidRDefault="00DE751C" w:rsidP="00DE751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Никулина Т.М.</w:t>
      </w:r>
    </w:p>
    <w:p w:rsidR="00F932D6" w:rsidRDefault="00DE751C" w:rsidP="00DE751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3E"/>
    <w:rsid w:val="0000007D"/>
    <w:rsid w:val="0000550D"/>
    <w:rsid w:val="00015630"/>
    <w:rsid w:val="0006787A"/>
    <w:rsid w:val="00097111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C36E5"/>
    <w:rsid w:val="002D15F3"/>
    <w:rsid w:val="00312EF3"/>
    <w:rsid w:val="00440FD2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7281"/>
    <w:rsid w:val="009E7BFA"/>
    <w:rsid w:val="00A03408"/>
    <w:rsid w:val="00A40423"/>
    <w:rsid w:val="00A5193A"/>
    <w:rsid w:val="00A55F98"/>
    <w:rsid w:val="00A565E3"/>
    <w:rsid w:val="00A64EED"/>
    <w:rsid w:val="00A86D63"/>
    <w:rsid w:val="00A86F70"/>
    <w:rsid w:val="00AB4A56"/>
    <w:rsid w:val="00B04B56"/>
    <w:rsid w:val="00B563D0"/>
    <w:rsid w:val="00B629ED"/>
    <w:rsid w:val="00B95D6C"/>
    <w:rsid w:val="00C36FFD"/>
    <w:rsid w:val="00C87941"/>
    <w:rsid w:val="00D36F13"/>
    <w:rsid w:val="00D57393"/>
    <w:rsid w:val="00D65661"/>
    <w:rsid w:val="00D7456E"/>
    <w:rsid w:val="00D840B9"/>
    <w:rsid w:val="00DC5899"/>
    <w:rsid w:val="00DE751C"/>
    <w:rsid w:val="00E361F0"/>
    <w:rsid w:val="00E61849"/>
    <w:rsid w:val="00E81283"/>
    <w:rsid w:val="00E847E6"/>
    <w:rsid w:val="00EA7473"/>
    <w:rsid w:val="00F57C85"/>
    <w:rsid w:val="00F932D6"/>
    <w:rsid w:val="00FB24C7"/>
    <w:rsid w:val="00FC4FFB"/>
    <w:rsid w:val="00FE253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1C"/>
  </w:style>
  <w:style w:type="paragraph" w:styleId="3">
    <w:name w:val="heading 3"/>
    <w:basedOn w:val="a"/>
    <w:next w:val="a"/>
    <w:link w:val="30"/>
    <w:qFormat/>
    <w:rsid w:val="00DE751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751C"/>
    <w:rPr>
      <w:rFonts w:ascii="Times New Roman" w:eastAsia="Times New Roman" w:hAnsi="Times New Roman" w:cs="Times New Roman"/>
      <w:b/>
      <w:sz w:val="28"/>
      <w:szCs w:val="20"/>
    </w:rPr>
  </w:style>
  <w:style w:type="table" w:styleId="a3">
    <w:name w:val="Table Grid"/>
    <w:basedOn w:val="a1"/>
    <w:uiPriority w:val="59"/>
    <w:rsid w:val="00DE75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1C"/>
  </w:style>
  <w:style w:type="paragraph" w:styleId="3">
    <w:name w:val="heading 3"/>
    <w:basedOn w:val="a"/>
    <w:next w:val="a"/>
    <w:link w:val="30"/>
    <w:qFormat/>
    <w:rsid w:val="00DE751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751C"/>
    <w:rPr>
      <w:rFonts w:ascii="Times New Roman" w:eastAsia="Times New Roman" w:hAnsi="Times New Roman" w:cs="Times New Roman"/>
      <w:b/>
      <w:sz w:val="28"/>
      <w:szCs w:val="20"/>
    </w:rPr>
  </w:style>
  <w:style w:type="table" w:styleId="a3">
    <w:name w:val="Table Grid"/>
    <w:basedOn w:val="a1"/>
    <w:uiPriority w:val="59"/>
    <w:rsid w:val="00DE75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2020-06-05T03:55:00Z</dcterms:created>
  <dcterms:modified xsi:type="dcterms:W3CDTF">2020-06-22T07:42:00Z</dcterms:modified>
</cp:coreProperties>
</file>