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A" w:rsidRDefault="002D08EA" w:rsidP="002D08EA">
      <w:pPr>
        <w:tabs>
          <w:tab w:val="left" w:pos="-426"/>
        </w:tabs>
        <w:jc w:val="right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 xml:space="preserve">Опубликовано в газете «Вестник </w:t>
      </w:r>
      <w:proofErr w:type="spellStart"/>
      <w:r>
        <w:rPr>
          <w:rFonts w:ascii="Arial" w:hAnsi="Arial" w:cs="Arial"/>
        </w:rPr>
        <w:t>Базовского</w:t>
      </w:r>
      <w:proofErr w:type="spellEnd"/>
      <w:r>
        <w:rPr>
          <w:rFonts w:ascii="Arial" w:hAnsi="Arial" w:cs="Arial"/>
        </w:rPr>
        <w:t xml:space="preserve"> сельсовета» </w:t>
      </w:r>
    </w:p>
    <w:p w:rsidR="002D08EA" w:rsidRDefault="002D08EA" w:rsidP="002D08EA">
      <w:pPr>
        <w:tabs>
          <w:tab w:val="left" w:pos="-426"/>
        </w:tabs>
        <w:jc w:val="right"/>
        <w:rPr>
          <w:rFonts w:ascii="Arial" w:hAnsi="Arial" w:cs="Arial"/>
        </w:rPr>
      </w:pPr>
      <w:r>
        <w:rPr>
          <w:rFonts w:ascii="Arial" w:hAnsi="Arial" w:cs="Arial"/>
        </w:rPr>
        <w:t>от 20.10.2020г. №14</w:t>
      </w:r>
    </w:p>
    <w:bookmarkEnd w:id="0"/>
    <w:p w:rsidR="002D08EA" w:rsidRDefault="002D08EA" w:rsidP="007904E7">
      <w:pPr>
        <w:ind w:right="175"/>
        <w:jc w:val="center"/>
        <w:rPr>
          <w:rFonts w:ascii="Arial" w:hAnsi="Arial" w:cs="Arial"/>
          <w:b/>
        </w:rPr>
      </w:pPr>
    </w:p>
    <w:p w:rsidR="007904E7" w:rsidRPr="002D08EA" w:rsidRDefault="007904E7" w:rsidP="007904E7">
      <w:pPr>
        <w:ind w:right="175"/>
        <w:jc w:val="center"/>
        <w:rPr>
          <w:rFonts w:ascii="Arial" w:hAnsi="Arial" w:cs="Arial"/>
          <w:b/>
        </w:rPr>
      </w:pPr>
      <w:r w:rsidRPr="002D08EA">
        <w:rPr>
          <w:rFonts w:ascii="Arial" w:hAnsi="Arial" w:cs="Arial"/>
          <w:b/>
        </w:rPr>
        <w:t xml:space="preserve">АДМИНИСТРАЦИЯ </w:t>
      </w:r>
    </w:p>
    <w:p w:rsidR="007904E7" w:rsidRPr="002D08EA" w:rsidRDefault="007904E7" w:rsidP="007904E7">
      <w:pPr>
        <w:ind w:right="175"/>
        <w:jc w:val="center"/>
        <w:rPr>
          <w:rFonts w:ascii="Arial" w:hAnsi="Arial" w:cs="Arial"/>
          <w:b/>
        </w:rPr>
      </w:pPr>
      <w:r w:rsidRPr="002D08EA">
        <w:rPr>
          <w:rFonts w:ascii="Arial" w:hAnsi="Arial" w:cs="Arial"/>
          <w:b/>
        </w:rPr>
        <w:t xml:space="preserve">БАЗОВСКОГО СЕЛЬСОВЕТА </w:t>
      </w:r>
    </w:p>
    <w:p w:rsidR="007904E7" w:rsidRPr="002D08EA" w:rsidRDefault="007904E7" w:rsidP="007904E7">
      <w:pPr>
        <w:ind w:right="175"/>
        <w:jc w:val="center"/>
        <w:rPr>
          <w:rFonts w:ascii="Arial" w:hAnsi="Arial" w:cs="Arial"/>
          <w:b/>
        </w:rPr>
      </w:pPr>
      <w:r w:rsidRPr="002D08EA">
        <w:rPr>
          <w:rFonts w:ascii="Arial" w:hAnsi="Arial" w:cs="Arial"/>
          <w:b/>
        </w:rPr>
        <w:t>ЧУЛЫМСКОГО РАЙОНА НОВОСИБИРСКОЙ ОБЛАСТИ</w:t>
      </w:r>
    </w:p>
    <w:p w:rsidR="007904E7" w:rsidRPr="002D08EA" w:rsidRDefault="007904E7" w:rsidP="007904E7">
      <w:pPr>
        <w:ind w:right="175"/>
        <w:jc w:val="center"/>
        <w:rPr>
          <w:rFonts w:ascii="Arial" w:hAnsi="Arial" w:cs="Arial"/>
        </w:rPr>
      </w:pPr>
    </w:p>
    <w:p w:rsidR="007904E7" w:rsidRPr="002D08EA" w:rsidRDefault="007904E7" w:rsidP="007904E7">
      <w:pPr>
        <w:ind w:right="175"/>
        <w:jc w:val="center"/>
        <w:rPr>
          <w:rFonts w:ascii="Arial" w:hAnsi="Arial" w:cs="Arial"/>
          <w:b/>
        </w:rPr>
      </w:pPr>
      <w:r w:rsidRPr="002D08EA">
        <w:rPr>
          <w:rFonts w:ascii="Arial" w:hAnsi="Arial" w:cs="Arial"/>
          <w:b/>
        </w:rPr>
        <w:t>ПОСТАНОВЛЕНИЕ</w:t>
      </w:r>
    </w:p>
    <w:p w:rsidR="007904E7" w:rsidRPr="002D08EA" w:rsidRDefault="007904E7" w:rsidP="007904E7">
      <w:pPr>
        <w:ind w:right="175"/>
        <w:jc w:val="center"/>
        <w:rPr>
          <w:rFonts w:ascii="Arial" w:hAnsi="Arial" w:cs="Arial"/>
        </w:rPr>
      </w:pPr>
    </w:p>
    <w:p w:rsidR="007904E7" w:rsidRPr="002D08EA" w:rsidRDefault="007904E7" w:rsidP="007904E7">
      <w:pPr>
        <w:ind w:right="175"/>
        <w:jc w:val="both"/>
        <w:rPr>
          <w:rFonts w:ascii="Arial" w:hAnsi="Arial" w:cs="Arial"/>
        </w:rPr>
      </w:pPr>
      <w:r w:rsidRPr="002D08EA">
        <w:rPr>
          <w:rFonts w:ascii="Arial" w:hAnsi="Arial" w:cs="Arial"/>
        </w:rPr>
        <w:t xml:space="preserve">от 01.10.2020 г.                             </w:t>
      </w:r>
      <w:proofErr w:type="spellStart"/>
      <w:r w:rsidRPr="002D08EA">
        <w:rPr>
          <w:rFonts w:ascii="Arial" w:hAnsi="Arial" w:cs="Arial"/>
        </w:rPr>
        <w:t>п</w:t>
      </w:r>
      <w:proofErr w:type="gramStart"/>
      <w:r w:rsidRPr="002D08EA">
        <w:rPr>
          <w:rFonts w:ascii="Arial" w:hAnsi="Arial" w:cs="Arial"/>
        </w:rPr>
        <w:t>.Б</w:t>
      </w:r>
      <w:proofErr w:type="gramEnd"/>
      <w:r w:rsidRPr="002D08EA">
        <w:rPr>
          <w:rFonts w:ascii="Arial" w:hAnsi="Arial" w:cs="Arial"/>
        </w:rPr>
        <w:t>азово</w:t>
      </w:r>
      <w:proofErr w:type="spellEnd"/>
      <w:r w:rsidRPr="002D08EA">
        <w:rPr>
          <w:rFonts w:ascii="Arial" w:hAnsi="Arial" w:cs="Arial"/>
        </w:rPr>
        <w:t xml:space="preserve">                                                № 49</w:t>
      </w:r>
    </w:p>
    <w:p w:rsidR="007904E7" w:rsidRPr="002D08EA" w:rsidRDefault="007904E7" w:rsidP="007904E7">
      <w:pPr>
        <w:ind w:right="175"/>
        <w:jc w:val="center"/>
        <w:rPr>
          <w:rFonts w:ascii="Arial" w:hAnsi="Arial" w:cs="Arial"/>
        </w:rPr>
      </w:pPr>
    </w:p>
    <w:p w:rsidR="007904E7" w:rsidRPr="002D08EA" w:rsidRDefault="007904E7" w:rsidP="007904E7">
      <w:pPr>
        <w:pStyle w:val="ConsPlusTitle"/>
        <w:tabs>
          <w:tab w:val="left" w:pos="5040"/>
        </w:tabs>
        <w:jc w:val="center"/>
        <w:rPr>
          <w:b w:val="0"/>
          <w:sz w:val="24"/>
          <w:szCs w:val="24"/>
          <w:shd w:val="clear" w:color="auto" w:fill="FFFFFF"/>
        </w:rPr>
      </w:pPr>
      <w:proofErr w:type="gramStart"/>
      <w:r w:rsidRPr="002D08EA">
        <w:rPr>
          <w:b w:val="0"/>
          <w:sz w:val="24"/>
          <w:szCs w:val="24"/>
        </w:rPr>
        <w:t xml:space="preserve">Об увеличении  фондов оплаты труда работников муниципальных учреждений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области, </w:t>
      </w:r>
      <w:r w:rsidRPr="002D08EA">
        <w:rPr>
          <w:b w:val="0"/>
          <w:sz w:val="24"/>
          <w:szCs w:val="24"/>
          <w:shd w:val="clear" w:color="auto" w:fill="FFFFFF"/>
        </w:rPr>
        <w:t>за исключением отдельных категорий работников, определенных Указами Президента Российской Федерации от 07.05.2012 N 597 "О мероприятиях по реализации государственной социальной политики", от 01.06.2012 N 761 "О Национальной стратегии действий в интересах детей на 2012 - 2017 годы", от 28.12.2012 N 1688 "О некоторых мерах по реализации государственной</w:t>
      </w:r>
      <w:proofErr w:type="gramEnd"/>
      <w:r w:rsidRPr="002D08EA">
        <w:rPr>
          <w:b w:val="0"/>
          <w:sz w:val="24"/>
          <w:szCs w:val="24"/>
          <w:shd w:val="clear" w:color="auto" w:fill="FFFFFF"/>
        </w:rPr>
        <w:t xml:space="preserve"> политики в сфере защиты детей-сирот и детей, оставшихся без попечения родителей"</w:t>
      </w:r>
    </w:p>
    <w:p w:rsidR="007904E7" w:rsidRPr="002D08EA" w:rsidRDefault="007904E7" w:rsidP="007904E7">
      <w:pPr>
        <w:pStyle w:val="ConsPlusTitle"/>
        <w:tabs>
          <w:tab w:val="left" w:pos="5040"/>
        </w:tabs>
        <w:jc w:val="center"/>
        <w:rPr>
          <w:b w:val="0"/>
          <w:sz w:val="24"/>
          <w:szCs w:val="24"/>
        </w:rPr>
      </w:pPr>
    </w:p>
    <w:p w:rsidR="007904E7" w:rsidRPr="002D08EA" w:rsidRDefault="007904E7" w:rsidP="007904E7">
      <w:pPr>
        <w:pStyle w:val="ConsPlusTitle"/>
        <w:tabs>
          <w:tab w:val="left" w:pos="5040"/>
        </w:tabs>
        <w:ind w:firstLine="851"/>
        <w:jc w:val="both"/>
        <w:rPr>
          <w:b w:val="0"/>
          <w:sz w:val="24"/>
          <w:szCs w:val="24"/>
        </w:rPr>
      </w:pPr>
      <w:r w:rsidRPr="002D08EA">
        <w:rPr>
          <w:b w:val="0"/>
          <w:sz w:val="24"/>
          <w:szCs w:val="24"/>
        </w:rPr>
        <w:t xml:space="preserve">В соответствии со ст.134 Трудового кодекса Российской Федерации, администрация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 </w:t>
      </w:r>
    </w:p>
    <w:p w:rsidR="007904E7" w:rsidRPr="002D08EA" w:rsidRDefault="007904E7" w:rsidP="007904E7">
      <w:pPr>
        <w:pStyle w:val="ConsPlusTitle"/>
        <w:tabs>
          <w:tab w:val="left" w:pos="5040"/>
        </w:tabs>
        <w:jc w:val="both"/>
        <w:rPr>
          <w:b w:val="0"/>
          <w:sz w:val="24"/>
          <w:szCs w:val="24"/>
        </w:rPr>
      </w:pPr>
      <w:r w:rsidRPr="002D08EA">
        <w:rPr>
          <w:b w:val="0"/>
          <w:sz w:val="24"/>
          <w:szCs w:val="24"/>
        </w:rPr>
        <w:t>ПОСТАНОВЛЯЕТ:</w:t>
      </w:r>
    </w:p>
    <w:p w:rsidR="007904E7" w:rsidRPr="002D08EA" w:rsidRDefault="007904E7" w:rsidP="007904E7">
      <w:pPr>
        <w:pStyle w:val="ConsPlusTitle"/>
        <w:numPr>
          <w:ilvl w:val="0"/>
          <w:numId w:val="1"/>
        </w:numPr>
        <w:ind w:left="0" w:firstLine="567"/>
        <w:jc w:val="both"/>
        <w:rPr>
          <w:b w:val="0"/>
          <w:sz w:val="24"/>
          <w:szCs w:val="24"/>
        </w:rPr>
      </w:pPr>
      <w:proofErr w:type="gramStart"/>
      <w:r w:rsidRPr="002D08EA">
        <w:rPr>
          <w:b w:val="0"/>
          <w:sz w:val="24"/>
          <w:szCs w:val="24"/>
        </w:rPr>
        <w:t xml:space="preserve">Увеличить   с 01.10.2020 на 3,0 процента   фонды оплаты труда работников муниципальных учреждений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области, </w:t>
      </w:r>
      <w:r w:rsidRPr="002D08EA">
        <w:rPr>
          <w:b w:val="0"/>
          <w:sz w:val="24"/>
          <w:szCs w:val="24"/>
          <w:shd w:val="clear" w:color="auto" w:fill="FFFFFF"/>
        </w:rPr>
        <w:t>за исключением отдельных категорий работников, определенных Указами Президента Российской Федерации от 07.05.2012 N 597 "О мероприятиях по реализации государственной социальной политики", от 01.06.2012 N 761 "О Национальной стратегии действий в интересах детей на 2012 - 2017 годы", от 28.12.2012 N 1688 "О некоторых</w:t>
      </w:r>
      <w:proofErr w:type="gramEnd"/>
      <w:r w:rsidRPr="002D08EA">
        <w:rPr>
          <w:b w:val="0"/>
          <w:sz w:val="24"/>
          <w:szCs w:val="24"/>
          <w:shd w:val="clear" w:color="auto" w:fill="FFFFFF"/>
        </w:rPr>
        <w:t xml:space="preserve"> </w:t>
      </w:r>
      <w:proofErr w:type="gramStart"/>
      <w:r w:rsidRPr="002D08EA">
        <w:rPr>
          <w:b w:val="0"/>
          <w:sz w:val="24"/>
          <w:szCs w:val="24"/>
          <w:shd w:val="clear" w:color="auto" w:fill="FFFFFF"/>
        </w:rPr>
        <w:t>мерах</w:t>
      </w:r>
      <w:proofErr w:type="gramEnd"/>
      <w:r w:rsidRPr="002D08EA">
        <w:rPr>
          <w:b w:val="0"/>
          <w:sz w:val="24"/>
          <w:szCs w:val="24"/>
          <w:shd w:val="clear" w:color="auto" w:fill="FFFFFF"/>
        </w:rPr>
        <w:t xml:space="preserve"> по реализации государственной политики в сфере защиты детей-сирот и детей, оставшихся без попечения родителей"</w:t>
      </w:r>
      <w:r w:rsidRPr="002D08EA">
        <w:rPr>
          <w:b w:val="0"/>
          <w:sz w:val="24"/>
          <w:szCs w:val="24"/>
        </w:rPr>
        <w:t>.</w:t>
      </w:r>
    </w:p>
    <w:p w:rsidR="007904E7" w:rsidRPr="002D08EA" w:rsidRDefault="007904E7" w:rsidP="007904E7">
      <w:pPr>
        <w:pStyle w:val="ConsPlusTitle"/>
        <w:numPr>
          <w:ilvl w:val="0"/>
          <w:numId w:val="1"/>
        </w:numPr>
        <w:tabs>
          <w:tab w:val="left" w:pos="450"/>
        </w:tabs>
        <w:ind w:left="0" w:firstLine="567"/>
        <w:jc w:val="both"/>
        <w:rPr>
          <w:b w:val="0"/>
          <w:sz w:val="24"/>
          <w:szCs w:val="24"/>
        </w:rPr>
      </w:pPr>
      <w:proofErr w:type="gramStart"/>
      <w:r w:rsidRPr="002D08EA">
        <w:rPr>
          <w:b w:val="0"/>
          <w:sz w:val="24"/>
          <w:szCs w:val="24"/>
        </w:rPr>
        <w:t xml:space="preserve">Финансовое обеспечение расходов, связанных с реализацией настоящего постановления осуществлять в пределах средств бюджета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области, утвержденного решением   Совета депутатов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 от 25.12.2019 №25/161 «О муниципальном бюджете </w:t>
      </w:r>
      <w:proofErr w:type="spellStart"/>
      <w:r w:rsidRPr="002D08EA">
        <w:rPr>
          <w:b w:val="0"/>
          <w:sz w:val="24"/>
          <w:szCs w:val="24"/>
        </w:rPr>
        <w:t>Базовского</w:t>
      </w:r>
      <w:proofErr w:type="spellEnd"/>
      <w:r w:rsidRPr="002D08EA">
        <w:rPr>
          <w:b w:val="0"/>
          <w:sz w:val="24"/>
          <w:szCs w:val="24"/>
        </w:rPr>
        <w:t xml:space="preserve"> сельсовета </w:t>
      </w:r>
      <w:proofErr w:type="spellStart"/>
      <w:r w:rsidRPr="002D08EA">
        <w:rPr>
          <w:b w:val="0"/>
          <w:sz w:val="24"/>
          <w:szCs w:val="24"/>
        </w:rPr>
        <w:t>Чулымского</w:t>
      </w:r>
      <w:proofErr w:type="spellEnd"/>
      <w:r w:rsidRPr="002D08EA">
        <w:rPr>
          <w:b w:val="0"/>
          <w:sz w:val="24"/>
          <w:szCs w:val="24"/>
        </w:rPr>
        <w:t xml:space="preserve"> района Новосибирской области на 2020 год и плановый период 2021 и 2022 годов». </w:t>
      </w:r>
      <w:proofErr w:type="gramEnd"/>
    </w:p>
    <w:p w:rsidR="007904E7" w:rsidRPr="002D08EA" w:rsidRDefault="007904E7" w:rsidP="007904E7">
      <w:pPr>
        <w:pStyle w:val="ConsPlusTitle"/>
        <w:numPr>
          <w:ilvl w:val="0"/>
          <w:numId w:val="1"/>
        </w:numPr>
        <w:tabs>
          <w:tab w:val="left" w:pos="450"/>
        </w:tabs>
        <w:ind w:left="142" w:firstLine="567"/>
        <w:jc w:val="both"/>
        <w:rPr>
          <w:sz w:val="24"/>
          <w:szCs w:val="24"/>
        </w:rPr>
      </w:pPr>
      <w:proofErr w:type="gramStart"/>
      <w:r w:rsidRPr="002D08EA">
        <w:rPr>
          <w:b w:val="0"/>
          <w:sz w:val="24"/>
          <w:szCs w:val="24"/>
        </w:rPr>
        <w:t>Контроль за</w:t>
      </w:r>
      <w:proofErr w:type="gramEnd"/>
      <w:r w:rsidRPr="002D08EA">
        <w:rPr>
          <w:b w:val="0"/>
          <w:sz w:val="24"/>
          <w:szCs w:val="24"/>
        </w:rPr>
        <w:t xml:space="preserve"> исполнением настоящего постановления оставляю за собой.</w:t>
      </w:r>
    </w:p>
    <w:p w:rsidR="007904E7" w:rsidRPr="002D08EA" w:rsidRDefault="007904E7" w:rsidP="007904E7">
      <w:pPr>
        <w:ind w:right="175"/>
        <w:rPr>
          <w:rFonts w:ascii="Arial" w:hAnsi="Arial" w:cs="Arial"/>
          <w:bCs/>
        </w:rPr>
      </w:pPr>
    </w:p>
    <w:p w:rsidR="007904E7" w:rsidRPr="002D08EA" w:rsidRDefault="007904E7" w:rsidP="007904E7">
      <w:pPr>
        <w:ind w:left="142" w:right="175"/>
        <w:jc w:val="both"/>
        <w:rPr>
          <w:rFonts w:ascii="Arial" w:hAnsi="Arial" w:cs="Arial"/>
          <w:bCs/>
        </w:rPr>
      </w:pPr>
      <w:r w:rsidRPr="002D08EA">
        <w:rPr>
          <w:rFonts w:ascii="Arial" w:hAnsi="Arial" w:cs="Arial"/>
          <w:bCs/>
        </w:rPr>
        <w:t>Глава</w:t>
      </w:r>
      <w:r w:rsidRPr="002D08EA">
        <w:rPr>
          <w:rFonts w:ascii="Arial" w:hAnsi="Arial" w:cs="Arial"/>
        </w:rPr>
        <w:t xml:space="preserve"> </w:t>
      </w:r>
      <w:proofErr w:type="spellStart"/>
      <w:r w:rsidRPr="002D08EA">
        <w:rPr>
          <w:rFonts w:ascii="Arial" w:hAnsi="Arial" w:cs="Arial"/>
        </w:rPr>
        <w:t>Базовского</w:t>
      </w:r>
      <w:proofErr w:type="spellEnd"/>
      <w:r w:rsidRPr="002D08EA">
        <w:rPr>
          <w:rFonts w:ascii="Arial" w:hAnsi="Arial" w:cs="Arial"/>
        </w:rPr>
        <w:t xml:space="preserve"> сельсовета</w:t>
      </w:r>
      <w:r w:rsidRPr="002D08EA">
        <w:rPr>
          <w:rFonts w:ascii="Arial" w:hAnsi="Arial" w:cs="Arial"/>
          <w:bCs/>
        </w:rPr>
        <w:t xml:space="preserve"> </w:t>
      </w:r>
    </w:p>
    <w:p w:rsidR="007904E7" w:rsidRPr="002D08EA" w:rsidRDefault="007904E7" w:rsidP="007904E7">
      <w:pPr>
        <w:ind w:left="142" w:right="175"/>
        <w:jc w:val="both"/>
        <w:rPr>
          <w:rFonts w:ascii="Arial" w:hAnsi="Arial" w:cs="Arial"/>
          <w:bCs/>
        </w:rPr>
      </w:pPr>
      <w:proofErr w:type="spellStart"/>
      <w:r w:rsidRPr="002D08EA">
        <w:rPr>
          <w:rFonts w:ascii="Arial" w:hAnsi="Arial" w:cs="Arial"/>
          <w:bCs/>
        </w:rPr>
        <w:t>Чулымского</w:t>
      </w:r>
      <w:proofErr w:type="spellEnd"/>
      <w:r w:rsidRPr="002D08EA">
        <w:rPr>
          <w:rFonts w:ascii="Arial" w:hAnsi="Arial" w:cs="Arial"/>
          <w:bCs/>
        </w:rPr>
        <w:t xml:space="preserve"> района  Новосибирской области                   </w:t>
      </w:r>
      <w:proofErr w:type="spellStart"/>
      <w:r w:rsidRPr="002D08EA">
        <w:rPr>
          <w:rFonts w:ascii="Arial" w:hAnsi="Arial" w:cs="Arial"/>
          <w:bCs/>
        </w:rPr>
        <w:t>С.В.Фролов</w:t>
      </w:r>
      <w:proofErr w:type="spellEnd"/>
      <w:r w:rsidRPr="002D08EA">
        <w:rPr>
          <w:rFonts w:ascii="Arial" w:hAnsi="Arial" w:cs="Arial"/>
          <w:bCs/>
        </w:rPr>
        <w:t xml:space="preserve">                                                     </w:t>
      </w:r>
    </w:p>
    <w:p w:rsidR="00F932D6" w:rsidRPr="002D08EA" w:rsidRDefault="00F932D6">
      <w:pPr>
        <w:rPr>
          <w:rFonts w:ascii="Arial" w:hAnsi="Arial" w:cs="Arial"/>
        </w:rPr>
      </w:pPr>
    </w:p>
    <w:sectPr w:rsidR="00F932D6" w:rsidRPr="002D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64"/>
    <w:rsid w:val="0000007D"/>
    <w:rsid w:val="0000550D"/>
    <w:rsid w:val="00015630"/>
    <w:rsid w:val="000165F5"/>
    <w:rsid w:val="00025939"/>
    <w:rsid w:val="00040C79"/>
    <w:rsid w:val="00056154"/>
    <w:rsid w:val="000610D0"/>
    <w:rsid w:val="0006787A"/>
    <w:rsid w:val="00097111"/>
    <w:rsid w:val="000A4DB0"/>
    <w:rsid w:val="000C0A6B"/>
    <w:rsid w:val="000C1552"/>
    <w:rsid w:val="000E2688"/>
    <w:rsid w:val="000E3EFE"/>
    <w:rsid w:val="000F70BE"/>
    <w:rsid w:val="001001CC"/>
    <w:rsid w:val="00103345"/>
    <w:rsid w:val="00116064"/>
    <w:rsid w:val="0013793C"/>
    <w:rsid w:val="001459B7"/>
    <w:rsid w:val="001461F7"/>
    <w:rsid w:val="00154A0C"/>
    <w:rsid w:val="00160806"/>
    <w:rsid w:val="00164263"/>
    <w:rsid w:val="0019026A"/>
    <w:rsid w:val="001B378B"/>
    <w:rsid w:val="001B6E57"/>
    <w:rsid w:val="001B782F"/>
    <w:rsid w:val="001C0A85"/>
    <w:rsid w:val="001C2BA9"/>
    <w:rsid w:val="001C45A5"/>
    <w:rsid w:val="002067B3"/>
    <w:rsid w:val="002203B6"/>
    <w:rsid w:val="002309C1"/>
    <w:rsid w:val="002503EB"/>
    <w:rsid w:val="00250742"/>
    <w:rsid w:val="00251CEA"/>
    <w:rsid w:val="00272F45"/>
    <w:rsid w:val="00275CDD"/>
    <w:rsid w:val="002B6D37"/>
    <w:rsid w:val="002C36E5"/>
    <w:rsid w:val="002D08EA"/>
    <w:rsid w:val="002D15F3"/>
    <w:rsid w:val="00307257"/>
    <w:rsid w:val="00312EF3"/>
    <w:rsid w:val="00315682"/>
    <w:rsid w:val="00333562"/>
    <w:rsid w:val="00354327"/>
    <w:rsid w:val="003A100D"/>
    <w:rsid w:val="003E1F06"/>
    <w:rsid w:val="003E44CC"/>
    <w:rsid w:val="003F2A79"/>
    <w:rsid w:val="003F4002"/>
    <w:rsid w:val="003F57F2"/>
    <w:rsid w:val="00405E95"/>
    <w:rsid w:val="00442021"/>
    <w:rsid w:val="004645C6"/>
    <w:rsid w:val="00480A90"/>
    <w:rsid w:val="004862E5"/>
    <w:rsid w:val="004C61E4"/>
    <w:rsid w:val="004E7A28"/>
    <w:rsid w:val="004F1A83"/>
    <w:rsid w:val="005128D3"/>
    <w:rsid w:val="00521CD6"/>
    <w:rsid w:val="00531F9E"/>
    <w:rsid w:val="00554456"/>
    <w:rsid w:val="006128B7"/>
    <w:rsid w:val="00616FD8"/>
    <w:rsid w:val="0061734C"/>
    <w:rsid w:val="00623BCA"/>
    <w:rsid w:val="00633907"/>
    <w:rsid w:val="006441B9"/>
    <w:rsid w:val="00657A3D"/>
    <w:rsid w:val="006600C5"/>
    <w:rsid w:val="00665328"/>
    <w:rsid w:val="00667AF5"/>
    <w:rsid w:val="006709C3"/>
    <w:rsid w:val="00690DF6"/>
    <w:rsid w:val="00692F5D"/>
    <w:rsid w:val="006A48E3"/>
    <w:rsid w:val="006B3F80"/>
    <w:rsid w:val="006C0DD2"/>
    <w:rsid w:val="006D172F"/>
    <w:rsid w:val="006D6652"/>
    <w:rsid w:val="006E1020"/>
    <w:rsid w:val="00703E39"/>
    <w:rsid w:val="00705DF5"/>
    <w:rsid w:val="00712F24"/>
    <w:rsid w:val="00731ED4"/>
    <w:rsid w:val="007337DF"/>
    <w:rsid w:val="00741074"/>
    <w:rsid w:val="00743C75"/>
    <w:rsid w:val="00770728"/>
    <w:rsid w:val="00783A64"/>
    <w:rsid w:val="00786A69"/>
    <w:rsid w:val="00786D1B"/>
    <w:rsid w:val="007904E7"/>
    <w:rsid w:val="00791CEA"/>
    <w:rsid w:val="007B234C"/>
    <w:rsid w:val="007C794B"/>
    <w:rsid w:val="007D11ED"/>
    <w:rsid w:val="007E6AEE"/>
    <w:rsid w:val="007F5275"/>
    <w:rsid w:val="007F5E68"/>
    <w:rsid w:val="0080001A"/>
    <w:rsid w:val="00813A76"/>
    <w:rsid w:val="008309C7"/>
    <w:rsid w:val="008445EC"/>
    <w:rsid w:val="008829CD"/>
    <w:rsid w:val="00887D74"/>
    <w:rsid w:val="008A7D64"/>
    <w:rsid w:val="008E4DE0"/>
    <w:rsid w:val="008E5075"/>
    <w:rsid w:val="008F51A5"/>
    <w:rsid w:val="00911444"/>
    <w:rsid w:val="00917606"/>
    <w:rsid w:val="009179DF"/>
    <w:rsid w:val="00924B3E"/>
    <w:rsid w:val="00936AF6"/>
    <w:rsid w:val="00951069"/>
    <w:rsid w:val="00956F70"/>
    <w:rsid w:val="0096010F"/>
    <w:rsid w:val="009647FC"/>
    <w:rsid w:val="00967A22"/>
    <w:rsid w:val="009714E0"/>
    <w:rsid w:val="009914FF"/>
    <w:rsid w:val="009A2F97"/>
    <w:rsid w:val="009B7EE0"/>
    <w:rsid w:val="009C614C"/>
    <w:rsid w:val="009C7281"/>
    <w:rsid w:val="009E429D"/>
    <w:rsid w:val="009E7BFA"/>
    <w:rsid w:val="00A03408"/>
    <w:rsid w:val="00A06FAB"/>
    <w:rsid w:val="00A114EB"/>
    <w:rsid w:val="00A16B34"/>
    <w:rsid w:val="00A21D5E"/>
    <w:rsid w:val="00A222F0"/>
    <w:rsid w:val="00A3371B"/>
    <w:rsid w:val="00A40423"/>
    <w:rsid w:val="00A5193A"/>
    <w:rsid w:val="00A55F98"/>
    <w:rsid w:val="00A565E3"/>
    <w:rsid w:val="00A57F34"/>
    <w:rsid w:val="00A64EED"/>
    <w:rsid w:val="00A86D63"/>
    <w:rsid w:val="00A86F70"/>
    <w:rsid w:val="00AA6978"/>
    <w:rsid w:val="00AB37E5"/>
    <w:rsid w:val="00AB4A56"/>
    <w:rsid w:val="00AB4BAE"/>
    <w:rsid w:val="00AB7043"/>
    <w:rsid w:val="00B04B56"/>
    <w:rsid w:val="00B06054"/>
    <w:rsid w:val="00B21FB0"/>
    <w:rsid w:val="00B22233"/>
    <w:rsid w:val="00B2385A"/>
    <w:rsid w:val="00B322F3"/>
    <w:rsid w:val="00B563D0"/>
    <w:rsid w:val="00B629ED"/>
    <w:rsid w:val="00B805EF"/>
    <w:rsid w:val="00B95D6C"/>
    <w:rsid w:val="00BA04E1"/>
    <w:rsid w:val="00BB426A"/>
    <w:rsid w:val="00BC56B6"/>
    <w:rsid w:val="00BE3159"/>
    <w:rsid w:val="00BE38DA"/>
    <w:rsid w:val="00C1386C"/>
    <w:rsid w:val="00C26FB8"/>
    <w:rsid w:val="00C330EB"/>
    <w:rsid w:val="00C36FFD"/>
    <w:rsid w:val="00C42E80"/>
    <w:rsid w:val="00C45A00"/>
    <w:rsid w:val="00C60B6C"/>
    <w:rsid w:val="00C87941"/>
    <w:rsid w:val="00CC36EB"/>
    <w:rsid w:val="00CD2889"/>
    <w:rsid w:val="00CD4F0D"/>
    <w:rsid w:val="00D20832"/>
    <w:rsid w:val="00D36F13"/>
    <w:rsid w:val="00D37C51"/>
    <w:rsid w:val="00D42A80"/>
    <w:rsid w:val="00D57393"/>
    <w:rsid w:val="00D64FE2"/>
    <w:rsid w:val="00D65661"/>
    <w:rsid w:val="00D73B86"/>
    <w:rsid w:val="00D7456E"/>
    <w:rsid w:val="00D82B9E"/>
    <w:rsid w:val="00D840B9"/>
    <w:rsid w:val="00D94E85"/>
    <w:rsid w:val="00DC5899"/>
    <w:rsid w:val="00E05C24"/>
    <w:rsid w:val="00E167F5"/>
    <w:rsid w:val="00E361F0"/>
    <w:rsid w:val="00E61849"/>
    <w:rsid w:val="00E77782"/>
    <w:rsid w:val="00E81283"/>
    <w:rsid w:val="00E847E6"/>
    <w:rsid w:val="00E9219E"/>
    <w:rsid w:val="00EB6EE1"/>
    <w:rsid w:val="00F25106"/>
    <w:rsid w:val="00F57C85"/>
    <w:rsid w:val="00F75900"/>
    <w:rsid w:val="00F829E9"/>
    <w:rsid w:val="00F87136"/>
    <w:rsid w:val="00F932D6"/>
    <w:rsid w:val="00FA1DE4"/>
    <w:rsid w:val="00FA7550"/>
    <w:rsid w:val="00FB24C7"/>
    <w:rsid w:val="00FC4FFB"/>
    <w:rsid w:val="00FD7E4E"/>
    <w:rsid w:val="00FF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04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04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2020-10-19T03:33:00Z</cp:lastPrinted>
  <dcterms:created xsi:type="dcterms:W3CDTF">2020-10-19T03:28:00Z</dcterms:created>
  <dcterms:modified xsi:type="dcterms:W3CDTF">2020-11-02T07:22:00Z</dcterms:modified>
</cp:coreProperties>
</file>