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AA7" w:rsidRPr="001C7554" w:rsidRDefault="00A45AA7" w:rsidP="00A45AA7">
      <w:pPr>
        <w:pStyle w:val="a4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1C7554">
        <w:rPr>
          <w:rFonts w:ascii="Arial" w:hAnsi="Arial" w:cs="Arial"/>
          <w:color w:val="000000"/>
        </w:rPr>
        <w:t xml:space="preserve">Опубликовано в газете «Вестник </w:t>
      </w:r>
      <w:proofErr w:type="spellStart"/>
      <w:r w:rsidRPr="001C7554">
        <w:rPr>
          <w:rFonts w:ascii="Arial" w:hAnsi="Arial" w:cs="Arial"/>
          <w:color w:val="000000"/>
        </w:rPr>
        <w:t>Базовского</w:t>
      </w:r>
      <w:proofErr w:type="spellEnd"/>
      <w:r w:rsidRPr="001C7554">
        <w:rPr>
          <w:rFonts w:ascii="Arial" w:hAnsi="Arial" w:cs="Arial"/>
          <w:color w:val="000000"/>
        </w:rPr>
        <w:t xml:space="preserve"> </w:t>
      </w:r>
    </w:p>
    <w:p w:rsidR="00A45AA7" w:rsidRPr="001C7554" w:rsidRDefault="00A45AA7" w:rsidP="00A45AA7">
      <w:pPr>
        <w:pStyle w:val="a4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1C7554">
        <w:rPr>
          <w:rFonts w:ascii="Arial" w:hAnsi="Arial" w:cs="Arial"/>
          <w:color w:val="000000"/>
        </w:rPr>
        <w:t>сельсовета» от 2</w:t>
      </w:r>
      <w:r w:rsidR="001C72A2">
        <w:rPr>
          <w:rFonts w:ascii="Arial" w:hAnsi="Arial" w:cs="Arial"/>
          <w:color w:val="000000"/>
        </w:rPr>
        <w:t>9</w:t>
      </w:r>
      <w:bookmarkStart w:id="0" w:name="_GoBack"/>
      <w:bookmarkEnd w:id="0"/>
      <w:r w:rsidRPr="001C7554">
        <w:rPr>
          <w:rFonts w:ascii="Arial" w:hAnsi="Arial" w:cs="Arial"/>
          <w:color w:val="000000"/>
        </w:rPr>
        <w:t>.07.2020</w:t>
      </w:r>
      <w:r>
        <w:rPr>
          <w:rFonts w:ascii="Arial" w:hAnsi="Arial" w:cs="Arial"/>
          <w:color w:val="000000"/>
        </w:rPr>
        <w:t xml:space="preserve">г. </w:t>
      </w:r>
      <w:r w:rsidRPr="001C7554">
        <w:rPr>
          <w:rFonts w:ascii="Arial" w:hAnsi="Arial" w:cs="Arial"/>
          <w:color w:val="000000"/>
        </w:rPr>
        <w:t xml:space="preserve"> №9</w:t>
      </w:r>
    </w:p>
    <w:p w:rsidR="00A45AA7" w:rsidRDefault="00A45AA7" w:rsidP="00D3698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D36982" w:rsidRPr="00A45AA7" w:rsidRDefault="00D36982" w:rsidP="00D369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5AA7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D36982" w:rsidRPr="00A45AA7" w:rsidRDefault="00D36982" w:rsidP="00D369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5AA7">
        <w:rPr>
          <w:rFonts w:ascii="Arial" w:hAnsi="Arial" w:cs="Arial"/>
          <w:b/>
          <w:sz w:val="24"/>
          <w:szCs w:val="24"/>
        </w:rPr>
        <w:t>БАЗОВСКОГО СЕЛЬСОВЕТА</w:t>
      </w:r>
    </w:p>
    <w:p w:rsidR="00D36982" w:rsidRPr="00A45AA7" w:rsidRDefault="00D36982" w:rsidP="00D3698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5AA7">
        <w:rPr>
          <w:rFonts w:ascii="Arial" w:hAnsi="Arial" w:cs="Arial"/>
          <w:b/>
          <w:sz w:val="24"/>
          <w:szCs w:val="24"/>
        </w:rPr>
        <w:t>ЧУЛЫМСКОГО РАЙОНА НОВОСИБИРСКОЙ ОБЛАСТИ</w:t>
      </w:r>
    </w:p>
    <w:p w:rsidR="00D36982" w:rsidRPr="00D83E67" w:rsidRDefault="00D36982" w:rsidP="00D3698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</w:p>
    <w:p w:rsidR="00D36982" w:rsidRPr="00A45AA7" w:rsidRDefault="00D36982" w:rsidP="00D369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ПОСТАНОВЛЕНИЕ </w:t>
      </w:r>
    </w:p>
    <w:p w:rsidR="00D36982" w:rsidRPr="00A45AA7" w:rsidRDefault="00D36982" w:rsidP="00D3698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 </w:t>
      </w:r>
      <w:r w:rsidR="00477B77"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14.07</w:t>
      </w: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.2020г                                 п. Базово                                             №</w:t>
      </w:r>
      <w:r w:rsidR="00477B77"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40</w:t>
      </w: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D36982" w:rsidRPr="00A45AA7" w:rsidRDefault="00D36982" w:rsidP="00D369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36982" w:rsidRPr="00A45AA7" w:rsidRDefault="00D36982" w:rsidP="00D369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 от 08.11.2016 № 113 «Об утверждении административного регламента предоставления муниципальной услуги по присвоению и аннулированию адресов объектов адресации»</w:t>
      </w:r>
    </w:p>
    <w:p w:rsidR="00D36982" w:rsidRPr="00A45AA7" w:rsidRDefault="00D36982" w:rsidP="00D369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Федеральным законом от 06.10.2003г. №131-ФЗ "Об общих принципах организации местного самоуправления в Российской Федерации", администрация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ПОСТАНОВЛЯЕТ:</w:t>
      </w: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1. Внести в постановление администрации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от 08.11.2016 № 113 «Об утверждении административного регламента предоставления муниципальной услуги по присвоению и аннулированию адресов объектов адресации» следующие изменения:</w:t>
      </w: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1.1. В административный регламент предоставления муниципальной услуги по присвоению и аннулированию адресов объектов адресации</w:t>
      </w:r>
      <w:r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1.1.1. Пункт 2.7.1 изложить в следующ</w:t>
      </w:r>
      <w:r w:rsidR="00720A06"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</w:t>
      </w:r>
      <w:r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20A06"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редакции</w:t>
      </w:r>
      <w:r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«2.7.1. 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услуг».</w:t>
      </w:r>
    </w:p>
    <w:p w:rsidR="00720A06" w:rsidRPr="00A45AA7" w:rsidRDefault="00720A06" w:rsidP="00720A06">
      <w:pPr>
        <w:pStyle w:val="1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45AA7">
        <w:rPr>
          <w:rFonts w:ascii="Arial" w:hAnsi="Arial" w:cs="Arial"/>
          <w:sz w:val="24"/>
          <w:szCs w:val="24"/>
        </w:rPr>
        <w:t>1.1.2. Пункт 2.16.2 изложить в следующей редакции:</w:t>
      </w:r>
    </w:p>
    <w:p w:rsidR="00720A06" w:rsidRPr="00A45AA7" w:rsidRDefault="00720A06" w:rsidP="00720A06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sz w:val="24"/>
          <w:szCs w:val="24"/>
        </w:rPr>
        <w:t xml:space="preserve">  </w:t>
      </w:r>
      <w:r w:rsidRPr="00A45AA7">
        <w:rPr>
          <w:rFonts w:ascii="Arial" w:hAnsi="Arial" w:cs="Arial"/>
          <w:color w:val="000000" w:themeColor="text1"/>
          <w:sz w:val="24"/>
          <w:szCs w:val="24"/>
        </w:rPr>
        <w:t>Показатели доступности предоставления муниципальной услуги:</w:t>
      </w:r>
    </w:p>
    <w:p w:rsidR="00720A06" w:rsidRPr="00A45AA7" w:rsidRDefault="00720A06" w:rsidP="00720A06">
      <w:pPr>
        <w:numPr>
          <w:ilvl w:val="0"/>
          <w:numId w:val="1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720A06" w:rsidRPr="00A45AA7" w:rsidRDefault="00720A06" w:rsidP="00720A06">
      <w:pPr>
        <w:numPr>
          <w:ilvl w:val="0"/>
          <w:numId w:val="1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пешеходная доступность от остановок общественного транспорта до здания Администрации муниципального образования;</w:t>
      </w:r>
    </w:p>
    <w:p w:rsidR="00720A06" w:rsidRPr="00A45AA7" w:rsidRDefault="00720A06" w:rsidP="00720A06">
      <w:pPr>
        <w:numPr>
          <w:ilvl w:val="0"/>
          <w:numId w:val="1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20A06" w:rsidRPr="00A45AA7" w:rsidRDefault="00720A06" w:rsidP="00720A06">
      <w:pPr>
        <w:numPr>
          <w:ilvl w:val="0"/>
          <w:numId w:val="1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20A06" w:rsidRPr="00A45AA7" w:rsidRDefault="00720A06" w:rsidP="00720A06">
      <w:pPr>
        <w:numPr>
          <w:ilvl w:val="0"/>
          <w:numId w:val="1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 xml:space="preserve">возможность и доступность получения услуги через многофункциональный центр или в электронной форме посредством автоматизированной </w:t>
      </w:r>
      <w:r w:rsidRPr="00A45AA7">
        <w:rPr>
          <w:rFonts w:ascii="Arial" w:hAnsi="Arial" w:cs="Arial"/>
          <w:color w:val="000000" w:themeColor="text1"/>
          <w:sz w:val="24"/>
          <w:szCs w:val="24"/>
        </w:rPr>
        <w:lastRenderedPageBreak/>
        <w:t>информационной системы или Единого портала государственных и муниципальных услуг;</w:t>
      </w:r>
    </w:p>
    <w:p w:rsidR="00720A06" w:rsidRPr="00A45AA7" w:rsidRDefault="00720A06" w:rsidP="00720A0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720A06" w:rsidRPr="00A45AA7" w:rsidRDefault="00720A06" w:rsidP="00720A0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720A06" w:rsidRPr="00A45AA7" w:rsidRDefault="00720A06" w:rsidP="00720A0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 xml:space="preserve">- информационные таблички (вывески) размещаются рядом </w:t>
      </w:r>
      <w:proofErr w:type="gramStart"/>
      <w:r w:rsidRPr="00A45AA7">
        <w:rPr>
          <w:rFonts w:ascii="Arial" w:hAnsi="Arial" w:cs="Arial"/>
          <w:color w:val="000000" w:themeColor="text1"/>
          <w:sz w:val="24"/>
          <w:szCs w:val="24"/>
        </w:rPr>
        <w:t>со</w:t>
      </w:r>
      <w:proofErr w:type="gramEnd"/>
      <w:r w:rsidRPr="00A45AA7">
        <w:rPr>
          <w:rFonts w:ascii="Arial" w:hAnsi="Arial" w:cs="Arial"/>
          <w:color w:val="000000" w:themeColor="text1"/>
          <w:sz w:val="24"/>
          <w:szCs w:val="24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720A06" w:rsidRPr="00A45AA7" w:rsidRDefault="00720A06" w:rsidP="00720A0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720A06" w:rsidRPr="00A45AA7" w:rsidRDefault="00720A06" w:rsidP="00720A0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720A06" w:rsidRPr="00A45AA7" w:rsidRDefault="00720A06" w:rsidP="00720A0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AA7">
        <w:rPr>
          <w:rFonts w:ascii="Arial" w:hAnsi="Arial" w:cs="Arial"/>
          <w:color w:val="000000" w:themeColor="text1"/>
          <w:sz w:val="24"/>
          <w:szCs w:val="24"/>
        </w:rPr>
        <w:t>- размещение присутственных мест на нижних этажах зданий (строений) для удобства заявителей;</w:t>
      </w:r>
    </w:p>
    <w:p w:rsidR="00720A06" w:rsidRPr="00A45AA7" w:rsidRDefault="00720A06" w:rsidP="00720A0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45AA7">
        <w:rPr>
          <w:rFonts w:ascii="Arial" w:hAnsi="Arial" w:cs="Arial"/>
          <w:color w:val="000000" w:themeColor="text1"/>
          <w:sz w:val="24"/>
          <w:szCs w:val="24"/>
        </w:rPr>
        <w:t>-</w:t>
      </w:r>
      <w:r w:rsidRPr="00A45AA7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выделение 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при условии, что на указанных транспортных средствах должен быть установлен опознавательный знак "Инвалид"</w:t>
      </w:r>
      <w:r w:rsidRPr="00A45AA7">
        <w:rPr>
          <w:rFonts w:ascii="Arial" w:hAnsi="Arial" w:cs="Arial"/>
          <w:color w:val="000000" w:themeColor="text1"/>
          <w:sz w:val="24"/>
          <w:szCs w:val="24"/>
        </w:rPr>
        <w:t xml:space="preserve"> и информация об этих транспортных средствах</w:t>
      </w:r>
      <w:proofErr w:type="gramEnd"/>
      <w:r w:rsidRPr="00A45AA7">
        <w:rPr>
          <w:rFonts w:ascii="Arial" w:hAnsi="Arial" w:cs="Arial"/>
          <w:color w:val="000000" w:themeColor="text1"/>
          <w:sz w:val="24"/>
          <w:szCs w:val="24"/>
        </w:rPr>
        <w:t xml:space="preserve"> должна быть внесена в федеральный реестр инвалидов.</w:t>
      </w:r>
    </w:p>
    <w:p w:rsidR="00720A06" w:rsidRPr="00A45AA7" w:rsidRDefault="00720A06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36982" w:rsidRPr="00A45AA7" w:rsidRDefault="00D36982" w:rsidP="00D36982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2. Опубликовать настоящее постановление в </w:t>
      </w:r>
      <w:r w:rsid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газете</w:t>
      </w: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"В</w:t>
      </w:r>
      <w:r w:rsidRPr="00A45AA7">
        <w:rPr>
          <w:rFonts w:ascii="Arial" w:hAnsi="Arial" w:cs="Arial"/>
          <w:sz w:val="24"/>
          <w:szCs w:val="24"/>
        </w:rPr>
        <w:t xml:space="preserve">естник </w:t>
      </w:r>
      <w:proofErr w:type="spellStart"/>
      <w:r w:rsidRPr="00A45AA7">
        <w:rPr>
          <w:rFonts w:ascii="Arial" w:hAnsi="Arial" w:cs="Arial"/>
          <w:sz w:val="24"/>
          <w:szCs w:val="24"/>
        </w:rPr>
        <w:t>Базовского</w:t>
      </w:r>
      <w:proofErr w:type="spellEnd"/>
      <w:r w:rsidRPr="00A45AA7">
        <w:rPr>
          <w:rFonts w:ascii="Arial" w:hAnsi="Arial" w:cs="Arial"/>
          <w:sz w:val="24"/>
          <w:szCs w:val="24"/>
        </w:rPr>
        <w:t xml:space="preserve"> сельсовета "</w:t>
      </w: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разместить на официальном сайте администрации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D36982" w:rsidRDefault="00D36982" w:rsidP="00D3698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A45AA7" w:rsidRDefault="00A45AA7" w:rsidP="00D3698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A45AA7" w:rsidRPr="00A45AA7" w:rsidRDefault="00A45AA7" w:rsidP="00D3698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D36982" w:rsidRPr="00A45AA7" w:rsidRDefault="00D36982" w:rsidP="00D3698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Глава </w:t>
      </w: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</w:p>
    <w:p w:rsidR="00D36982" w:rsidRPr="00A45AA7" w:rsidRDefault="00D36982" w:rsidP="00D3698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spellStart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A45AA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                                С.В. Фролов</w:t>
      </w:r>
    </w:p>
    <w:p w:rsidR="00D36982" w:rsidRPr="00A45AA7" w:rsidRDefault="00D36982" w:rsidP="00D36982">
      <w:pPr>
        <w:rPr>
          <w:rFonts w:ascii="Arial" w:hAnsi="Arial" w:cs="Arial"/>
          <w:sz w:val="24"/>
          <w:szCs w:val="24"/>
        </w:rPr>
      </w:pPr>
    </w:p>
    <w:p w:rsidR="00780E8D" w:rsidRDefault="00780E8D"/>
    <w:sectPr w:rsidR="00780E8D" w:rsidSect="00092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">
    <w:nsid w:val="64432D90"/>
    <w:multiLevelType w:val="multilevel"/>
    <w:tmpl w:val="A7A8829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6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1" w:hanging="82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0CD"/>
    <w:rsid w:val="00092BC9"/>
    <w:rsid w:val="001260CD"/>
    <w:rsid w:val="001310E3"/>
    <w:rsid w:val="001C72A2"/>
    <w:rsid w:val="00477B77"/>
    <w:rsid w:val="00626325"/>
    <w:rsid w:val="00720A06"/>
    <w:rsid w:val="00780E8D"/>
    <w:rsid w:val="00A45AA7"/>
    <w:rsid w:val="00D3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A06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Абзац списка1"/>
    <w:basedOn w:val="a"/>
    <w:rsid w:val="00720A06"/>
    <w:pPr>
      <w:spacing w:after="160" w:line="254" w:lineRule="auto"/>
      <w:ind w:left="720"/>
      <w:contextualSpacing/>
    </w:pPr>
    <w:rPr>
      <w:rFonts w:eastAsia="Times New Roman"/>
    </w:rPr>
  </w:style>
  <w:style w:type="paragraph" w:styleId="a4">
    <w:name w:val="Normal (Web)"/>
    <w:basedOn w:val="a"/>
    <w:uiPriority w:val="99"/>
    <w:semiHidden/>
    <w:unhideWhenUsed/>
    <w:rsid w:val="00A45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Пользователь Windows</cp:lastModifiedBy>
  <cp:revision>7</cp:revision>
  <dcterms:created xsi:type="dcterms:W3CDTF">2020-07-13T08:09:00Z</dcterms:created>
  <dcterms:modified xsi:type="dcterms:W3CDTF">2020-07-30T04:12:00Z</dcterms:modified>
</cp:coreProperties>
</file>