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595" w:rsidRPr="0093024A" w:rsidRDefault="00607595" w:rsidP="00FF3088">
      <w:pPr>
        <w:jc w:val="right"/>
        <w:rPr>
          <w:rFonts w:ascii="Arial" w:hAnsi="Arial" w:cs="Arial"/>
          <w:sz w:val="24"/>
          <w:szCs w:val="24"/>
        </w:rPr>
      </w:pPr>
      <w:r w:rsidRPr="0093024A">
        <w:rPr>
          <w:rFonts w:ascii="Arial" w:hAnsi="Arial" w:cs="Arial"/>
          <w:sz w:val="24"/>
          <w:szCs w:val="24"/>
        </w:rPr>
        <w:t xml:space="preserve">Опубликовано в газете «Вестник Базовского сельсовета» </w:t>
      </w:r>
    </w:p>
    <w:p w:rsidR="00607595" w:rsidRPr="00FF3088" w:rsidRDefault="00607595" w:rsidP="00FF3088">
      <w:pPr>
        <w:jc w:val="right"/>
        <w:rPr>
          <w:rFonts w:ascii="Arial" w:hAnsi="Arial" w:cs="Arial"/>
          <w:sz w:val="24"/>
          <w:szCs w:val="24"/>
        </w:rPr>
      </w:pPr>
      <w:r w:rsidRPr="00FF3088">
        <w:rPr>
          <w:rFonts w:ascii="Arial" w:hAnsi="Arial" w:cs="Arial"/>
          <w:sz w:val="24"/>
          <w:szCs w:val="24"/>
        </w:rPr>
        <w:t>от 25.12.2017г. №16</w:t>
      </w:r>
    </w:p>
    <w:p w:rsidR="00607595" w:rsidRPr="00FF3088" w:rsidRDefault="00607595" w:rsidP="00DA393F">
      <w:pPr>
        <w:pStyle w:val="NoSpacing"/>
        <w:jc w:val="center"/>
        <w:rPr>
          <w:rFonts w:ascii="Arial" w:hAnsi="Arial" w:cs="Arial"/>
          <w:b/>
          <w:sz w:val="24"/>
          <w:szCs w:val="24"/>
        </w:rPr>
      </w:pPr>
      <w:r w:rsidRPr="00FF3088">
        <w:rPr>
          <w:rFonts w:ascii="Arial" w:hAnsi="Arial" w:cs="Arial"/>
          <w:b/>
          <w:sz w:val="24"/>
          <w:szCs w:val="24"/>
        </w:rPr>
        <w:t>СОВЕТ  ДЕПУТАТОВ</w:t>
      </w:r>
    </w:p>
    <w:p w:rsidR="00607595" w:rsidRPr="00FF3088" w:rsidRDefault="00607595" w:rsidP="00DA393F">
      <w:pPr>
        <w:pStyle w:val="NoSpacing"/>
        <w:jc w:val="center"/>
        <w:rPr>
          <w:rFonts w:ascii="Arial" w:hAnsi="Arial" w:cs="Arial"/>
          <w:b/>
          <w:sz w:val="24"/>
          <w:szCs w:val="24"/>
        </w:rPr>
      </w:pPr>
      <w:r w:rsidRPr="00FF3088">
        <w:rPr>
          <w:rFonts w:ascii="Arial" w:hAnsi="Arial" w:cs="Arial"/>
          <w:b/>
          <w:sz w:val="24"/>
          <w:szCs w:val="24"/>
        </w:rPr>
        <w:t>БАЗОВСКОГО СЕЛЬСОВЕТА</w:t>
      </w:r>
    </w:p>
    <w:p w:rsidR="00607595" w:rsidRPr="00FF3088" w:rsidRDefault="00607595" w:rsidP="00DA393F">
      <w:pPr>
        <w:pStyle w:val="NoSpacing"/>
        <w:jc w:val="center"/>
        <w:rPr>
          <w:rFonts w:ascii="Arial" w:hAnsi="Arial" w:cs="Arial"/>
          <w:b/>
          <w:sz w:val="24"/>
          <w:szCs w:val="24"/>
        </w:rPr>
      </w:pPr>
      <w:r w:rsidRPr="00FF3088">
        <w:rPr>
          <w:rFonts w:ascii="Arial" w:hAnsi="Arial" w:cs="Arial"/>
          <w:b/>
          <w:sz w:val="24"/>
          <w:szCs w:val="24"/>
        </w:rPr>
        <w:t>ЧУЛЫМСКОГО РАЙОНА   НОВОСИБИРСКОЙ ОБЛАСТИ</w:t>
      </w:r>
    </w:p>
    <w:p w:rsidR="00607595" w:rsidRPr="00FF3088" w:rsidRDefault="00607595" w:rsidP="00DA393F">
      <w:pPr>
        <w:pStyle w:val="NoSpacing"/>
        <w:jc w:val="center"/>
        <w:rPr>
          <w:rFonts w:ascii="Arial" w:hAnsi="Arial" w:cs="Arial"/>
          <w:i/>
          <w:sz w:val="24"/>
          <w:szCs w:val="24"/>
        </w:rPr>
      </w:pPr>
      <w:r w:rsidRPr="00FF3088">
        <w:rPr>
          <w:rFonts w:ascii="Arial" w:hAnsi="Arial" w:cs="Arial"/>
          <w:i/>
          <w:sz w:val="24"/>
          <w:szCs w:val="24"/>
        </w:rPr>
        <w:t>( пятый созыв)</w:t>
      </w:r>
    </w:p>
    <w:p w:rsidR="00607595" w:rsidRPr="00DA393F" w:rsidRDefault="00607595" w:rsidP="00DA393F">
      <w:pPr>
        <w:pStyle w:val="NoSpacing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607595" w:rsidRPr="00FF3088" w:rsidRDefault="00607595" w:rsidP="00DA393F">
      <w:pPr>
        <w:pStyle w:val="NoSpacing"/>
        <w:jc w:val="center"/>
        <w:rPr>
          <w:rFonts w:ascii="Arial" w:hAnsi="Arial" w:cs="Arial"/>
          <w:b/>
          <w:sz w:val="24"/>
          <w:szCs w:val="24"/>
        </w:rPr>
      </w:pPr>
      <w:r w:rsidRPr="00FF3088">
        <w:rPr>
          <w:rFonts w:ascii="Arial" w:hAnsi="Arial" w:cs="Arial"/>
          <w:b/>
          <w:sz w:val="24"/>
          <w:szCs w:val="24"/>
        </w:rPr>
        <w:t>РЕШЕНИЕ</w:t>
      </w:r>
    </w:p>
    <w:p w:rsidR="00607595" w:rsidRPr="00FF3088" w:rsidRDefault="00607595" w:rsidP="00DA393F">
      <w:pPr>
        <w:pStyle w:val="NoSpacing"/>
        <w:jc w:val="center"/>
        <w:rPr>
          <w:rFonts w:ascii="Arial" w:hAnsi="Arial" w:cs="Arial"/>
          <w:i/>
          <w:sz w:val="24"/>
          <w:szCs w:val="24"/>
        </w:rPr>
      </w:pPr>
      <w:r w:rsidRPr="00FF3088">
        <w:rPr>
          <w:rFonts w:ascii="Arial" w:hAnsi="Arial" w:cs="Arial"/>
          <w:i/>
          <w:sz w:val="24"/>
          <w:szCs w:val="24"/>
        </w:rPr>
        <w:t>(двадцать пятая  сессия)</w:t>
      </w:r>
    </w:p>
    <w:p w:rsidR="00607595" w:rsidRPr="00FF3088" w:rsidRDefault="00607595" w:rsidP="00DA393F">
      <w:pPr>
        <w:pStyle w:val="NoSpacing"/>
        <w:rPr>
          <w:rFonts w:ascii="Arial" w:hAnsi="Arial" w:cs="Arial"/>
          <w:sz w:val="24"/>
          <w:szCs w:val="24"/>
        </w:rPr>
      </w:pPr>
      <w:r w:rsidRPr="00FF3088">
        <w:rPr>
          <w:rFonts w:ascii="Arial" w:hAnsi="Arial" w:cs="Arial"/>
          <w:sz w:val="24"/>
          <w:szCs w:val="24"/>
        </w:rPr>
        <w:t>22.12.2017г.                                              п. Базово                                                   № 37/107</w:t>
      </w:r>
    </w:p>
    <w:p w:rsidR="00607595" w:rsidRPr="00FF3088" w:rsidRDefault="00607595" w:rsidP="00DA393F">
      <w:pPr>
        <w:pStyle w:val="NoSpacing"/>
        <w:rPr>
          <w:rFonts w:ascii="Arial" w:hAnsi="Arial" w:cs="Arial"/>
          <w:sz w:val="24"/>
          <w:szCs w:val="24"/>
        </w:rPr>
      </w:pPr>
    </w:p>
    <w:p w:rsidR="00607595" w:rsidRPr="00FF3088" w:rsidRDefault="00607595" w:rsidP="00FF3088">
      <w:pPr>
        <w:pStyle w:val="NoSpacing"/>
        <w:jc w:val="center"/>
        <w:rPr>
          <w:rFonts w:ascii="Arial" w:hAnsi="Arial" w:cs="Arial"/>
          <w:b/>
          <w:i/>
          <w:sz w:val="24"/>
          <w:szCs w:val="24"/>
        </w:rPr>
      </w:pPr>
      <w:r w:rsidRPr="00FF3088">
        <w:rPr>
          <w:rFonts w:ascii="Arial" w:hAnsi="Arial" w:cs="Arial"/>
          <w:b/>
          <w:i/>
          <w:sz w:val="24"/>
          <w:szCs w:val="24"/>
        </w:rPr>
        <w:t>Об утверждении плана  социально-экономического  развития  Базовского  сельсовета  на 2018год  и  плановый   период 2019-2020 гг.</w:t>
      </w:r>
    </w:p>
    <w:p w:rsidR="00607595" w:rsidRPr="00FF3088" w:rsidRDefault="00607595" w:rsidP="00DA393F">
      <w:pPr>
        <w:pStyle w:val="NoSpacing"/>
        <w:rPr>
          <w:rFonts w:ascii="Arial" w:hAnsi="Arial" w:cs="Arial"/>
          <w:sz w:val="24"/>
          <w:szCs w:val="24"/>
        </w:rPr>
      </w:pPr>
    </w:p>
    <w:p w:rsidR="00607595" w:rsidRPr="00FF3088" w:rsidRDefault="00607595" w:rsidP="00DA393F">
      <w:pPr>
        <w:pStyle w:val="NoSpacing"/>
        <w:rPr>
          <w:rFonts w:ascii="Arial" w:hAnsi="Arial" w:cs="Arial"/>
          <w:b/>
          <w:sz w:val="24"/>
          <w:szCs w:val="24"/>
        </w:rPr>
      </w:pPr>
      <w:r w:rsidRPr="00FF3088">
        <w:rPr>
          <w:rFonts w:ascii="Arial" w:hAnsi="Arial" w:cs="Arial"/>
          <w:sz w:val="24"/>
          <w:szCs w:val="24"/>
        </w:rPr>
        <w:t xml:space="preserve">                    Заслушав  план</w:t>
      </w:r>
      <w:r>
        <w:rPr>
          <w:rFonts w:ascii="Arial" w:hAnsi="Arial" w:cs="Arial"/>
          <w:sz w:val="24"/>
          <w:szCs w:val="24"/>
        </w:rPr>
        <w:t xml:space="preserve"> </w:t>
      </w:r>
      <w:r w:rsidRPr="00FF3088">
        <w:rPr>
          <w:rFonts w:ascii="Arial" w:hAnsi="Arial" w:cs="Arial"/>
          <w:sz w:val="24"/>
          <w:szCs w:val="24"/>
        </w:rPr>
        <w:t xml:space="preserve">- социально экономического развития  Базовского сельсовета на 2018 год и плановый  период 2019-2020гг.   Совет депутатов Базовского сельсовета </w:t>
      </w:r>
      <w:r w:rsidRPr="00FF3088">
        <w:rPr>
          <w:rFonts w:ascii="Arial" w:hAnsi="Arial" w:cs="Arial"/>
          <w:b/>
          <w:sz w:val="24"/>
          <w:szCs w:val="24"/>
        </w:rPr>
        <w:t xml:space="preserve"> РЕШИЛ:</w:t>
      </w:r>
    </w:p>
    <w:p w:rsidR="00607595" w:rsidRPr="00FF3088" w:rsidRDefault="00607595" w:rsidP="00DA393F">
      <w:pPr>
        <w:pStyle w:val="NoSpacing"/>
        <w:rPr>
          <w:rFonts w:ascii="Arial" w:hAnsi="Arial" w:cs="Arial"/>
          <w:sz w:val="24"/>
          <w:szCs w:val="24"/>
        </w:rPr>
      </w:pPr>
      <w:r w:rsidRPr="00FF3088">
        <w:rPr>
          <w:rFonts w:ascii="Arial" w:hAnsi="Arial" w:cs="Arial"/>
          <w:sz w:val="24"/>
          <w:szCs w:val="24"/>
        </w:rPr>
        <w:t xml:space="preserve">        1.</w:t>
      </w:r>
      <w:r w:rsidRPr="00FF3088">
        <w:rPr>
          <w:rFonts w:ascii="Arial" w:hAnsi="Arial" w:cs="Arial"/>
          <w:b/>
          <w:sz w:val="24"/>
          <w:szCs w:val="24"/>
        </w:rPr>
        <w:t xml:space="preserve">    </w:t>
      </w:r>
      <w:r w:rsidRPr="00FF3088">
        <w:rPr>
          <w:rFonts w:ascii="Arial" w:hAnsi="Arial" w:cs="Arial"/>
          <w:sz w:val="24"/>
          <w:szCs w:val="24"/>
        </w:rPr>
        <w:t xml:space="preserve">Утвердить план социально-экономического развития  Базовского сельсовета на 2018 год и плановый  период 2019-2020гг. </w:t>
      </w:r>
      <w:r w:rsidRPr="00FF3088">
        <w:rPr>
          <w:rFonts w:ascii="Arial" w:hAnsi="Arial" w:cs="Arial"/>
          <w:i/>
          <w:sz w:val="24"/>
          <w:szCs w:val="24"/>
        </w:rPr>
        <w:t>( приложение)</w:t>
      </w:r>
    </w:p>
    <w:p w:rsidR="00607595" w:rsidRPr="00FF3088" w:rsidRDefault="00607595" w:rsidP="00DA393F">
      <w:pPr>
        <w:pStyle w:val="NoSpacing"/>
        <w:rPr>
          <w:rFonts w:ascii="Arial" w:hAnsi="Arial" w:cs="Arial"/>
          <w:sz w:val="24"/>
          <w:szCs w:val="24"/>
        </w:rPr>
      </w:pPr>
      <w:r w:rsidRPr="00FF3088">
        <w:rPr>
          <w:rFonts w:ascii="Arial" w:hAnsi="Arial" w:cs="Arial"/>
          <w:sz w:val="24"/>
          <w:szCs w:val="24"/>
        </w:rPr>
        <w:t xml:space="preserve">        2.    Постоянной  комиссии по бюджету и  социальной политике, осуществлять контроль за ходом реализации плана социально-экономического развития  Базовского  сельсовета.</w:t>
      </w:r>
    </w:p>
    <w:p w:rsidR="00607595" w:rsidRPr="00FF3088" w:rsidRDefault="00607595" w:rsidP="00DA393F">
      <w:pPr>
        <w:pStyle w:val="NoSpacing"/>
        <w:rPr>
          <w:rFonts w:ascii="Arial" w:hAnsi="Arial" w:cs="Arial"/>
          <w:sz w:val="24"/>
          <w:szCs w:val="24"/>
        </w:rPr>
      </w:pPr>
      <w:r w:rsidRPr="00FF3088">
        <w:rPr>
          <w:rFonts w:ascii="Arial" w:hAnsi="Arial" w:cs="Arial"/>
          <w:sz w:val="24"/>
          <w:szCs w:val="24"/>
        </w:rPr>
        <w:t xml:space="preserve">       3.    Администрации  Базовского сельсовета рекомендовать руководителям предприятий и организаций, находящихся на территории  Базовского сельсовета разработать перспективные планы развития, оказывать всестороннюю поддержку в их реализации.</w:t>
      </w:r>
    </w:p>
    <w:p w:rsidR="00607595" w:rsidRPr="00FF3088" w:rsidRDefault="00607595" w:rsidP="00DA393F">
      <w:pPr>
        <w:pStyle w:val="NoSpacing"/>
        <w:rPr>
          <w:rFonts w:ascii="Arial" w:hAnsi="Arial" w:cs="Arial"/>
          <w:sz w:val="24"/>
          <w:szCs w:val="24"/>
        </w:rPr>
      </w:pPr>
      <w:r w:rsidRPr="00FF3088">
        <w:rPr>
          <w:rFonts w:ascii="Arial" w:hAnsi="Arial" w:cs="Arial"/>
          <w:sz w:val="24"/>
          <w:szCs w:val="24"/>
        </w:rPr>
        <w:t xml:space="preserve">       4.     Решение вступает в силу с момента его принятия и подлежит обнародованию, предусмотренному частью 3 статьи 3 Устава  Базовского сельсовета.</w:t>
      </w:r>
    </w:p>
    <w:p w:rsidR="00607595" w:rsidRPr="00FF3088" w:rsidRDefault="00607595" w:rsidP="00DA393F">
      <w:pPr>
        <w:pStyle w:val="NoSpacing"/>
        <w:rPr>
          <w:rFonts w:ascii="Arial" w:hAnsi="Arial" w:cs="Arial"/>
          <w:sz w:val="24"/>
          <w:szCs w:val="24"/>
        </w:rPr>
      </w:pPr>
    </w:p>
    <w:p w:rsidR="00607595" w:rsidRPr="00FF3088" w:rsidRDefault="00607595" w:rsidP="00DA393F">
      <w:pPr>
        <w:pStyle w:val="NoSpacing"/>
        <w:rPr>
          <w:rFonts w:ascii="Arial" w:hAnsi="Arial" w:cs="Arial"/>
          <w:sz w:val="24"/>
          <w:szCs w:val="24"/>
        </w:rPr>
      </w:pPr>
    </w:p>
    <w:p w:rsidR="00607595" w:rsidRPr="00FF3088" w:rsidRDefault="00607595" w:rsidP="00DA393F">
      <w:pPr>
        <w:pStyle w:val="NoSpacing"/>
        <w:rPr>
          <w:rFonts w:ascii="Arial" w:hAnsi="Arial" w:cs="Arial"/>
          <w:sz w:val="24"/>
          <w:szCs w:val="24"/>
        </w:rPr>
      </w:pPr>
      <w:r w:rsidRPr="00FF3088">
        <w:rPr>
          <w:rFonts w:ascii="Arial" w:hAnsi="Arial" w:cs="Arial"/>
          <w:sz w:val="24"/>
          <w:szCs w:val="24"/>
        </w:rPr>
        <w:t xml:space="preserve">             Глава  Базовского сельсовета                             Председатель Совета депутатов </w:t>
      </w:r>
    </w:p>
    <w:p w:rsidR="00607595" w:rsidRPr="00FF3088" w:rsidRDefault="00607595" w:rsidP="00DA393F">
      <w:pPr>
        <w:pStyle w:val="NoSpacing"/>
        <w:rPr>
          <w:rFonts w:ascii="Arial" w:hAnsi="Arial" w:cs="Arial"/>
          <w:sz w:val="24"/>
          <w:szCs w:val="24"/>
        </w:rPr>
      </w:pPr>
      <w:r w:rsidRPr="00FF3088">
        <w:rPr>
          <w:rFonts w:ascii="Arial" w:hAnsi="Arial" w:cs="Arial"/>
          <w:sz w:val="24"/>
          <w:szCs w:val="24"/>
        </w:rPr>
        <w:t xml:space="preserve">                ____________________                                              __________________ </w:t>
      </w:r>
    </w:p>
    <w:p w:rsidR="00607595" w:rsidRPr="00FF3088" w:rsidRDefault="00607595" w:rsidP="00DA393F">
      <w:pPr>
        <w:pStyle w:val="NoSpacing"/>
        <w:rPr>
          <w:rFonts w:ascii="Arial" w:hAnsi="Arial" w:cs="Arial"/>
          <w:sz w:val="24"/>
          <w:szCs w:val="24"/>
        </w:rPr>
      </w:pPr>
      <w:r w:rsidRPr="00FF3088">
        <w:rPr>
          <w:rFonts w:ascii="Arial" w:hAnsi="Arial" w:cs="Arial"/>
          <w:sz w:val="24"/>
          <w:szCs w:val="24"/>
        </w:rPr>
        <w:t xml:space="preserve">                                                 С.В.Фролов                                                                Н.Н. Зайцев</w:t>
      </w:r>
    </w:p>
    <w:p w:rsidR="00607595" w:rsidRPr="00FF3088" w:rsidRDefault="00607595" w:rsidP="00DA393F">
      <w:pPr>
        <w:pStyle w:val="NoSpacing"/>
        <w:rPr>
          <w:rFonts w:ascii="Arial" w:hAnsi="Arial" w:cs="Arial"/>
          <w:sz w:val="24"/>
          <w:szCs w:val="24"/>
        </w:rPr>
      </w:pPr>
      <w:r w:rsidRPr="00FF3088">
        <w:rPr>
          <w:rFonts w:ascii="Arial" w:hAnsi="Arial" w:cs="Arial"/>
          <w:sz w:val="24"/>
          <w:szCs w:val="24"/>
        </w:rPr>
        <w:t xml:space="preserve">                                                                </w:t>
      </w:r>
    </w:p>
    <w:p w:rsidR="00607595" w:rsidRPr="00FF3088" w:rsidRDefault="00607595" w:rsidP="00DA393F">
      <w:pPr>
        <w:pStyle w:val="NoSpacing"/>
        <w:rPr>
          <w:rFonts w:ascii="Arial" w:hAnsi="Arial" w:cs="Arial"/>
          <w:sz w:val="24"/>
          <w:szCs w:val="24"/>
        </w:rPr>
      </w:pPr>
    </w:p>
    <w:p w:rsidR="00607595" w:rsidRPr="00FF3088" w:rsidRDefault="00607595" w:rsidP="00DA393F">
      <w:pPr>
        <w:pStyle w:val="NoSpacing"/>
        <w:rPr>
          <w:rFonts w:ascii="Arial" w:hAnsi="Arial" w:cs="Arial"/>
          <w:sz w:val="24"/>
          <w:szCs w:val="24"/>
        </w:rPr>
      </w:pPr>
    </w:p>
    <w:p w:rsidR="00607595" w:rsidRPr="00FF3088" w:rsidRDefault="00607595" w:rsidP="00DA393F">
      <w:pPr>
        <w:pStyle w:val="NoSpacing"/>
        <w:rPr>
          <w:rFonts w:ascii="Arial" w:hAnsi="Arial" w:cs="Arial"/>
          <w:sz w:val="24"/>
          <w:szCs w:val="24"/>
        </w:rPr>
      </w:pPr>
    </w:p>
    <w:p w:rsidR="00607595" w:rsidRPr="00FF3088" w:rsidRDefault="00607595" w:rsidP="00DA393F">
      <w:pPr>
        <w:pStyle w:val="NoSpacing"/>
        <w:rPr>
          <w:rFonts w:ascii="Arial" w:hAnsi="Arial" w:cs="Arial"/>
          <w:sz w:val="24"/>
          <w:szCs w:val="24"/>
        </w:rPr>
      </w:pPr>
    </w:p>
    <w:p w:rsidR="00607595" w:rsidRPr="00FF3088" w:rsidRDefault="00607595" w:rsidP="00DA393F">
      <w:pPr>
        <w:pStyle w:val="NoSpacing"/>
        <w:rPr>
          <w:rFonts w:ascii="Arial" w:hAnsi="Arial" w:cs="Arial"/>
          <w:sz w:val="24"/>
          <w:szCs w:val="24"/>
        </w:rPr>
      </w:pPr>
    </w:p>
    <w:p w:rsidR="00607595" w:rsidRPr="00FF3088" w:rsidRDefault="00607595" w:rsidP="00DA393F">
      <w:pPr>
        <w:pStyle w:val="NoSpacing"/>
        <w:rPr>
          <w:rFonts w:ascii="Arial" w:hAnsi="Arial" w:cs="Arial"/>
          <w:sz w:val="24"/>
          <w:szCs w:val="24"/>
        </w:rPr>
      </w:pPr>
    </w:p>
    <w:p w:rsidR="00607595" w:rsidRPr="00FF3088" w:rsidRDefault="00607595" w:rsidP="00DA393F">
      <w:pPr>
        <w:pStyle w:val="NoSpacing"/>
        <w:rPr>
          <w:rFonts w:ascii="Arial" w:hAnsi="Arial" w:cs="Arial"/>
          <w:sz w:val="24"/>
          <w:szCs w:val="24"/>
        </w:rPr>
      </w:pPr>
    </w:p>
    <w:p w:rsidR="00607595" w:rsidRPr="00FF3088" w:rsidRDefault="00607595" w:rsidP="00DA393F">
      <w:pPr>
        <w:pStyle w:val="NoSpacing"/>
        <w:rPr>
          <w:rFonts w:ascii="Arial" w:hAnsi="Arial" w:cs="Arial"/>
          <w:sz w:val="24"/>
          <w:szCs w:val="24"/>
        </w:rPr>
      </w:pPr>
    </w:p>
    <w:p w:rsidR="00607595" w:rsidRPr="00FF3088" w:rsidRDefault="00607595" w:rsidP="00DA393F">
      <w:pPr>
        <w:pStyle w:val="NoSpacing"/>
        <w:rPr>
          <w:rFonts w:ascii="Arial" w:hAnsi="Arial" w:cs="Arial"/>
          <w:sz w:val="24"/>
          <w:szCs w:val="24"/>
        </w:rPr>
      </w:pPr>
    </w:p>
    <w:p w:rsidR="00607595" w:rsidRPr="00FF3088" w:rsidRDefault="00607595" w:rsidP="00DA393F">
      <w:pPr>
        <w:pStyle w:val="NoSpacing"/>
        <w:rPr>
          <w:rFonts w:ascii="Arial" w:hAnsi="Arial" w:cs="Arial"/>
          <w:sz w:val="24"/>
          <w:szCs w:val="24"/>
        </w:rPr>
      </w:pPr>
    </w:p>
    <w:p w:rsidR="00607595" w:rsidRPr="00FF3088" w:rsidRDefault="00607595" w:rsidP="00DA393F">
      <w:pPr>
        <w:spacing w:after="0" w:line="240" w:lineRule="auto"/>
        <w:rPr>
          <w:rFonts w:ascii="Arial" w:hAnsi="Arial" w:cs="Arial"/>
          <w:sz w:val="24"/>
          <w:szCs w:val="24"/>
        </w:rPr>
        <w:sectPr w:rsidR="00607595" w:rsidRPr="00FF3088">
          <w:pgSz w:w="11906" w:h="16838"/>
          <w:pgMar w:top="1134" w:right="567" w:bottom="1134" w:left="851" w:header="709" w:footer="709" w:gutter="0"/>
          <w:cols w:space="720"/>
        </w:sectPr>
      </w:pPr>
    </w:p>
    <w:p w:rsidR="00607595" w:rsidRPr="00FF3088" w:rsidRDefault="00607595" w:rsidP="005C546C">
      <w:pPr>
        <w:pStyle w:val="NoSpacing"/>
        <w:jc w:val="right"/>
        <w:rPr>
          <w:rFonts w:ascii="Arial" w:hAnsi="Arial" w:cs="Arial"/>
          <w:sz w:val="24"/>
          <w:szCs w:val="24"/>
        </w:rPr>
      </w:pPr>
      <w:r w:rsidRPr="00FF3088">
        <w:rPr>
          <w:rFonts w:ascii="Arial" w:hAnsi="Arial" w:cs="Arial"/>
          <w:sz w:val="24"/>
          <w:szCs w:val="24"/>
        </w:rPr>
        <w:t xml:space="preserve">Приложение </w:t>
      </w:r>
    </w:p>
    <w:p w:rsidR="00607595" w:rsidRPr="00FF3088" w:rsidRDefault="00607595" w:rsidP="005C546C">
      <w:pPr>
        <w:pStyle w:val="NoSpacing"/>
        <w:jc w:val="right"/>
        <w:rPr>
          <w:rFonts w:ascii="Arial" w:hAnsi="Arial" w:cs="Arial"/>
          <w:sz w:val="24"/>
          <w:szCs w:val="24"/>
        </w:rPr>
      </w:pPr>
      <w:r w:rsidRPr="00FF3088">
        <w:rPr>
          <w:rFonts w:ascii="Arial" w:hAnsi="Arial" w:cs="Arial"/>
          <w:sz w:val="24"/>
          <w:szCs w:val="24"/>
        </w:rPr>
        <w:t xml:space="preserve"> к решению сессии Совета  депутатов</w:t>
      </w:r>
    </w:p>
    <w:p w:rsidR="00607595" w:rsidRPr="00FF3088" w:rsidRDefault="00607595" w:rsidP="005C546C">
      <w:pPr>
        <w:pStyle w:val="NoSpacing"/>
        <w:jc w:val="right"/>
        <w:rPr>
          <w:rFonts w:ascii="Arial" w:hAnsi="Arial" w:cs="Arial"/>
          <w:sz w:val="24"/>
          <w:szCs w:val="24"/>
        </w:rPr>
      </w:pPr>
      <w:r w:rsidRPr="00FF3088">
        <w:rPr>
          <w:rFonts w:ascii="Arial" w:hAnsi="Arial" w:cs="Arial"/>
          <w:sz w:val="24"/>
          <w:szCs w:val="24"/>
        </w:rPr>
        <w:t>Базовского  сельсовета</w:t>
      </w:r>
    </w:p>
    <w:p w:rsidR="00607595" w:rsidRPr="00FF3088" w:rsidRDefault="00607595" w:rsidP="005C546C">
      <w:pPr>
        <w:pStyle w:val="NoSpacing"/>
        <w:jc w:val="right"/>
        <w:rPr>
          <w:rFonts w:ascii="Arial" w:hAnsi="Arial" w:cs="Arial"/>
          <w:sz w:val="24"/>
          <w:szCs w:val="24"/>
        </w:rPr>
      </w:pPr>
      <w:r w:rsidRPr="00FF3088">
        <w:rPr>
          <w:rFonts w:ascii="Arial" w:hAnsi="Arial" w:cs="Arial"/>
          <w:sz w:val="24"/>
          <w:szCs w:val="24"/>
        </w:rPr>
        <w:t>Чулымского  района Новосибирской  области</w:t>
      </w:r>
    </w:p>
    <w:p w:rsidR="00607595" w:rsidRPr="00FF3088" w:rsidRDefault="00607595" w:rsidP="005C546C">
      <w:pPr>
        <w:pStyle w:val="NoSpacing"/>
        <w:jc w:val="right"/>
        <w:rPr>
          <w:rFonts w:ascii="Arial" w:hAnsi="Arial" w:cs="Arial"/>
          <w:sz w:val="24"/>
          <w:szCs w:val="24"/>
        </w:rPr>
      </w:pPr>
      <w:r w:rsidRPr="00FF3088">
        <w:rPr>
          <w:rFonts w:ascii="Arial" w:hAnsi="Arial" w:cs="Arial"/>
          <w:sz w:val="24"/>
          <w:szCs w:val="24"/>
        </w:rPr>
        <w:t>от 22.12.2017г № 37/107</w:t>
      </w:r>
    </w:p>
    <w:p w:rsidR="00607595" w:rsidRPr="00FF3088" w:rsidRDefault="00607595" w:rsidP="005C546C">
      <w:pPr>
        <w:jc w:val="right"/>
        <w:rPr>
          <w:rFonts w:ascii="Arial" w:hAnsi="Arial" w:cs="Arial"/>
          <w:sz w:val="24"/>
          <w:szCs w:val="24"/>
        </w:rPr>
      </w:pPr>
    </w:p>
    <w:p w:rsidR="00607595" w:rsidRPr="00FF3088" w:rsidRDefault="00607595" w:rsidP="005C546C">
      <w:pPr>
        <w:jc w:val="center"/>
        <w:rPr>
          <w:rFonts w:ascii="Arial" w:hAnsi="Arial" w:cs="Arial"/>
          <w:b/>
          <w:sz w:val="24"/>
          <w:szCs w:val="24"/>
        </w:rPr>
      </w:pPr>
    </w:p>
    <w:p w:rsidR="00607595" w:rsidRPr="00FF3088" w:rsidRDefault="00607595" w:rsidP="005C546C">
      <w:pPr>
        <w:jc w:val="center"/>
        <w:rPr>
          <w:rFonts w:ascii="Arial" w:hAnsi="Arial" w:cs="Arial"/>
          <w:b/>
          <w:sz w:val="24"/>
          <w:szCs w:val="24"/>
        </w:rPr>
      </w:pPr>
    </w:p>
    <w:p w:rsidR="00607595" w:rsidRPr="00FF3088" w:rsidRDefault="00607595" w:rsidP="005C546C">
      <w:pPr>
        <w:jc w:val="center"/>
        <w:rPr>
          <w:rFonts w:ascii="Arial" w:hAnsi="Arial" w:cs="Arial"/>
          <w:b/>
          <w:sz w:val="24"/>
          <w:szCs w:val="24"/>
        </w:rPr>
      </w:pPr>
    </w:p>
    <w:p w:rsidR="00607595" w:rsidRPr="00FF3088" w:rsidRDefault="00607595" w:rsidP="005C546C">
      <w:pPr>
        <w:jc w:val="center"/>
        <w:rPr>
          <w:rFonts w:ascii="Arial" w:hAnsi="Arial" w:cs="Arial"/>
          <w:b/>
          <w:sz w:val="24"/>
          <w:szCs w:val="24"/>
        </w:rPr>
      </w:pPr>
    </w:p>
    <w:p w:rsidR="00607595" w:rsidRPr="00FF3088" w:rsidRDefault="00607595" w:rsidP="005C546C">
      <w:pPr>
        <w:pStyle w:val="NoSpacing"/>
        <w:jc w:val="center"/>
        <w:rPr>
          <w:rFonts w:ascii="Arial" w:hAnsi="Arial" w:cs="Arial"/>
          <w:b/>
          <w:sz w:val="24"/>
          <w:szCs w:val="24"/>
        </w:rPr>
      </w:pPr>
      <w:r w:rsidRPr="00FF3088">
        <w:rPr>
          <w:rFonts w:ascii="Arial" w:hAnsi="Arial" w:cs="Arial"/>
          <w:b/>
          <w:sz w:val="24"/>
          <w:szCs w:val="24"/>
        </w:rPr>
        <w:t>П Л А Н</w:t>
      </w:r>
    </w:p>
    <w:p w:rsidR="00607595" w:rsidRPr="00FF3088" w:rsidRDefault="00607595" w:rsidP="005C546C">
      <w:pPr>
        <w:pStyle w:val="NoSpacing"/>
        <w:jc w:val="center"/>
        <w:rPr>
          <w:rFonts w:ascii="Arial" w:hAnsi="Arial" w:cs="Arial"/>
          <w:b/>
          <w:sz w:val="24"/>
          <w:szCs w:val="24"/>
        </w:rPr>
      </w:pPr>
      <w:r w:rsidRPr="00FF3088">
        <w:rPr>
          <w:rFonts w:ascii="Arial" w:hAnsi="Arial" w:cs="Arial"/>
          <w:b/>
          <w:sz w:val="24"/>
          <w:szCs w:val="24"/>
        </w:rPr>
        <w:t>социально-экономического развития Базовского сельсовета</w:t>
      </w:r>
    </w:p>
    <w:p w:rsidR="00607595" w:rsidRPr="00FF3088" w:rsidRDefault="00607595" w:rsidP="005C546C">
      <w:pPr>
        <w:pStyle w:val="NoSpacing"/>
        <w:jc w:val="center"/>
        <w:rPr>
          <w:rFonts w:ascii="Arial" w:hAnsi="Arial" w:cs="Arial"/>
          <w:b/>
          <w:sz w:val="24"/>
          <w:szCs w:val="24"/>
        </w:rPr>
      </w:pPr>
      <w:r w:rsidRPr="00FF3088">
        <w:rPr>
          <w:rFonts w:ascii="Arial" w:hAnsi="Arial" w:cs="Arial"/>
          <w:b/>
          <w:sz w:val="24"/>
          <w:szCs w:val="24"/>
        </w:rPr>
        <w:t>Чулымского района  на 2018 год</w:t>
      </w:r>
    </w:p>
    <w:p w:rsidR="00607595" w:rsidRPr="00FF3088" w:rsidRDefault="00607595" w:rsidP="005C546C">
      <w:pPr>
        <w:pStyle w:val="NoSpacing"/>
        <w:jc w:val="center"/>
        <w:rPr>
          <w:rFonts w:ascii="Arial" w:hAnsi="Arial" w:cs="Arial"/>
          <w:b/>
          <w:sz w:val="24"/>
          <w:szCs w:val="24"/>
        </w:rPr>
      </w:pPr>
      <w:r w:rsidRPr="00FF3088">
        <w:rPr>
          <w:rFonts w:ascii="Arial" w:hAnsi="Arial" w:cs="Arial"/>
          <w:b/>
          <w:sz w:val="24"/>
          <w:szCs w:val="24"/>
        </w:rPr>
        <w:t>и плановый период 2019 – 2020г.г.</w:t>
      </w:r>
    </w:p>
    <w:p w:rsidR="00607595" w:rsidRPr="00FF3088" w:rsidRDefault="00607595" w:rsidP="005C546C">
      <w:pPr>
        <w:pStyle w:val="NoSpacing"/>
        <w:jc w:val="center"/>
        <w:rPr>
          <w:rFonts w:ascii="Arial" w:hAnsi="Arial" w:cs="Arial"/>
          <w:sz w:val="24"/>
          <w:szCs w:val="24"/>
        </w:rPr>
      </w:pPr>
    </w:p>
    <w:p w:rsidR="00607595" w:rsidRPr="00FF3088" w:rsidRDefault="00607595" w:rsidP="005C546C">
      <w:pPr>
        <w:jc w:val="center"/>
        <w:rPr>
          <w:rFonts w:ascii="Arial" w:hAnsi="Arial" w:cs="Arial"/>
          <w:b/>
          <w:sz w:val="24"/>
          <w:szCs w:val="24"/>
        </w:rPr>
      </w:pPr>
    </w:p>
    <w:p w:rsidR="00607595" w:rsidRPr="00FF3088" w:rsidRDefault="00607595" w:rsidP="005C546C">
      <w:pPr>
        <w:jc w:val="center"/>
        <w:rPr>
          <w:rFonts w:ascii="Arial" w:hAnsi="Arial" w:cs="Arial"/>
          <w:b/>
          <w:sz w:val="24"/>
          <w:szCs w:val="24"/>
        </w:rPr>
      </w:pPr>
    </w:p>
    <w:p w:rsidR="00607595" w:rsidRPr="00FF3088" w:rsidRDefault="00607595" w:rsidP="005C546C">
      <w:pPr>
        <w:jc w:val="center"/>
        <w:rPr>
          <w:rFonts w:ascii="Arial" w:hAnsi="Arial" w:cs="Arial"/>
          <w:b/>
          <w:sz w:val="24"/>
          <w:szCs w:val="24"/>
        </w:rPr>
      </w:pPr>
    </w:p>
    <w:p w:rsidR="00607595" w:rsidRPr="00FF3088" w:rsidRDefault="00607595" w:rsidP="005C546C">
      <w:pPr>
        <w:jc w:val="center"/>
        <w:rPr>
          <w:rFonts w:ascii="Arial" w:hAnsi="Arial" w:cs="Arial"/>
          <w:b/>
          <w:sz w:val="24"/>
          <w:szCs w:val="24"/>
        </w:rPr>
      </w:pPr>
    </w:p>
    <w:p w:rsidR="00607595" w:rsidRPr="00FF3088" w:rsidRDefault="00607595" w:rsidP="005C546C">
      <w:pPr>
        <w:jc w:val="both"/>
        <w:rPr>
          <w:rFonts w:ascii="Arial" w:hAnsi="Arial" w:cs="Arial"/>
          <w:b/>
          <w:sz w:val="24"/>
          <w:szCs w:val="24"/>
        </w:rPr>
      </w:pPr>
    </w:p>
    <w:p w:rsidR="00607595" w:rsidRPr="00FF3088" w:rsidRDefault="00607595" w:rsidP="005C546C">
      <w:pPr>
        <w:jc w:val="both"/>
        <w:rPr>
          <w:rFonts w:ascii="Arial" w:hAnsi="Arial" w:cs="Arial"/>
          <w:b/>
          <w:sz w:val="24"/>
          <w:szCs w:val="24"/>
        </w:rPr>
      </w:pPr>
    </w:p>
    <w:p w:rsidR="00607595" w:rsidRPr="00FF3088" w:rsidRDefault="00607595" w:rsidP="005C546C">
      <w:pPr>
        <w:jc w:val="both"/>
        <w:rPr>
          <w:rFonts w:ascii="Arial" w:hAnsi="Arial" w:cs="Arial"/>
          <w:b/>
          <w:sz w:val="24"/>
          <w:szCs w:val="24"/>
        </w:rPr>
      </w:pPr>
    </w:p>
    <w:p w:rsidR="00607595" w:rsidRPr="00FF3088" w:rsidRDefault="00607595" w:rsidP="005C546C">
      <w:pPr>
        <w:jc w:val="both"/>
        <w:rPr>
          <w:rFonts w:ascii="Arial" w:hAnsi="Arial" w:cs="Arial"/>
          <w:b/>
          <w:sz w:val="24"/>
          <w:szCs w:val="24"/>
        </w:rPr>
      </w:pPr>
    </w:p>
    <w:p w:rsidR="00607595" w:rsidRPr="00FF3088" w:rsidRDefault="00607595" w:rsidP="005C546C">
      <w:pPr>
        <w:jc w:val="both"/>
        <w:rPr>
          <w:rFonts w:ascii="Arial" w:hAnsi="Arial" w:cs="Arial"/>
          <w:b/>
          <w:sz w:val="24"/>
          <w:szCs w:val="24"/>
        </w:rPr>
      </w:pPr>
    </w:p>
    <w:p w:rsidR="00607595" w:rsidRPr="00FF3088" w:rsidRDefault="00607595" w:rsidP="005C546C">
      <w:pPr>
        <w:jc w:val="both"/>
        <w:rPr>
          <w:rFonts w:ascii="Arial" w:hAnsi="Arial" w:cs="Arial"/>
          <w:b/>
          <w:sz w:val="24"/>
          <w:szCs w:val="24"/>
        </w:rPr>
      </w:pPr>
    </w:p>
    <w:p w:rsidR="00607595" w:rsidRPr="00FF3088" w:rsidRDefault="00607595" w:rsidP="005C546C">
      <w:pPr>
        <w:jc w:val="both"/>
        <w:rPr>
          <w:rFonts w:ascii="Arial" w:hAnsi="Arial" w:cs="Arial"/>
          <w:b/>
          <w:sz w:val="24"/>
          <w:szCs w:val="24"/>
        </w:rPr>
      </w:pPr>
    </w:p>
    <w:p w:rsidR="00607595" w:rsidRPr="00FF3088" w:rsidRDefault="00607595" w:rsidP="005C546C">
      <w:pPr>
        <w:jc w:val="both"/>
        <w:rPr>
          <w:rFonts w:ascii="Arial" w:hAnsi="Arial" w:cs="Arial"/>
          <w:b/>
          <w:sz w:val="24"/>
          <w:szCs w:val="24"/>
        </w:rPr>
      </w:pPr>
    </w:p>
    <w:p w:rsidR="00607595" w:rsidRPr="00FF3088" w:rsidRDefault="00607595" w:rsidP="005C546C">
      <w:pPr>
        <w:jc w:val="both"/>
        <w:rPr>
          <w:rFonts w:ascii="Arial" w:hAnsi="Arial" w:cs="Arial"/>
          <w:b/>
          <w:sz w:val="24"/>
          <w:szCs w:val="24"/>
        </w:rPr>
      </w:pPr>
    </w:p>
    <w:p w:rsidR="00607595" w:rsidRDefault="00607595" w:rsidP="005C546C">
      <w:pPr>
        <w:jc w:val="both"/>
        <w:rPr>
          <w:rFonts w:ascii="Arial" w:hAnsi="Arial" w:cs="Arial"/>
          <w:b/>
          <w:sz w:val="24"/>
          <w:szCs w:val="24"/>
        </w:rPr>
      </w:pPr>
    </w:p>
    <w:p w:rsidR="00607595" w:rsidRDefault="00607595" w:rsidP="005C546C">
      <w:pPr>
        <w:jc w:val="both"/>
        <w:rPr>
          <w:rFonts w:ascii="Arial" w:hAnsi="Arial" w:cs="Arial"/>
          <w:b/>
          <w:sz w:val="24"/>
          <w:szCs w:val="24"/>
        </w:rPr>
      </w:pPr>
    </w:p>
    <w:p w:rsidR="00607595" w:rsidRDefault="00607595" w:rsidP="005C546C">
      <w:pPr>
        <w:jc w:val="both"/>
        <w:rPr>
          <w:rFonts w:ascii="Arial" w:hAnsi="Arial" w:cs="Arial"/>
          <w:b/>
          <w:sz w:val="24"/>
          <w:szCs w:val="24"/>
        </w:rPr>
      </w:pPr>
    </w:p>
    <w:p w:rsidR="00607595" w:rsidRPr="00FF3088" w:rsidRDefault="00607595" w:rsidP="005C546C">
      <w:pPr>
        <w:jc w:val="both"/>
        <w:rPr>
          <w:rFonts w:ascii="Arial" w:hAnsi="Arial" w:cs="Arial"/>
          <w:b/>
          <w:sz w:val="24"/>
          <w:szCs w:val="24"/>
        </w:rPr>
      </w:pPr>
    </w:p>
    <w:p w:rsidR="00607595" w:rsidRPr="00FF3088" w:rsidRDefault="00607595" w:rsidP="005C546C">
      <w:pPr>
        <w:jc w:val="both"/>
        <w:rPr>
          <w:rFonts w:ascii="Arial" w:hAnsi="Arial" w:cs="Arial"/>
          <w:b/>
          <w:sz w:val="24"/>
          <w:szCs w:val="24"/>
        </w:rPr>
      </w:pPr>
    </w:p>
    <w:p w:rsidR="00607595" w:rsidRPr="00FF3088" w:rsidRDefault="00607595" w:rsidP="005C546C">
      <w:pPr>
        <w:jc w:val="both"/>
        <w:rPr>
          <w:rFonts w:ascii="Arial" w:hAnsi="Arial" w:cs="Arial"/>
          <w:b/>
          <w:sz w:val="24"/>
          <w:szCs w:val="24"/>
        </w:rPr>
      </w:pPr>
    </w:p>
    <w:p w:rsidR="00607595" w:rsidRPr="00FF3088" w:rsidRDefault="00607595" w:rsidP="005C546C">
      <w:pPr>
        <w:jc w:val="both"/>
        <w:rPr>
          <w:rFonts w:ascii="Arial" w:hAnsi="Arial" w:cs="Arial"/>
          <w:b/>
          <w:sz w:val="24"/>
          <w:szCs w:val="24"/>
        </w:rPr>
      </w:pPr>
    </w:p>
    <w:p w:rsidR="00607595" w:rsidRPr="00FF3088" w:rsidRDefault="00607595" w:rsidP="005C546C">
      <w:pPr>
        <w:pStyle w:val="NoSpacing"/>
        <w:jc w:val="center"/>
        <w:rPr>
          <w:rFonts w:ascii="Arial" w:hAnsi="Arial" w:cs="Arial"/>
          <w:sz w:val="24"/>
          <w:szCs w:val="24"/>
        </w:rPr>
      </w:pPr>
      <w:r w:rsidRPr="00FF3088">
        <w:rPr>
          <w:rFonts w:ascii="Arial" w:hAnsi="Arial" w:cs="Arial"/>
          <w:b/>
          <w:bCs/>
          <w:sz w:val="24"/>
          <w:szCs w:val="24"/>
        </w:rPr>
        <w:t>Цель</w:t>
      </w:r>
      <w:r w:rsidRPr="00FF3088">
        <w:rPr>
          <w:rFonts w:ascii="Arial" w:hAnsi="Arial" w:cs="Arial"/>
          <w:sz w:val="24"/>
          <w:szCs w:val="24"/>
        </w:rPr>
        <w:t xml:space="preserve"> – </w:t>
      </w:r>
      <w:r w:rsidRPr="00FF3088">
        <w:rPr>
          <w:rFonts w:ascii="Arial" w:hAnsi="Arial" w:cs="Arial"/>
          <w:bCs/>
          <w:sz w:val="24"/>
          <w:szCs w:val="24"/>
        </w:rPr>
        <w:t>обеспечение</w:t>
      </w:r>
      <w:r w:rsidRPr="00FF3088">
        <w:rPr>
          <w:rFonts w:ascii="Arial" w:hAnsi="Arial" w:cs="Arial"/>
          <w:b/>
          <w:bCs/>
          <w:sz w:val="24"/>
          <w:szCs w:val="24"/>
        </w:rPr>
        <w:t xml:space="preserve"> </w:t>
      </w:r>
      <w:r w:rsidRPr="00FF3088">
        <w:rPr>
          <w:rFonts w:ascii="Arial" w:hAnsi="Arial" w:cs="Arial"/>
          <w:sz w:val="24"/>
          <w:szCs w:val="24"/>
        </w:rPr>
        <w:t xml:space="preserve">роста благосостояния и качества жизни населения на основе структурных преобразований в экономике, увеличения эффективности </w:t>
      </w:r>
    </w:p>
    <w:p w:rsidR="00607595" w:rsidRPr="00FF3088" w:rsidRDefault="00607595" w:rsidP="005C546C">
      <w:pPr>
        <w:pStyle w:val="NoSpacing"/>
        <w:rPr>
          <w:rFonts w:ascii="Arial" w:hAnsi="Arial" w:cs="Arial"/>
          <w:b/>
          <w:sz w:val="24"/>
          <w:szCs w:val="24"/>
        </w:rPr>
      </w:pPr>
      <w:r w:rsidRPr="00FF3088">
        <w:rPr>
          <w:rFonts w:ascii="Arial" w:hAnsi="Arial" w:cs="Arial"/>
          <w:sz w:val="24"/>
          <w:szCs w:val="24"/>
        </w:rPr>
        <w:t>производства  на основе инновационного развития, снижение уровня безработицы, рост доходов населения.</w:t>
      </w:r>
    </w:p>
    <w:p w:rsidR="00607595" w:rsidRPr="00FF3088" w:rsidRDefault="00607595" w:rsidP="00AF7A2A">
      <w:pPr>
        <w:pStyle w:val="NoSpacing"/>
        <w:rPr>
          <w:rFonts w:ascii="Arial" w:hAnsi="Arial" w:cs="Arial"/>
          <w:sz w:val="24"/>
          <w:szCs w:val="24"/>
        </w:rPr>
      </w:pPr>
      <w:r w:rsidRPr="00FF3088">
        <w:rPr>
          <w:rFonts w:ascii="Arial" w:hAnsi="Arial" w:cs="Arial"/>
          <w:sz w:val="24"/>
          <w:szCs w:val="24"/>
        </w:rPr>
        <w:t>Приоритетные направления социально-экономического развития</w:t>
      </w:r>
    </w:p>
    <w:p w:rsidR="00607595" w:rsidRPr="00FF3088" w:rsidRDefault="00607595" w:rsidP="00AF7A2A">
      <w:pPr>
        <w:pStyle w:val="NoSpacing"/>
        <w:rPr>
          <w:rFonts w:ascii="Arial" w:hAnsi="Arial" w:cs="Arial"/>
          <w:sz w:val="24"/>
          <w:szCs w:val="24"/>
        </w:rPr>
      </w:pPr>
      <w:r w:rsidRPr="00FF3088">
        <w:rPr>
          <w:rFonts w:ascii="Arial" w:hAnsi="Arial" w:cs="Arial"/>
          <w:i/>
          <w:sz w:val="24"/>
          <w:szCs w:val="24"/>
        </w:rPr>
        <w:t>1.1  Обеспечение устойчивого роста экономики Базовского сельсовета</w:t>
      </w:r>
      <w:r w:rsidRPr="00FF3088">
        <w:rPr>
          <w:rFonts w:ascii="Arial" w:hAnsi="Arial" w:cs="Arial"/>
          <w:sz w:val="24"/>
          <w:szCs w:val="24"/>
        </w:rPr>
        <w:t>:</w:t>
      </w:r>
    </w:p>
    <w:p w:rsidR="00607595" w:rsidRPr="00FF3088" w:rsidRDefault="00607595" w:rsidP="00AF7A2A">
      <w:pPr>
        <w:pStyle w:val="NoSpacing"/>
        <w:rPr>
          <w:rFonts w:ascii="Arial" w:hAnsi="Arial" w:cs="Arial"/>
          <w:sz w:val="24"/>
          <w:szCs w:val="24"/>
        </w:rPr>
      </w:pPr>
      <w:r w:rsidRPr="00FF3088">
        <w:rPr>
          <w:rFonts w:ascii="Arial" w:hAnsi="Arial" w:cs="Arial"/>
          <w:sz w:val="24"/>
          <w:szCs w:val="24"/>
        </w:rPr>
        <w:tab/>
        <w:t>* развитие малого и среднего предпринимательства;</w:t>
      </w:r>
    </w:p>
    <w:p w:rsidR="00607595" w:rsidRPr="00FF3088" w:rsidRDefault="00607595" w:rsidP="00AF7A2A">
      <w:pPr>
        <w:pStyle w:val="NoSpacing"/>
        <w:rPr>
          <w:rFonts w:ascii="Arial" w:hAnsi="Arial" w:cs="Arial"/>
          <w:sz w:val="24"/>
          <w:szCs w:val="24"/>
        </w:rPr>
      </w:pPr>
      <w:r w:rsidRPr="00FF3088">
        <w:rPr>
          <w:rFonts w:ascii="Arial" w:hAnsi="Arial" w:cs="Arial"/>
          <w:sz w:val="24"/>
          <w:szCs w:val="24"/>
        </w:rPr>
        <w:tab/>
        <w:t>*формирование условий для устойчивого роста агропромышленного комплекса, развитие животноводства и растениеводства;</w:t>
      </w:r>
    </w:p>
    <w:p w:rsidR="00607595" w:rsidRPr="00FF3088" w:rsidRDefault="00607595" w:rsidP="00AF7A2A">
      <w:pPr>
        <w:pStyle w:val="NoSpacing"/>
        <w:rPr>
          <w:rFonts w:ascii="Arial" w:hAnsi="Arial" w:cs="Arial"/>
          <w:sz w:val="24"/>
          <w:szCs w:val="24"/>
        </w:rPr>
      </w:pPr>
      <w:r w:rsidRPr="00FF3088">
        <w:rPr>
          <w:rFonts w:ascii="Arial" w:hAnsi="Arial" w:cs="Arial"/>
          <w:sz w:val="24"/>
          <w:szCs w:val="24"/>
        </w:rPr>
        <w:tab/>
        <w:t xml:space="preserve"> *совершенствование условий для  полного и эффективного использования ресурсной базы поселений.</w:t>
      </w:r>
    </w:p>
    <w:p w:rsidR="00607595" w:rsidRPr="00FF3088" w:rsidRDefault="00607595" w:rsidP="00AF7A2A">
      <w:pPr>
        <w:pStyle w:val="NoSpacing"/>
        <w:rPr>
          <w:rFonts w:ascii="Arial" w:hAnsi="Arial" w:cs="Arial"/>
          <w:sz w:val="24"/>
          <w:szCs w:val="24"/>
        </w:rPr>
      </w:pPr>
      <w:r w:rsidRPr="00FF3088">
        <w:rPr>
          <w:rFonts w:ascii="Arial" w:hAnsi="Arial" w:cs="Arial"/>
          <w:i/>
          <w:sz w:val="24"/>
          <w:szCs w:val="24"/>
        </w:rPr>
        <w:t>1.2 Развитие инвестиционной активности хозяйствующих субъектов</w:t>
      </w:r>
      <w:r w:rsidRPr="00FF3088">
        <w:rPr>
          <w:rFonts w:ascii="Arial" w:hAnsi="Arial" w:cs="Arial"/>
          <w:sz w:val="24"/>
          <w:szCs w:val="24"/>
        </w:rPr>
        <w:t>:</w:t>
      </w:r>
    </w:p>
    <w:p w:rsidR="00607595" w:rsidRPr="00FF3088" w:rsidRDefault="00607595" w:rsidP="00AF7A2A">
      <w:pPr>
        <w:pStyle w:val="NoSpacing"/>
        <w:rPr>
          <w:rFonts w:ascii="Arial" w:hAnsi="Arial" w:cs="Arial"/>
          <w:sz w:val="24"/>
          <w:szCs w:val="24"/>
        </w:rPr>
      </w:pPr>
      <w:r w:rsidRPr="00FF3088">
        <w:rPr>
          <w:rFonts w:ascii="Arial" w:hAnsi="Arial" w:cs="Arial"/>
          <w:sz w:val="24"/>
          <w:szCs w:val="24"/>
        </w:rPr>
        <w:tab/>
        <w:t>*активизация инвестиционных проектов  с использование механизмов государственной поддержки;</w:t>
      </w:r>
    </w:p>
    <w:p w:rsidR="00607595" w:rsidRPr="00FF3088" w:rsidRDefault="00607595" w:rsidP="00AF7A2A">
      <w:pPr>
        <w:pStyle w:val="NoSpacing"/>
        <w:rPr>
          <w:rFonts w:ascii="Arial" w:hAnsi="Arial" w:cs="Arial"/>
          <w:sz w:val="24"/>
          <w:szCs w:val="24"/>
        </w:rPr>
      </w:pPr>
      <w:r w:rsidRPr="00FF3088">
        <w:rPr>
          <w:rFonts w:ascii="Arial" w:hAnsi="Arial" w:cs="Arial"/>
          <w:sz w:val="24"/>
          <w:szCs w:val="24"/>
        </w:rPr>
        <w:tab/>
        <w:t>*привлечение средств  областного  и  районного бюджетов на реализацию проектов развития  инфраструктуры в сфере коммунального хозяйства.</w:t>
      </w:r>
    </w:p>
    <w:p w:rsidR="00607595" w:rsidRPr="00FF3088" w:rsidRDefault="00607595" w:rsidP="00AF7A2A">
      <w:pPr>
        <w:pStyle w:val="NoSpacing"/>
        <w:rPr>
          <w:rFonts w:ascii="Arial" w:hAnsi="Arial" w:cs="Arial"/>
          <w:i/>
          <w:sz w:val="24"/>
          <w:szCs w:val="24"/>
        </w:rPr>
      </w:pPr>
      <w:r w:rsidRPr="00FF3088">
        <w:rPr>
          <w:rFonts w:ascii="Arial" w:hAnsi="Arial" w:cs="Arial"/>
          <w:i/>
          <w:sz w:val="24"/>
          <w:szCs w:val="24"/>
        </w:rPr>
        <w:t>1.3 Обеспечение эффективной трудовой занятости и увеличение доходов населения:</w:t>
      </w:r>
    </w:p>
    <w:p w:rsidR="00607595" w:rsidRPr="00FF3088" w:rsidRDefault="00607595" w:rsidP="00AF7A2A">
      <w:pPr>
        <w:pStyle w:val="NoSpacing"/>
        <w:rPr>
          <w:rFonts w:ascii="Arial" w:hAnsi="Arial" w:cs="Arial"/>
          <w:sz w:val="24"/>
          <w:szCs w:val="24"/>
        </w:rPr>
      </w:pPr>
      <w:r w:rsidRPr="00FF3088">
        <w:rPr>
          <w:rFonts w:ascii="Arial" w:hAnsi="Arial" w:cs="Arial"/>
          <w:sz w:val="24"/>
          <w:szCs w:val="24"/>
        </w:rPr>
        <w:tab/>
        <w:t>*поддержка предпринимательской деятельности, совершенствование подготовки кадров;</w:t>
      </w:r>
    </w:p>
    <w:p w:rsidR="00607595" w:rsidRPr="00FF3088" w:rsidRDefault="00607595" w:rsidP="00AF7A2A">
      <w:pPr>
        <w:pStyle w:val="NoSpacing"/>
        <w:rPr>
          <w:rFonts w:ascii="Arial" w:hAnsi="Arial" w:cs="Arial"/>
          <w:sz w:val="24"/>
          <w:szCs w:val="24"/>
        </w:rPr>
      </w:pPr>
      <w:r w:rsidRPr="00FF3088">
        <w:rPr>
          <w:rFonts w:ascii="Arial" w:hAnsi="Arial" w:cs="Arial"/>
          <w:sz w:val="24"/>
          <w:szCs w:val="24"/>
        </w:rPr>
        <w:tab/>
        <w:t>*обеспечение роста заработной платы за счет  повышения зависимости заработной платы от качества работы и профессионализма работника;</w:t>
      </w:r>
    </w:p>
    <w:p w:rsidR="00607595" w:rsidRPr="00FF3088" w:rsidRDefault="00607595" w:rsidP="00AF7A2A">
      <w:pPr>
        <w:pStyle w:val="NoSpacing"/>
        <w:rPr>
          <w:rFonts w:ascii="Arial" w:hAnsi="Arial" w:cs="Arial"/>
          <w:sz w:val="24"/>
          <w:szCs w:val="24"/>
        </w:rPr>
      </w:pPr>
      <w:r w:rsidRPr="00FF3088">
        <w:rPr>
          <w:rFonts w:ascii="Arial" w:hAnsi="Arial" w:cs="Arial"/>
          <w:sz w:val="24"/>
          <w:szCs w:val="24"/>
        </w:rPr>
        <w:tab/>
        <w:t>* развитие личных подсобных хозяйств в поселениях сельсовета.</w:t>
      </w:r>
    </w:p>
    <w:p w:rsidR="00607595" w:rsidRPr="00FF3088" w:rsidRDefault="00607595" w:rsidP="00AF7A2A">
      <w:pPr>
        <w:pStyle w:val="NoSpacing"/>
        <w:rPr>
          <w:rFonts w:ascii="Arial" w:hAnsi="Arial" w:cs="Arial"/>
          <w:sz w:val="24"/>
          <w:szCs w:val="24"/>
        </w:rPr>
      </w:pPr>
      <w:r w:rsidRPr="00FF3088">
        <w:rPr>
          <w:rFonts w:ascii="Arial" w:hAnsi="Arial" w:cs="Arial"/>
          <w:i/>
          <w:sz w:val="24"/>
          <w:szCs w:val="24"/>
        </w:rPr>
        <w:t>1.4 Обеспечение поддержки социально-незащищенных слоев населения, семей, оказавшихся в трудной жизненной ситуации</w:t>
      </w:r>
      <w:r w:rsidRPr="00FF3088">
        <w:rPr>
          <w:rFonts w:ascii="Arial" w:hAnsi="Arial" w:cs="Arial"/>
          <w:sz w:val="24"/>
          <w:szCs w:val="24"/>
        </w:rPr>
        <w:t>:</w:t>
      </w:r>
    </w:p>
    <w:p w:rsidR="00607595" w:rsidRPr="00FF3088" w:rsidRDefault="00607595" w:rsidP="00AF7A2A">
      <w:pPr>
        <w:pStyle w:val="NoSpacing"/>
        <w:rPr>
          <w:rFonts w:ascii="Arial" w:hAnsi="Arial" w:cs="Arial"/>
          <w:sz w:val="24"/>
          <w:szCs w:val="24"/>
        </w:rPr>
      </w:pPr>
      <w:r w:rsidRPr="00FF3088">
        <w:rPr>
          <w:rFonts w:ascii="Arial" w:hAnsi="Arial" w:cs="Arial"/>
          <w:sz w:val="24"/>
          <w:szCs w:val="24"/>
        </w:rPr>
        <w:t xml:space="preserve">          *совершенствование  социальной помощи населению, семьям, имеющим детей, инвалидам, престарелым гражданам и безработным;</w:t>
      </w:r>
    </w:p>
    <w:p w:rsidR="00607595" w:rsidRPr="00FF3088" w:rsidRDefault="00607595" w:rsidP="00AF7A2A">
      <w:pPr>
        <w:pStyle w:val="NoSpacing"/>
        <w:rPr>
          <w:rFonts w:ascii="Arial" w:hAnsi="Arial" w:cs="Arial"/>
          <w:sz w:val="24"/>
          <w:szCs w:val="24"/>
        </w:rPr>
      </w:pPr>
      <w:r w:rsidRPr="00FF3088">
        <w:rPr>
          <w:rFonts w:ascii="Arial" w:hAnsi="Arial" w:cs="Arial"/>
          <w:sz w:val="24"/>
          <w:szCs w:val="24"/>
        </w:rPr>
        <w:tab/>
        <w:t>*реализация мер по улучшению положения семей с детьми, особенно многодетных семей;</w:t>
      </w:r>
    </w:p>
    <w:p w:rsidR="00607595" w:rsidRPr="00FF3088" w:rsidRDefault="00607595" w:rsidP="00AF7A2A">
      <w:pPr>
        <w:pStyle w:val="NoSpacing"/>
        <w:rPr>
          <w:rFonts w:ascii="Arial" w:hAnsi="Arial" w:cs="Arial"/>
          <w:sz w:val="24"/>
          <w:szCs w:val="24"/>
        </w:rPr>
      </w:pPr>
      <w:r w:rsidRPr="00FF3088">
        <w:rPr>
          <w:rFonts w:ascii="Arial" w:hAnsi="Arial" w:cs="Arial"/>
          <w:sz w:val="24"/>
          <w:szCs w:val="24"/>
        </w:rPr>
        <w:tab/>
        <w:t>*обеспечение устройства детей из детских домов в  приемные семьи;</w:t>
      </w:r>
    </w:p>
    <w:p w:rsidR="00607595" w:rsidRPr="00FF3088" w:rsidRDefault="00607595" w:rsidP="00AF7A2A">
      <w:pPr>
        <w:pStyle w:val="NoSpacing"/>
        <w:rPr>
          <w:rFonts w:ascii="Arial" w:hAnsi="Arial" w:cs="Arial"/>
          <w:sz w:val="24"/>
          <w:szCs w:val="24"/>
        </w:rPr>
      </w:pPr>
      <w:r w:rsidRPr="00FF3088">
        <w:rPr>
          <w:rFonts w:ascii="Arial" w:hAnsi="Arial" w:cs="Arial"/>
          <w:sz w:val="24"/>
          <w:szCs w:val="24"/>
        </w:rPr>
        <w:tab/>
        <w:t>*содействие самозанятости безработных граждан и трудоустройство граждан с ограниченными возможностями.</w:t>
      </w:r>
    </w:p>
    <w:p w:rsidR="00607595" w:rsidRPr="00FF3088" w:rsidRDefault="00607595" w:rsidP="00AF7A2A">
      <w:pPr>
        <w:pStyle w:val="NoSpacing"/>
        <w:rPr>
          <w:rFonts w:ascii="Arial" w:hAnsi="Arial" w:cs="Arial"/>
          <w:i/>
          <w:sz w:val="24"/>
          <w:szCs w:val="24"/>
        </w:rPr>
      </w:pPr>
      <w:r w:rsidRPr="00FF3088">
        <w:rPr>
          <w:rFonts w:ascii="Arial" w:hAnsi="Arial" w:cs="Arial"/>
          <w:i/>
          <w:sz w:val="24"/>
          <w:szCs w:val="24"/>
        </w:rPr>
        <w:t>1.5 Обеспечение устойчивости и надежности функционирования систем жизнеобеспечения, коммунальной сферы:</w:t>
      </w:r>
    </w:p>
    <w:p w:rsidR="00607595" w:rsidRPr="00FF3088" w:rsidRDefault="00607595" w:rsidP="00AF7A2A">
      <w:pPr>
        <w:pStyle w:val="NoSpacing"/>
        <w:rPr>
          <w:rFonts w:ascii="Arial" w:hAnsi="Arial" w:cs="Arial"/>
          <w:sz w:val="24"/>
          <w:szCs w:val="24"/>
        </w:rPr>
      </w:pPr>
      <w:r w:rsidRPr="00FF3088">
        <w:rPr>
          <w:rFonts w:ascii="Arial" w:hAnsi="Arial" w:cs="Arial"/>
          <w:sz w:val="24"/>
          <w:szCs w:val="24"/>
        </w:rPr>
        <w:tab/>
        <w:t>*модернизация жилищно-коммунальной сферы, повышение качества предоставляемых жилищно-коммунальных услуг;</w:t>
      </w:r>
    </w:p>
    <w:p w:rsidR="00607595" w:rsidRPr="00FF3088" w:rsidRDefault="00607595" w:rsidP="00AF7A2A">
      <w:pPr>
        <w:pStyle w:val="NoSpacing"/>
        <w:rPr>
          <w:rFonts w:ascii="Arial" w:hAnsi="Arial" w:cs="Arial"/>
          <w:sz w:val="24"/>
          <w:szCs w:val="24"/>
        </w:rPr>
      </w:pPr>
      <w:r w:rsidRPr="00FF3088">
        <w:rPr>
          <w:rFonts w:ascii="Arial" w:hAnsi="Arial" w:cs="Arial"/>
          <w:sz w:val="24"/>
          <w:szCs w:val="24"/>
        </w:rPr>
        <w:tab/>
        <w:t>*содействие благоустройству населенных пунктов.</w:t>
      </w:r>
    </w:p>
    <w:p w:rsidR="00607595" w:rsidRPr="00FF3088" w:rsidRDefault="00607595" w:rsidP="00AF7A2A">
      <w:pPr>
        <w:pStyle w:val="NoSpacing"/>
        <w:rPr>
          <w:rFonts w:ascii="Arial" w:hAnsi="Arial" w:cs="Arial"/>
          <w:i/>
          <w:sz w:val="24"/>
          <w:szCs w:val="24"/>
        </w:rPr>
      </w:pPr>
      <w:r w:rsidRPr="00FF3088">
        <w:rPr>
          <w:rFonts w:ascii="Arial" w:hAnsi="Arial" w:cs="Arial"/>
          <w:i/>
          <w:sz w:val="24"/>
          <w:szCs w:val="24"/>
        </w:rPr>
        <w:t>1.6 Создание условий для дальнейшего улучшения  демографической ситуации:</w:t>
      </w:r>
    </w:p>
    <w:p w:rsidR="00607595" w:rsidRPr="00FF3088" w:rsidRDefault="00607595" w:rsidP="00AF7A2A">
      <w:pPr>
        <w:pStyle w:val="NoSpacing"/>
        <w:rPr>
          <w:rFonts w:ascii="Arial" w:hAnsi="Arial" w:cs="Arial"/>
          <w:sz w:val="24"/>
          <w:szCs w:val="24"/>
        </w:rPr>
      </w:pPr>
      <w:r w:rsidRPr="00FF3088">
        <w:rPr>
          <w:rFonts w:ascii="Arial" w:hAnsi="Arial" w:cs="Arial"/>
          <w:sz w:val="24"/>
          <w:szCs w:val="24"/>
        </w:rPr>
        <w:tab/>
        <w:t>*содействие повышению рождаемости посредством реализации мер, направленных на улучшение положения семей с детьми, формирование у молодежи готовности к созданию и сохранению семьи и ответственному деторождению;</w:t>
      </w:r>
    </w:p>
    <w:p w:rsidR="00607595" w:rsidRPr="00FF3088" w:rsidRDefault="00607595" w:rsidP="00AF7A2A">
      <w:pPr>
        <w:pStyle w:val="NoSpacing"/>
        <w:rPr>
          <w:rFonts w:ascii="Arial" w:hAnsi="Arial" w:cs="Arial"/>
          <w:sz w:val="24"/>
          <w:szCs w:val="24"/>
        </w:rPr>
      </w:pPr>
      <w:r w:rsidRPr="00FF3088">
        <w:rPr>
          <w:rFonts w:ascii="Arial" w:hAnsi="Arial" w:cs="Arial"/>
          <w:sz w:val="24"/>
          <w:szCs w:val="24"/>
        </w:rPr>
        <w:t xml:space="preserve">          * укрепление материально-технической базы спортивных залов в общеобразовательных учреждениях и обеспечение их спортивным инвентарем; создание условий для ведения здорового образа жизни и мотивация населения к самосохранительному и здоровьесберегающему поведению в целях повышения качества и продолжительности активной жизни граждан.</w:t>
      </w:r>
    </w:p>
    <w:p w:rsidR="00607595" w:rsidRPr="00FF3088" w:rsidRDefault="00607595" w:rsidP="00AF7A2A">
      <w:pPr>
        <w:pStyle w:val="NoSpacing"/>
        <w:rPr>
          <w:rFonts w:ascii="Arial" w:hAnsi="Arial" w:cs="Arial"/>
          <w:i/>
          <w:sz w:val="24"/>
          <w:szCs w:val="24"/>
        </w:rPr>
      </w:pPr>
      <w:r w:rsidRPr="00FF3088">
        <w:rPr>
          <w:rFonts w:ascii="Arial" w:hAnsi="Arial" w:cs="Arial"/>
          <w:i/>
          <w:sz w:val="24"/>
          <w:szCs w:val="24"/>
        </w:rPr>
        <w:t>1.7 Обеспечение условий для получения качественного и доступного образования:</w:t>
      </w:r>
    </w:p>
    <w:p w:rsidR="00607595" w:rsidRPr="00FF3088" w:rsidRDefault="00607595" w:rsidP="00AF7A2A">
      <w:pPr>
        <w:pStyle w:val="NoSpacing"/>
        <w:rPr>
          <w:rFonts w:ascii="Arial" w:hAnsi="Arial" w:cs="Arial"/>
          <w:sz w:val="24"/>
          <w:szCs w:val="24"/>
        </w:rPr>
      </w:pPr>
      <w:r w:rsidRPr="00FF3088">
        <w:rPr>
          <w:rFonts w:ascii="Arial" w:hAnsi="Arial" w:cs="Arial"/>
          <w:sz w:val="24"/>
          <w:szCs w:val="24"/>
        </w:rPr>
        <w:tab/>
        <w:t>*укрепление материальной базы образовательных учреждений, обеспечение  школ всеми элементами благоустройства;</w:t>
      </w:r>
    </w:p>
    <w:p w:rsidR="00607595" w:rsidRPr="00FF3088" w:rsidRDefault="00607595" w:rsidP="00AF7A2A">
      <w:pPr>
        <w:pStyle w:val="NoSpacing"/>
        <w:rPr>
          <w:rFonts w:ascii="Arial" w:hAnsi="Arial" w:cs="Arial"/>
          <w:sz w:val="24"/>
          <w:szCs w:val="24"/>
        </w:rPr>
      </w:pPr>
      <w:r w:rsidRPr="00FF3088">
        <w:rPr>
          <w:rFonts w:ascii="Arial" w:hAnsi="Arial" w:cs="Arial"/>
          <w:sz w:val="24"/>
          <w:szCs w:val="24"/>
        </w:rPr>
        <w:tab/>
        <w:t>*реализация системного подхода в решении кадровой проблемы в школах, обеспечение эффективной переподготовки преподавателей;</w:t>
      </w:r>
    </w:p>
    <w:p w:rsidR="00607595" w:rsidRPr="00FF3088" w:rsidRDefault="00607595" w:rsidP="00AF7A2A">
      <w:pPr>
        <w:pStyle w:val="NoSpacing"/>
        <w:rPr>
          <w:rFonts w:ascii="Arial" w:hAnsi="Arial" w:cs="Arial"/>
          <w:sz w:val="24"/>
          <w:szCs w:val="24"/>
        </w:rPr>
      </w:pPr>
      <w:r w:rsidRPr="00FF3088">
        <w:rPr>
          <w:rFonts w:ascii="Arial" w:hAnsi="Arial" w:cs="Arial"/>
          <w:sz w:val="24"/>
          <w:szCs w:val="24"/>
        </w:rPr>
        <w:tab/>
        <w:t>* привлечение детей к занятиям физкультурой и спортом, организация полноценного и качественного горячего питания школьников.</w:t>
      </w:r>
    </w:p>
    <w:p w:rsidR="00607595" w:rsidRPr="00FF3088" w:rsidRDefault="00607595" w:rsidP="00AF7A2A">
      <w:pPr>
        <w:pStyle w:val="NoSpacing"/>
        <w:rPr>
          <w:rFonts w:ascii="Arial" w:hAnsi="Arial" w:cs="Arial"/>
          <w:i/>
          <w:sz w:val="24"/>
          <w:szCs w:val="24"/>
        </w:rPr>
      </w:pPr>
      <w:r w:rsidRPr="00FF3088">
        <w:rPr>
          <w:rFonts w:ascii="Arial" w:hAnsi="Arial" w:cs="Arial"/>
          <w:sz w:val="24"/>
          <w:szCs w:val="24"/>
        </w:rPr>
        <w:tab/>
      </w:r>
      <w:r w:rsidRPr="00FF3088">
        <w:rPr>
          <w:rFonts w:ascii="Arial" w:hAnsi="Arial" w:cs="Arial"/>
          <w:i/>
          <w:sz w:val="24"/>
          <w:szCs w:val="24"/>
        </w:rPr>
        <w:t>1.8 Создание условий для развития культуры:</w:t>
      </w:r>
    </w:p>
    <w:p w:rsidR="00607595" w:rsidRPr="00FF3088" w:rsidRDefault="00607595" w:rsidP="00AF7A2A">
      <w:pPr>
        <w:pStyle w:val="NoSpacing"/>
        <w:rPr>
          <w:rFonts w:ascii="Arial" w:hAnsi="Arial" w:cs="Arial"/>
          <w:sz w:val="24"/>
          <w:szCs w:val="24"/>
        </w:rPr>
      </w:pPr>
      <w:r w:rsidRPr="00FF3088">
        <w:rPr>
          <w:rFonts w:ascii="Arial" w:hAnsi="Arial" w:cs="Arial"/>
          <w:sz w:val="24"/>
          <w:szCs w:val="24"/>
        </w:rPr>
        <w:tab/>
        <w:t>*проведение  культурных мероприятий районного и областного уровня;</w:t>
      </w:r>
    </w:p>
    <w:p w:rsidR="00607595" w:rsidRPr="00FF3088" w:rsidRDefault="00607595" w:rsidP="00AF7A2A">
      <w:pPr>
        <w:pStyle w:val="NoSpacing"/>
        <w:rPr>
          <w:rFonts w:ascii="Arial" w:hAnsi="Arial" w:cs="Arial"/>
          <w:sz w:val="24"/>
          <w:szCs w:val="24"/>
        </w:rPr>
      </w:pPr>
      <w:r w:rsidRPr="00FF3088">
        <w:rPr>
          <w:rFonts w:ascii="Arial" w:hAnsi="Arial" w:cs="Arial"/>
          <w:sz w:val="24"/>
          <w:szCs w:val="24"/>
        </w:rPr>
        <w:tab/>
        <w:t>*патриотическое воспитание молодежи, профилактика проявлений экстремизма, национализма, преступности в молодежной среде.</w:t>
      </w:r>
    </w:p>
    <w:p w:rsidR="00607595" w:rsidRPr="00FF3088" w:rsidRDefault="00607595" w:rsidP="00AF7A2A">
      <w:pPr>
        <w:pStyle w:val="NoSpacing"/>
        <w:rPr>
          <w:rFonts w:ascii="Arial" w:hAnsi="Arial" w:cs="Arial"/>
          <w:i/>
          <w:sz w:val="24"/>
          <w:szCs w:val="24"/>
        </w:rPr>
      </w:pPr>
      <w:r w:rsidRPr="00FF3088">
        <w:rPr>
          <w:rFonts w:ascii="Arial" w:hAnsi="Arial" w:cs="Arial"/>
          <w:sz w:val="24"/>
          <w:szCs w:val="24"/>
        </w:rPr>
        <w:tab/>
      </w:r>
      <w:r w:rsidRPr="00FF3088">
        <w:rPr>
          <w:rFonts w:ascii="Arial" w:hAnsi="Arial" w:cs="Arial"/>
          <w:i/>
          <w:sz w:val="24"/>
          <w:szCs w:val="24"/>
        </w:rPr>
        <w:t>1.9 Совершенствование муниципального управления процессами социально-экономического развития поселений:</w:t>
      </w:r>
    </w:p>
    <w:p w:rsidR="00607595" w:rsidRPr="00FF3088" w:rsidRDefault="00607595" w:rsidP="00AF7A2A">
      <w:pPr>
        <w:pStyle w:val="NoSpacing"/>
        <w:rPr>
          <w:rFonts w:ascii="Arial" w:hAnsi="Arial" w:cs="Arial"/>
          <w:sz w:val="24"/>
          <w:szCs w:val="24"/>
        </w:rPr>
      </w:pPr>
      <w:r w:rsidRPr="00FF3088">
        <w:rPr>
          <w:rFonts w:ascii="Arial" w:hAnsi="Arial" w:cs="Arial"/>
          <w:sz w:val="24"/>
          <w:szCs w:val="24"/>
        </w:rPr>
        <w:tab/>
        <w:t>* оптимизация и повышение качества предоставления муниципальных услуг;</w:t>
      </w:r>
    </w:p>
    <w:p w:rsidR="00607595" w:rsidRPr="00FF3088" w:rsidRDefault="00607595" w:rsidP="00AF7A2A">
      <w:pPr>
        <w:pStyle w:val="NoSpacing"/>
        <w:rPr>
          <w:rFonts w:ascii="Arial" w:hAnsi="Arial" w:cs="Arial"/>
          <w:sz w:val="24"/>
          <w:szCs w:val="24"/>
        </w:rPr>
      </w:pPr>
      <w:r w:rsidRPr="00FF3088">
        <w:rPr>
          <w:rFonts w:ascii="Arial" w:hAnsi="Arial" w:cs="Arial"/>
          <w:sz w:val="24"/>
          <w:szCs w:val="24"/>
        </w:rPr>
        <w:tab/>
        <w:t>*совершенствование кадровой политики в части переподготовки муниципальных служащих по вопросам антикоррупционного законодательства, административной реформы, использования информационно-коммуникационных технологий;</w:t>
      </w:r>
    </w:p>
    <w:p w:rsidR="00607595" w:rsidRPr="00FF3088" w:rsidRDefault="00607595" w:rsidP="00AF7A2A">
      <w:pPr>
        <w:pStyle w:val="NoSpacing"/>
        <w:rPr>
          <w:rFonts w:ascii="Arial" w:hAnsi="Arial" w:cs="Arial"/>
          <w:sz w:val="24"/>
          <w:szCs w:val="24"/>
        </w:rPr>
      </w:pPr>
      <w:r w:rsidRPr="00FF3088">
        <w:rPr>
          <w:rFonts w:ascii="Arial" w:hAnsi="Arial" w:cs="Arial"/>
          <w:sz w:val="24"/>
          <w:szCs w:val="24"/>
        </w:rPr>
        <w:tab/>
        <w:t>*повышение эффективности распоряжения бюджетными ресурсами и муниципальным имуществом, в том числе обеспечение роста налогового потенциала и доходной базы местного бюджета, исполнение всех действующих и вновь принимаемых обязательств, повышение эффективности использования бюджетных средств и направление высвобождаемых ресурсов на модернизацию и развитие.</w:t>
      </w:r>
    </w:p>
    <w:p w:rsidR="00607595" w:rsidRPr="00FF3088" w:rsidRDefault="00607595" w:rsidP="005C546C">
      <w:pPr>
        <w:pStyle w:val="NoSpacing"/>
        <w:numPr>
          <w:ilvl w:val="0"/>
          <w:numId w:val="1"/>
        </w:numPr>
        <w:jc w:val="center"/>
        <w:rPr>
          <w:rFonts w:ascii="Arial" w:hAnsi="Arial" w:cs="Arial"/>
          <w:sz w:val="24"/>
          <w:szCs w:val="24"/>
        </w:rPr>
      </w:pPr>
      <w:r w:rsidRPr="00FF3088">
        <w:rPr>
          <w:rFonts w:ascii="Arial" w:hAnsi="Arial" w:cs="Arial"/>
          <w:sz w:val="24"/>
          <w:szCs w:val="24"/>
        </w:rPr>
        <w:t>Социально-экономическое  положение</w:t>
      </w:r>
    </w:p>
    <w:p w:rsidR="00607595" w:rsidRPr="00FF3088" w:rsidRDefault="00607595" w:rsidP="005C546C">
      <w:pPr>
        <w:pStyle w:val="NoSpacing"/>
        <w:rPr>
          <w:rFonts w:ascii="Arial" w:hAnsi="Arial" w:cs="Arial"/>
          <w:sz w:val="24"/>
          <w:szCs w:val="24"/>
        </w:rPr>
      </w:pPr>
      <w:r w:rsidRPr="00FF3088">
        <w:rPr>
          <w:rFonts w:ascii="Arial" w:hAnsi="Arial" w:cs="Arial"/>
          <w:sz w:val="24"/>
          <w:szCs w:val="24"/>
        </w:rPr>
        <w:t xml:space="preserve">        На  территории Базовского  сельсовета расположено два населенных пункта: посёлки  Базово  и Алексеевка.  Численность населения по состоянию  на 01.01.2017 года  1184 человек   в т.ч  468  чел.  в п. Алексеевка  и 716 чел. в  п. Базово;  из  них 638 женщин, 546 –мужчин. На  протяжении последних лет  наблюдается  сокращение    численности  населения. </w:t>
      </w:r>
    </w:p>
    <w:p w:rsidR="00607595" w:rsidRPr="00FF3088" w:rsidRDefault="00607595" w:rsidP="005C546C">
      <w:pPr>
        <w:pStyle w:val="NoSpacing"/>
        <w:rPr>
          <w:rFonts w:ascii="Arial" w:hAnsi="Arial" w:cs="Arial"/>
          <w:sz w:val="24"/>
          <w:szCs w:val="24"/>
        </w:rPr>
      </w:pPr>
      <w:r w:rsidRPr="00FF3088">
        <w:rPr>
          <w:rFonts w:ascii="Arial" w:hAnsi="Arial" w:cs="Arial"/>
          <w:sz w:val="24"/>
          <w:szCs w:val="24"/>
        </w:rPr>
        <w:tab/>
        <w:t>На территории поселения  зарегистрировано несколько предприятий, организаций и учреждений, в том числе,  сельскохозяйственных:  два   общества  с ограниченной  ответственностью ООО « Базовское» и ООО « Начало»; КФХ Лушкова А.М., Гражданкина  В.А., Кочина Н.П., Измайлова  А.П., Никифорова А.Е.    находятся  в  стадии закрытия,  лишь некоторые  из  них   используют  земельные  участки  под  покосы,  занимаются  заготовкой  кормов  для  содержания частного  скота.</w:t>
      </w:r>
    </w:p>
    <w:p w:rsidR="00607595" w:rsidRPr="00FF3088" w:rsidRDefault="00607595" w:rsidP="005C546C">
      <w:pPr>
        <w:pStyle w:val="NoSpacing"/>
        <w:rPr>
          <w:rFonts w:ascii="Arial" w:hAnsi="Arial" w:cs="Arial"/>
          <w:sz w:val="24"/>
          <w:szCs w:val="24"/>
        </w:rPr>
      </w:pPr>
      <w:r w:rsidRPr="00FF3088">
        <w:rPr>
          <w:rFonts w:ascii="Arial" w:hAnsi="Arial" w:cs="Arial"/>
          <w:sz w:val="24"/>
          <w:szCs w:val="24"/>
        </w:rPr>
        <w:t xml:space="preserve">Три  фермера  (Болгов,  Галютин,  Алдохин)  из  соседнего  Ордынского  района  и ООО « Михайловское»  долгосрочно   арендуют  земельные  участки  для  посева  зерновых  культур. </w:t>
      </w:r>
    </w:p>
    <w:p w:rsidR="00607595" w:rsidRDefault="00607595" w:rsidP="005C546C">
      <w:pPr>
        <w:pStyle w:val="NoSpacing"/>
        <w:rPr>
          <w:rFonts w:ascii="Arial" w:hAnsi="Arial" w:cs="Arial"/>
          <w:sz w:val="24"/>
          <w:szCs w:val="24"/>
        </w:rPr>
      </w:pPr>
      <w:r w:rsidRPr="00FF3088">
        <w:rPr>
          <w:rFonts w:ascii="Arial" w:hAnsi="Arial" w:cs="Arial"/>
          <w:sz w:val="24"/>
          <w:szCs w:val="24"/>
        </w:rPr>
        <w:t>Функционирует  восемь частн</w:t>
      </w:r>
      <w:r>
        <w:rPr>
          <w:rFonts w:ascii="Arial" w:hAnsi="Arial" w:cs="Arial"/>
          <w:sz w:val="24"/>
          <w:szCs w:val="24"/>
        </w:rPr>
        <w:t>ых  предприятий торговли,  два</w:t>
      </w:r>
    </w:p>
    <w:p w:rsidR="00607595" w:rsidRPr="00FF3088" w:rsidRDefault="00607595" w:rsidP="005C546C">
      <w:pPr>
        <w:pStyle w:val="NoSpacing"/>
        <w:rPr>
          <w:rFonts w:ascii="Arial" w:hAnsi="Arial" w:cs="Arial"/>
          <w:sz w:val="24"/>
          <w:szCs w:val="24"/>
        </w:rPr>
      </w:pPr>
      <w:r w:rsidRPr="00FF3088">
        <w:rPr>
          <w:rFonts w:ascii="Arial" w:hAnsi="Arial" w:cs="Arial"/>
          <w:sz w:val="24"/>
          <w:szCs w:val="24"/>
        </w:rPr>
        <w:t xml:space="preserve">общеобразовательных учреждения: Базовская СОШ, Алексеевская ООШ, в п. Базово одно дошкольное учреждение, детский  сад « Солнышко». Кроме того имеется две  библиотеки, Базовский культурно-досуговый центр, Алексеевский филиал кдц, и прочие учреждения социальной сферы ( отделение связи, сбербанка, почты ). </w:t>
      </w:r>
    </w:p>
    <w:p w:rsidR="00607595" w:rsidRPr="00FF3088" w:rsidRDefault="00607595" w:rsidP="005C546C">
      <w:pPr>
        <w:pStyle w:val="NoSpacing"/>
        <w:rPr>
          <w:rFonts w:ascii="Arial" w:hAnsi="Arial" w:cs="Arial"/>
          <w:b/>
          <w:i/>
          <w:sz w:val="24"/>
          <w:szCs w:val="24"/>
        </w:rPr>
      </w:pPr>
      <w:r w:rsidRPr="00FF3088">
        <w:rPr>
          <w:rFonts w:ascii="Arial" w:hAnsi="Arial" w:cs="Arial"/>
          <w:b/>
          <w:i/>
          <w:sz w:val="24"/>
          <w:szCs w:val="24"/>
        </w:rPr>
        <w:t>Сельское  хозяйство</w:t>
      </w:r>
    </w:p>
    <w:p w:rsidR="00607595" w:rsidRPr="00FF3088" w:rsidRDefault="00607595" w:rsidP="005C546C">
      <w:pPr>
        <w:pStyle w:val="NoSpacing"/>
        <w:rPr>
          <w:rFonts w:ascii="Arial" w:hAnsi="Arial" w:cs="Arial"/>
          <w:b/>
          <w:sz w:val="24"/>
          <w:szCs w:val="24"/>
        </w:rPr>
      </w:pPr>
      <w:r w:rsidRPr="00FF3088">
        <w:rPr>
          <w:rFonts w:ascii="Arial" w:hAnsi="Arial" w:cs="Arial"/>
          <w:sz w:val="24"/>
          <w:szCs w:val="24"/>
        </w:rPr>
        <w:t xml:space="preserve">Основными производителями продукции растениеводства и  животноводства  являются сельхозпредприятия:  ООО « Базовское»,  ООО  «Начало». В  двух  предприятиях  трудоустроено 190 человек.    </w:t>
      </w:r>
      <w:r w:rsidRPr="00FF3088">
        <w:rPr>
          <w:rFonts w:ascii="Arial" w:hAnsi="Arial" w:cs="Arial"/>
          <w:b/>
          <w:sz w:val="24"/>
          <w:szCs w:val="24"/>
        </w:rPr>
        <w:t xml:space="preserve">                                      </w:t>
      </w:r>
    </w:p>
    <w:p w:rsidR="00607595" w:rsidRPr="00FF3088" w:rsidRDefault="00607595" w:rsidP="005C546C">
      <w:pPr>
        <w:pStyle w:val="NoSpacing"/>
        <w:rPr>
          <w:rFonts w:ascii="Arial" w:hAnsi="Arial" w:cs="Arial"/>
          <w:b/>
          <w:i/>
          <w:sz w:val="24"/>
          <w:szCs w:val="24"/>
        </w:rPr>
      </w:pPr>
      <w:r w:rsidRPr="00FF3088">
        <w:rPr>
          <w:rFonts w:ascii="Arial" w:hAnsi="Arial" w:cs="Arial"/>
          <w:b/>
          <w:sz w:val="24"/>
          <w:szCs w:val="24"/>
        </w:rPr>
        <w:t xml:space="preserve"> </w:t>
      </w:r>
      <w:r w:rsidRPr="00FF3088">
        <w:rPr>
          <w:rFonts w:ascii="Arial" w:hAnsi="Arial" w:cs="Arial"/>
          <w:b/>
          <w:i/>
          <w:sz w:val="24"/>
          <w:szCs w:val="24"/>
        </w:rPr>
        <w:t>Образование</w:t>
      </w:r>
    </w:p>
    <w:p w:rsidR="00607595" w:rsidRPr="00FF3088" w:rsidRDefault="00607595" w:rsidP="005C546C">
      <w:pPr>
        <w:pStyle w:val="NoSpacing"/>
        <w:rPr>
          <w:rFonts w:ascii="Arial" w:hAnsi="Arial" w:cs="Arial"/>
          <w:i/>
          <w:sz w:val="24"/>
          <w:szCs w:val="24"/>
        </w:rPr>
      </w:pPr>
      <w:r w:rsidRPr="00FF3088">
        <w:rPr>
          <w:rFonts w:ascii="Arial" w:hAnsi="Arial" w:cs="Arial"/>
          <w:sz w:val="24"/>
          <w:szCs w:val="24"/>
        </w:rPr>
        <w:t>Система образования Базовского сельсовета состоит из трех образовательных учреждений: Базовская средняя общеобразовательная школа, Алексеевская основная общеобразовательная школа и детское дошкольное учреждение в п.Базово. В детском дошкольном учреждении работает две  группы.  В  двух школах обучается 100 детей,  67-  в п. Базово,   33-  в п. Алексеевка.</w:t>
      </w:r>
    </w:p>
    <w:p w:rsidR="00607595" w:rsidRPr="00FF3088" w:rsidRDefault="00607595" w:rsidP="005C546C">
      <w:pPr>
        <w:pStyle w:val="NoSpacing"/>
        <w:rPr>
          <w:rFonts w:ascii="Arial" w:hAnsi="Arial" w:cs="Arial"/>
          <w:b/>
          <w:i/>
          <w:sz w:val="24"/>
          <w:szCs w:val="24"/>
        </w:rPr>
      </w:pPr>
      <w:r w:rsidRPr="00FF3088">
        <w:rPr>
          <w:rFonts w:ascii="Arial" w:hAnsi="Arial" w:cs="Arial"/>
          <w:b/>
          <w:i/>
          <w:sz w:val="24"/>
          <w:szCs w:val="24"/>
        </w:rPr>
        <w:t>Здравоохранение</w:t>
      </w:r>
    </w:p>
    <w:p w:rsidR="00607595" w:rsidRPr="00FF3088" w:rsidRDefault="00607595" w:rsidP="005C546C">
      <w:pPr>
        <w:pStyle w:val="NoSpacing"/>
        <w:rPr>
          <w:rFonts w:ascii="Arial" w:hAnsi="Arial" w:cs="Arial"/>
          <w:sz w:val="24"/>
          <w:szCs w:val="24"/>
        </w:rPr>
      </w:pPr>
      <w:r w:rsidRPr="00FF3088">
        <w:rPr>
          <w:rFonts w:ascii="Arial" w:hAnsi="Arial" w:cs="Arial"/>
          <w:sz w:val="24"/>
          <w:szCs w:val="24"/>
        </w:rPr>
        <w:t xml:space="preserve">В  поселке Базово работает ФАП,   фельдшер  Кочина  Светлана  Николаевна оказывает  медицинскую  помощь  жителям  п. Базово  и  Алексеевка,  в  п. Алексеевка  отсутствует  мед. работник – эта  кадровая  проблема  пока  не  решена.  </w:t>
      </w:r>
    </w:p>
    <w:p w:rsidR="00607595" w:rsidRPr="00FF3088" w:rsidRDefault="00607595" w:rsidP="005C546C">
      <w:pPr>
        <w:pStyle w:val="NoSpacing"/>
        <w:rPr>
          <w:rFonts w:ascii="Arial" w:hAnsi="Arial" w:cs="Arial"/>
          <w:sz w:val="24"/>
          <w:szCs w:val="24"/>
        </w:rPr>
      </w:pPr>
      <w:r w:rsidRPr="00FF3088">
        <w:rPr>
          <w:rFonts w:ascii="Arial" w:hAnsi="Arial" w:cs="Arial"/>
          <w:sz w:val="24"/>
          <w:szCs w:val="24"/>
        </w:rPr>
        <w:t xml:space="preserve"> Имеется одна машина скорой помощи на 1184 человека.</w:t>
      </w:r>
    </w:p>
    <w:p w:rsidR="00607595" w:rsidRPr="00FF3088" w:rsidRDefault="00607595" w:rsidP="005C546C">
      <w:pPr>
        <w:pStyle w:val="NoSpacing"/>
        <w:rPr>
          <w:rFonts w:ascii="Arial" w:hAnsi="Arial" w:cs="Arial"/>
          <w:b/>
          <w:i/>
          <w:sz w:val="24"/>
          <w:szCs w:val="24"/>
        </w:rPr>
      </w:pPr>
      <w:r w:rsidRPr="00FF3088">
        <w:rPr>
          <w:rFonts w:ascii="Arial" w:hAnsi="Arial" w:cs="Arial"/>
          <w:b/>
          <w:i/>
          <w:sz w:val="24"/>
          <w:szCs w:val="24"/>
        </w:rPr>
        <w:t>Жилищно-коммунальное  хозяйство</w:t>
      </w:r>
    </w:p>
    <w:p w:rsidR="00607595" w:rsidRPr="00FF3088" w:rsidRDefault="00607595" w:rsidP="005C546C">
      <w:pPr>
        <w:pStyle w:val="NoSpacing"/>
        <w:rPr>
          <w:rFonts w:ascii="Arial" w:hAnsi="Arial" w:cs="Arial"/>
          <w:sz w:val="24"/>
          <w:szCs w:val="24"/>
        </w:rPr>
      </w:pPr>
      <w:r w:rsidRPr="00FF3088">
        <w:rPr>
          <w:rFonts w:ascii="Arial" w:hAnsi="Arial" w:cs="Arial"/>
          <w:sz w:val="24"/>
          <w:szCs w:val="24"/>
        </w:rPr>
        <w:t xml:space="preserve">Жилищно-коммунальное хозяйство  находится в  хозяйственном  ведении  МУП «Коммунальщик»,  под  руководством  Райш Ю.В. и  состоит из 1 котельной,  3 рабочих водонапорных башен (  1- в  п. Алексеевка, 2- в  Базово), </w:t>
      </w:r>
    </w:p>
    <w:p w:rsidR="00607595" w:rsidRPr="00FF3088" w:rsidRDefault="00607595" w:rsidP="005C546C">
      <w:pPr>
        <w:pStyle w:val="NoSpacing"/>
        <w:rPr>
          <w:rFonts w:ascii="Arial" w:hAnsi="Arial" w:cs="Arial"/>
          <w:i/>
          <w:sz w:val="24"/>
          <w:szCs w:val="24"/>
        </w:rPr>
      </w:pPr>
      <w:smartTag w:uri="urn:schemas-microsoft-com:office:smarttags" w:element="metricconverter">
        <w:smartTagPr>
          <w:attr w:name="ProductID" w:val="0,8 км"/>
        </w:smartTagPr>
        <w:r w:rsidRPr="00FF3088">
          <w:rPr>
            <w:rFonts w:ascii="Arial" w:hAnsi="Arial" w:cs="Arial"/>
            <w:sz w:val="24"/>
            <w:szCs w:val="24"/>
          </w:rPr>
          <w:t>0,8 км</w:t>
        </w:r>
      </w:smartTag>
      <w:r w:rsidRPr="00FF3088">
        <w:rPr>
          <w:rFonts w:ascii="Arial" w:hAnsi="Arial" w:cs="Arial"/>
          <w:sz w:val="24"/>
          <w:szCs w:val="24"/>
        </w:rPr>
        <w:t xml:space="preserve">. теплосетей.  </w:t>
      </w:r>
    </w:p>
    <w:p w:rsidR="00607595" w:rsidRPr="00FF3088" w:rsidRDefault="00607595" w:rsidP="005C546C">
      <w:pPr>
        <w:pStyle w:val="NoSpacing"/>
        <w:rPr>
          <w:rFonts w:ascii="Arial" w:hAnsi="Arial" w:cs="Arial"/>
          <w:sz w:val="24"/>
          <w:szCs w:val="24"/>
        </w:rPr>
      </w:pPr>
      <w:r w:rsidRPr="00FF3088">
        <w:rPr>
          <w:rFonts w:ascii="Arial" w:hAnsi="Arial" w:cs="Arial"/>
          <w:sz w:val="24"/>
          <w:szCs w:val="24"/>
        </w:rPr>
        <w:t xml:space="preserve">Площадь жилого фонда – 20460 кв.м.,   269  единиц  жилых  домов, </w:t>
      </w:r>
    </w:p>
    <w:p w:rsidR="00607595" w:rsidRPr="00FF3088" w:rsidRDefault="00607595" w:rsidP="005C546C">
      <w:pPr>
        <w:pStyle w:val="NoSpacing"/>
        <w:rPr>
          <w:rFonts w:ascii="Arial" w:hAnsi="Arial" w:cs="Arial"/>
          <w:sz w:val="24"/>
          <w:szCs w:val="24"/>
        </w:rPr>
      </w:pPr>
      <w:r w:rsidRPr="00FF3088">
        <w:rPr>
          <w:rFonts w:ascii="Arial" w:hAnsi="Arial" w:cs="Arial"/>
          <w:sz w:val="24"/>
          <w:szCs w:val="24"/>
        </w:rPr>
        <w:t xml:space="preserve"> из  них  индивидуальных  домов -  84  площадью – 3943,6 кв.м., многоквартирных  домов  - 185  площадью 16516,4 кв.м.,  всё жильё  частное, отопление в жилых домах только печное.</w:t>
      </w:r>
    </w:p>
    <w:p w:rsidR="00607595" w:rsidRPr="00FF3088" w:rsidRDefault="00607595" w:rsidP="005C546C">
      <w:pPr>
        <w:pStyle w:val="NoSpacing"/>
        <w:rPr>
          <w:rFonts w:ascii="Arial" w:hAnsi="Arial" w:cs="Arial"/>
          <w:sz w:val="24"/>
          <w:szCs w:val="24"/>
        </w:rPr>
      </w:pPr>
      <w:r w:rsidRPr="00FF3088">
        <w:rPr>
          <w:rFonts w:ascii="Arial" w:hAnsi="Arial" w:cs="Arial"/>
          <w:sz w:val="24"/>
          <w:szCs w:val="24"/>
        </w:rPr>
        <w:t xml:space="preserve">Протяженность водопровода составляет </w:t>
      </w:r>
      <w:smartTag w:uri="urn:schemas-microsoft-com:office:smarttags" w:element="metricconverter">
        <w:smartTagPr>
          <w:attr w:name="ProductID" w:val="13 км"/>
        </w:smartTagPr>
        <w:r w:rsidRPr="00FF3088">
          <w:rPr>
            <w:rFonts w:ascii="Arial" w:hAnsi="Arial" w:cs="Arial"/>
            <w:sz w:val="24"/>
            <w:szCs w:val="24"/>
          </w:rPr>
          <w:t>13 км</w:t>
        </w:r>
      </w:smartTag>
      <w:r w:rsidRPr="00FF3088">
        <w:rPr>
          <w:rFonts w:ascii="Arial" w:hAnsi="Arial" w:cs="Arial"/>
          <w:sz w:val="24"/>
          <w:szCs w:val="24"/>
        </w:rPr>
        <w:t xml:space="preserve">, действует   кольцевая  система  водоснабжения  из   полиэтиленовых  труб. </w:t>
      </w:r>
    </w:p>
    <w:p w:rsidR="00607595" w:rsidRPr="00FF3088" w:rsidRDefault="00607595" w:rsidP="005C546C">
      <w:pPr>
        <w:pStyle w:val="NoSpacing"/>
        <w:rPr>
          <w:rFonts w:ascii="Arial" w:hAnsi="Arial" w:cs="Arial"/>
          <w:sz w:val="24"/>
          <w:szCs w:val="24"/>
        </w:rPr>
      </w:pPr>
      <w:r w:rsidRPr="00FF3088">
        <w:rPr>
          <w:rFonts w:ascii="Arial" w:hAnsi="Arial" w:cs="Arial"/>
          <w:sz w:val="24"/>
          <w:szCs w:val="24"/>
        </w:rPr>
        <w:t xml:space="preserve">Тариф за водопользование устанавливается  департаментом  по  тарифам  Новосибирской  области.   </w:t>
      </w:r>
    </w:p>
    <w:p w:rsidR="00607595" w:rsidRPr="00FF3088" w:rsidRDefault="00607595" w:rsidP="005C546C">
      <w:pPr>
        <w:pStyle w:val="NoSpacing"/>
        <w:rPr>
          <w:rFonts w:ascii="Arial" w:hAnsi="Arial" w:cs="Arial"/>
          <w:sz w:val="24"/>
          <w:szCs w:val="24"/>
        </w:rPr>
      </w:pPr>
      <w:r w:rsidRPr="00FF3088">
        <w:rPr>
          <w:rFonts w:ascii="Arial" w:hAnsi="Arial" w:cs="Arial"/>
          <w:sz w:val="24"/>
          <w:szCs w:val="24"/>
        </w:rPr>
        <w:t xml:space="preserve">На территории   Базовского сельсовета имеются дороги со щебеночным, бетонным покрытием и грунтовые дороги. Общая протяженность автомобильных дорог составляет </w:t>
      </w:r>
      <w:smartTag w:uri="urn:schemas-microsoft-com:office:smarttags" w:element="metricconverter">
        <w:smartTagPr>
          <w:attr w:name="ProductID" w:val="34 км"/>
        </w:smartTagPr>
        <w:r w:rsidRPr="00FF3088">
          <w:rPr>
            <w:rFonts w:ascii="Arial" w:hAnsi="Arial" w:cs="Arial"/>
            <w:sz w:val="24"/>
            <w:szCs w:val="24"/>
          </w:rPr>
          <w:t>34 км</w:t>
        </w:r>
      </w:smartTag>
      <w:r w:rsidRPr="00FF3088">
        <w:rPr>
          <w:rFonts w:ascii="Arial" w:hAnsi="Arial" w:cs="Arial"/>
          <w:sz w:val="24"/>
          <w:szCs w:val="24"/>
        </w:rPr>
        <w:t xml:space="preserve">, из них твердое покрытие имеют </w:t>
      </w:r>
      <w:smartTag w:uri="urn:schemas-microsoft-com:office:smarttags" w:element="metricconverter">
        <w:smartTagPr>
          <w:attr w:name="ProductID" w:val="21 км"/>
        </w:smartTagPr>
        <w:r w:rsidRPr="00FF3088">
          <w:rPr>
            <w:rFonts w:ascii="Arial" w:hAnsi="Arial" w:cs="Arial"/>
            <w:sz w:val="24"/>
            <w:szCs w:val="24"/>
          </w:rPr>
          <w:t>21 км</w:t>
        </w:r>
      </w:smartTag>
      <w:r w:rsidRPr="00FF3088">
        <w:rPr>
          <w:rFonts w:ascii="Arial" w:hAnsi="Arial" w:cs="Arial"/>
          <w:sz w:val="24"/>
          <w:szCs w:val="24"/>
        </w:rPr>
        <w:t xml:space="preserve">.  Внутрихозяйственных дорог – </w:t>
      </w:r>
      <w:smartTag w:uri="urn:schemas-microsoft-com:office:smarttags" w:element="metricconverter">
        <w:smartTagPr>
          <w:attr w:name="ProductID" w:val="18 км"/>
        </w:smartTagPr>
        <w:r w:rsidRPr="00FF3088">
          <w:rPr>
            <w:rFonts w:ascii="Arial" w:hAnsi="Arial" w:cs="Arial"/>
            <w:sz w:val="24"/>
            <w:szCs w:val="24"/>
          </w:rPr>
          <w:t>18 км</w:t>
        </w:r>
      </w:smartTag>
      <w:r w:rsidRPr="00FF3088">
        <w:rPr>
          <w:rFonts w:ascii="Arial" w:hAnsi="Arial" w:cs="Arial"/>
          <w:sz w:val="24"/>
          <w:szCs w:val="24"/>
        </w:rPr>
        <w:t>.</w:t>
      </w:r>
    </w:p>
    <w:p w:rsidR="00607595" w:rsidRPr="00FF3088" w:rsidRDefault="00607595" w:rsidP="005C546C">
      <w:pPr>
        <w:pStyle w:val="NoSpacing"/>
        <w:rPr>
          <w:rFonts w:ascii="Arial" w:hAnsi="Arial" w:cs="Arial"/>
          <w:sz w:val="24"/>
          <w:szCs w:val="24"/>
        </w:rPr>
      </w:pPr>
      <w:r w:rsidRPr="00FF3088">
        <w:rPr>
          <w:rFonts w:ascii="Arial" w:hAnsi="Arial" w:cs="Arial"/>
          <w:sz w:val="24"/>
          <w:szCs w:val="24"/>
        </w:rPr>
        <w:t xml:space="preserve">  В  2017  году  проведён  ремонт автодороги  Базово - Чулым, принадлежащей ТУАДу  засыпали  щебнем  </w:t>
      </w:r>
      <w:smartTag w:uri="urn:schemas-microsoft-com:office:smarttags" w:element="metricconverter">
        <w:smartTagPr>
          <w:attr w:name="ProductID" w:val="6 км"/>
        </w:smartTagPr>
        <w:r w:rsidRPr="00FF3088">
          <w:rPr>
            <w:rFonts w:ascii="Arial" w:hAnsi="Arial" w:cs="Arial"/>
            <w:sz w:val="24"/>
            <w:szCs w:val="24"/>
          </w:rPr>
          <w:t>6 км</w:t>
        </w:r>
      </w:smartTag>
      <w:r w:rsidRPr="00FF3088">
        <w:rPr>
          <w:rFonts w:ascii="Arial" w:hAnsi="Arial" w:cs="Arial"/>
          <w:sz w:val="24"/>
          <w:szCs w:val="24"/>
        </w:rPr>
        <w:t xml:space="preserve">. дороги  </w:t>
      </w:r>
    </w:p>
    <w:p w:rsidR="00607595" w:rsidRPr="00FF3088" w:rsidRDefault="00607595" w:rsidP="005C546C">
      <w:pPr>
        <w:pStyle w:val="NoSpacing"/>
        <w:rPr>
          <w:rFonts w:ascii="Arial" w:hAnsi="Arial" w:cs="Arial"/>
          <w:b/>
          <w:i/>
          <w:sz w:val="24"/>
          <w:szCs w:val="24"/>
        </w:rPr>
      </w:pPr>
      <w:r w:rsidRPr="00FF3088">
        <w:rPr>
          <w:rFonts w:ascii="Arial" w:hAnsi="Arial" w:cs="Arial"/>
          <w:b/>
          <w:i/>
          <w:sz w:val="24"/>
          <w:szCs w:val="24"/>
        </w:rPr>
        <w:t>Физкультура и спорт</w:t>
      </w:r>
    </w:p>
    <w:p w:rsidR="00607595" w:rsidRPr="00FF3088" w:rsidRDefault="00607595" w:rsidP="005C546C">
      <w:pPr>
        <w:pStyle w:val="NoSpacing"/>
        <w:rPr>
          <w:rFonts w:ascii="Arial" w:hAnsi="Arial" w:cs="Arial"/>
          <w:sz w:val="24"/>
          <w:szCs w:val="24"/>
        </w:rPr>
      </w:pPr>
      <w:r w:rsidRPr="00FF3088">
        <w:rPr>
          <w:rFonts w:ascii="Arial" w:hAnsi="Arial" w:cs="Arial"/>
          <w:sz w:val="24"/>
          <w:szCs w:val="24"/>
        </w:rPr>
        <w:t xml:space="preserve">В поселении действует 5 спортивных сооружения: 2 спортивных зала в школах, 2 спортивные площадки, тренажёрный зал  в  культурно-досуговом  центре. </w:t>
      </w:r>
    </w:p>
    <w:p w:rsidR="00607595" w:rsidRPr="00FF3088" w:rsidRDefault="00607595" w:rsidP="005C546C">
      <w:pPr>
        <w:pStyle w:val="NoSpacing"/>
        <w:rPr>
          <w:rFonts w:ascii="Arial" w:hAnsi="Arial" w:cs="Arial"/>
          <w:sz w:val="24"/>
          <w:szCs w:val="24"/>
        </w:rPr>
      </w:pPr>
      <w:r w:rsidRPr="00FF3088">
        <w:rPr>
          <w:rFonts w:ascii="Arial" w:hAnsi="Arial" w:cs="Arial"/>
          <w:sz w:val="24"/>
          <w:szCs w:val="24"/>
        </w:rPr>
        <w:t xml:space="preserve">Проводятся   спортивно-массовые мероприятия. </w:t>
      </w:r>
    </w:p>
    <w:p w:rsidR="00607595" w:rsidRPr="00FF3088" w:rsidRDefault="00607595" w:rsidP="005C546C">
      <w:pPr>
        <w:pStyle w:val="NoSpacing"/>
        <w:rPr>
          <w:rFonts w:ascii="Arial" w:hAnsi="Arial" w:cs="Arial"/>
          <w:b/>
          <w:i/>
          <w:sz w:val="24"/>
          <w:szCs w:val="24"/>
        </w:rPr>
      </w:pPr>
      <w:r w:rsidRPr="00FF3088">
        <w:rPr>
          <w:rFonts w:ascii="Arial" w:hAnsi="Arial" w:cs="Arial"/>
          <w:b/>
          <w:i/>
          <w:sz w:val="24"/>
          <w:szCs w:val="24"/>
        </w:rPr>
        <w:t>Культура</w:t>
      </w:r>
    </w:p>
    <w:p w:rsidR="00607595" w:rsidRPr="00FF3088" w:rsidRDefault="00607595" w:rsidP="005C546C">
      <w:pPr>
        <w:pStyle w:val="NoSpacing"/>
        <w:rPr>
          <w:rFonts w:ascii="Arial" w:hAnsi="Arial" w:cs="Arial"/>
          <w:sz w:val="24"/>
          <w:szCs w:val="24"/>
        </w:rPr>
      </w:pPr>
      <w:r w:rsidRPr="00FF3088">
        <w:rPr>
          <w:rFonts w:ascii="Arial" w:hAnsi="Arial" w:cs="Arial"/>
          <w:sz w:val="24"/>
          <w:szCs w:val="24"/>
        </w:rPr>
        <w:t xml:space="preserve"> В сфере культуры продолжают  работать два учреждения культурно-досуговых центра: МУК Базовский КДЦ  и Алексеевский филиал,  2 библиотеки. Приоритетным  направлением работы  является  организация  досуга  различных  возрастных  категорий  населения.   Важнейшая роль в работе культурно – досугового центра  принадлежит клубным формированиям.   В  начале  2017 года    отремонтировали  потолочное  перекрытие  и  крышу  в  Алексеевском  филиале.   К  концу  года  планируется текущий  ремонт в Базовском     КДЦ.</w:t>
      </w:r>
    </w:p>
    <w:p w:rsidR="00607595" w:rsidRPr="00FF3088" w:rsidRDefault="00607595" w:rsidP="005C546C">
      <w:pPr>
        <w:pStyle w:val="NoSpacing"/>
        <w:rPr>
          <w:rFonts w:ascii="Arial" w:hAnsi="Arial" w:cs="Arial"/>
          <w:b/>
          <w:i/>
          <w:sz w:val="24"/>
          <w:szCs w:val="24"/>
        </w:rPr>
      </w:pPr>
      <w:r w:rsidRPr="00FF3088">
        <w:rPr>
          <w:rFonts w:ascii="Arial" w:hAnsi="Arial" w:cs="Arial"/>
          <w:sz w:val="24"/>
          <w:szCs w:val="24"/>
        </w:rPr>
        <w:t xml:space="preserve">      </w:t>
      </w:r>
      <w:r w:rsidRPr="00FF3088">
        <w:rPr>
          <w:rFonts w:ascii="Arial" w:hAnsi="Arial" w:cs="Arial"/>
          <w:b/>
          <w:i/>
          <w:sz w:val="24"/>
          <w:szCs w:val="24"/>
        </w:rPr>
        <w:t>Социальная защита  населения</w:t>
      </w:r>
    </w:p>
    <w:p w:rsidR="00607595" w:rsidRPr="00FF3088" w:rsidRDefault="00607595" w:rsidP="005C546C">
      <w:pPr>
        <w:pStyle w:val="NoSpacing"/>
        <w:rPr>
          <w:rFonts w:ascii="Arial" w:hAnsi="Arial" w:cs="Arial"/>
          <w:sz w:val="24"/>
          <w:szCs w:val="24"/>
        </w:rPr>
      </w:pPr>
      <w:r w:rsidRPr="00FF3088">
        <w:rPr>
          <w:rFonts w:ascii="Arial" w:hAnsi="Arial" w:cs="Arial"/>
          <w:sz w:val="24"/>
          <w:szCs w:val="24"/>
        </w:rPr>
        <w:t xml:space="preserve">   Граждане  регулярно пользуются мерами соц.поддержки и состоят на учёте в МБУ «КЦСОН  Чулымского района Новосибирской области», это  многодетные семьи, семьи, имеющие детей-инвалидов, инвалиды, малообеспеченные семьи.</w:t>
      </w:r>
    </w:p>
    <w:p w:rsidR="00607595" w:rsidRPr="00FF3088" w:rsidRDefault="00607595" w:rsidP="00DF4EF7">
      <w:pPr>
        <w:pStyle w:val="NoSpacing"/>
        <w:rPr>
          <w:rFonts w:ascii="Arial" w:hAnsi="Arial" w:cs="Arial"/>
          <w:sz w:val="24"/>
          <w:szCs w:val="24"/>
        </w:rPr>
      </w:pPr>
      <w:r w:rsidRPr="00FF3088">
        <w:rPr>
          <w:rFonts w:ascii="Arial" w:hAnsi="Arial" w:cs="Arial"/>
          <w:sz w:val="24"/>
          <w:szCs w:val="24"/>
        </w:rPr>
        <w:t xml:space="preserve">  На территории Базовского сельсовета   проживают  308 пенсионеров; 59 инвалидов, из них 3 семьи с ребёнком-инвалидом; 287 трудоспособного населения; 85 семей- 170детей, многодетных 25 семей- 83 ребёнка, опекаемых и приёмных семей 10 – 20 детей.</w:t>
      </w:r>
    </w:p>
    <w:p w:rsidR="00607595" w:rsidRPr="00FF3088" w:rsidRDefault="00607595" w:rsidP="00DF4EF7">
      <w:pPr>
        <w:pStyle w:val="NoSpacing"/>
        <w:rPr>
          <w:rFonts w:ascii="Arial" w:hAnsi="Arial" w:cs="Arial"/>
          <w:sz w:val="24"/>
          <w:szCs w:val="24"/>
        </w:rPr>
      </w:pPr>
      <w:r w:rsidRPr="00FF3088">
        <w:rPr>
          <w:rFonts w:ascii="Arial" w:hAnsi="Arial" w:cs="Arial"/>
          <w:sz w:val="24"/>
          <w:szCs w:val="24"/>
        </w:rPr>
        <w:t>3 семьи(5 детей) - испытывающих трудности в социальной адаптации</w:t>
      </w:r>
    </w:p>
    <w:p w:rsidR="00607595" w:rsidRPr="00FF3088" w:rsidRDefault="00607595" w:rsidP="00714D0B">
      <w:pPr>
        <w:pStyle w:val="NoSpacing"/>
        <w:tabs>
          <w:tab w:val="right" w:pos="9354"/>
        </w:tabs>
        <w:rPr>
          <w:rFonts w:ascii="Arial" w:hAnsi="Arial" w:cs="Arial"/>
          <w:sz w:val="24"/>
          <w:szCs w:val="24"/>
        </w:rPr>
      </w:pPr>
      <w:r w:rsidRPr="00FF3088">
        <w:rPr>
          <w:rFonts w:ascii="Arial" w:hAnsi="Arial" w:cs="Arial"/>
          <w:sz w:val="24"/>
          <w:szCs w:val="24"/>
        </w:rPr>
        <w:t>Прошли  оздоровление в течение 2017 года  7 детей</w:t>
      </w:r>
      <w:r w:rsidRPr="00FF3088">
        <w:rPr>
          <w:rFonts w:ascii="Arial" w:hAnsi="Arial" w:cs="Arial"/>
          <w:sz w:val="24"/>
          <w:szCs w:val="24"/>
        </w:rPr>
        <w:tab/>
      </w:r>
    </w:p>
    <w:p w:rsidR="00607595" w:rsidRPr="00FF3088" w:rsidRDefault="00607595" w:rsidP="00DF4EF7">
      <w:pPr>
        <w:pStyle w:val="NoSpacing"/>
        <w:rPr>
          <w:rFonts w:ascii="Arial" w:hAnsi="Arial" w:cs="Arial"/>
          <w:sz w:val="24"/>
          <w:szCs w:val="24"/>
        </w:rPr>
      </w:pPr>
      <w:r w:rsidRPr="00FF3088">
        <w:rPr>
          <w:rFonts w:ascii="Arial" w:hAnsi="Arial" w:cs="Arial"/>
          <w:sz w:val="24"/>
          <w:szCs w:val="24"/>
        </w:rPr>
        <w:t>Действия  социальной службы заключаются в оказании социальной помощи  гражданам:</w:t>
      </w:r>
    </w:p>
    <w:p w:rsidR="00607595" w:rsidRPr="00FF3088" w:rsidRDefault="00607595" w:rsidP="00DF4EF7">
      <w:pPr>
        <w:pStyle w:val="NoSpacing"/>
        <w:rPr>
          <w:rFonts w:ascii="Arial" w:hAnsi="Arial" w:cs="Arial"/>
          <w:sz w:val="24"/>
          <w:szCs w:val="24"/>
        </w:rPr>
      </w:pPr>
      <w:r w:rsidRPr="00FF3088">
        <w:rPr>
          <w:rFonts w:ascii="Arial" w:hAnsi="Arial" w:cs="Arial"/>
          <w:sz w:val="24"/>
          <w:szCs w:val="24"/>
        </w:rPr>
        <w:t xml:space="preserve">- предоставление информации, рекомендаций о конкретных действиях, необходимых  для преодоления трудной жизненной ситуации, </w:t>
      </w:r>
    </w:p>
    <w:p w:rsidR="00607595" w:rsidRPr="00FF3088" w:rsidRDefault="00607595" w:rsidP="00DF4EF7">
      <w:pPr>
        <w:pStyle w:val="NoSpacing"/>
        <w:rPr>
          <w:rFonts w:ascii="Arial" w:hAnsi="Arial" w:cs="Arial"/>
          <w:sz w:val="24"/>
          <w:szCs w:val="24"/>
        </w:rPr>
      </w:pPr>
      <w:r w:rsidRPr="00FF3088">
        <w:rPr>
          <w:rFonts w:ascii="Arial" w:hAnsi="Arial" w:cs="Arial"/>
          <w:sz w:val="24"/>
          <w:szCs w:val="24"/>
        </w:rPr>
        <w:t xml:space="preserve">- проведению ранней профилактики семейного неблагополучия и социального сиротства, </w:t>
      </w:r>
    </w:p>
    <w:p w:rsidR="00607595" w:rsidRPr="00FF3088" w:rsidRDefault="00607595" w:rsidP="00DF4EF7">
      <w:pPr>
        <w:pStyle w:val="NoSpacing"/>
        <w:rPr>
          <w:rFonts w:ascii="Arial" w:hAnsi="Arial" w:cs="Arial"/>
          <w:sz w:val="24"/>
          <w:szCs w:val="24"/>
        </w:rPr>
      </w:pPr>
      <w:r w:rsidRPr="00FF3088">
        <w:rPr>
          <w:rFonts w:ascii="Arial" w:hAnsi="Arial" w:cs="Arial"/>
          <w:sz w:val="24"/>
          <w:szCs w:val="24"/>
        </w:rPr>
        <w:t>-сокращению бедности среди семей, воспитывающих несовершеннолетних детей,</w:t>
      </w:r>
    </w:p>
    <w:p w:rsidR="00607595" w:rsidRPr="00FF3088" w:rsidRDefault="00607595" w:rsidP="00DF4EF7">
      <w:pPr>
        <w:pStyle w:val="NoSpacing"/>
        <w:rPr>
          <w:rFonts w:ascii="Arial" w:hAnsi="Arial" w:cs="Arial"/>
          <w:sz w:val="24"/>
          <w:szCs w:val="24"/>
        </w:rPr>
      </w:pPr>
      <w:r w:rsidRPr="00FF3088">
        <w:rPr>
          <w:rFonts w:ascii="Arial" w:hAnsi="Arial" w:cs="Arial"/>
          <w:sz w:val="24"/>
          <w:szCs w:val="24"/>
        </w:rPr>
        <w:t xml:space="preserve">-повышению адаптационных возможностей семей. </w:t>
      </w:r>
    </w:p>
    <w:p w:rsidR="00607595" w:rsidRPr="00FF3088" w:rsidRDefault="00607595" w:rsidP="005C546C">
      <w:pPr>
        <w:pStyle w:val="NoSpacing"/>
        <w:rPr>
          <w:rFonts w:ascii="Arial" w:hAnsi="Arial" w:cs="Arial"/>
          <w:sz w:val="24"/>
          <w:szCs w:val="24"/>
        </w:rPr>
      </w:pPr>
      <w:r w:rsidRPr="00FF3088">
        <w:rPr>
          <w:rFonts w:ascii="Arial" w:hAnsi="Arial" w:cs="Arial"/>
          <w:sz w:val="24"/>
          <w:szCs w:val="24"/>
        </w:rPr>
        <w:t>Каждая семья, имеющая несовершеннолетних детей, проживающая на территории Базовского сельсовета, оказавшаяся в кризисе семейного неблагополучия, не остаётся без внимания, помощи и поддержки со стороны  органов местного самоуправления.</w:t>
      </w:r>
    </w:p>
    <w:p w:rsidR="00607595" w:rsidRPr="00FF3088" w:rsidRDefault="00607595" w:rsidP="005C546C">
      <w:pPr>
        <w:pStyle w:val="NoSpacing"/>
        <w:rPr>
          <w:rFonts w:ascii="Arial" w:hAnsi="Arial" w:cs="Arial"/>
          <w:b/>
          <w:i/>
          <w:sz w:val="24"/>
          <w:szCs w:val="24"/>
        </w:rPr>
      </w:pPr>
      <w:r w:rsidRPr="00FF3088">
        <w:rPr>
          <w:rFonts w:ascii="Arial" w:hAnsi="Arial" w:cs="Arial"/>
          <w:sz w:val="24"/>
          <w:szCs w:val="24"/>
        </w:rPr>
        <w:t xml:space="preserve"> </w:t>
      </w:r>
      <w:r w:rsidRPr="00FF3088">
        <w:rPr>
          <w:rFonts w:ascii="Arial" w:hAnsi="Arial" w:cs="Arial"/>
          <w:b/>
          <w:i/>
          <w:sz w:val="24"/>
          <w:szCs w:val="24"/>
        </w:rPr>
        <w:t>Администрация и  Совет  депутатов  Базовского сельсовета</w:t>
      </w:r>
    </w:p>
    <w:p w:rsidR="00607595" w:rsidRPr="00FF3088" w:rsidRDefault="00607595" w:rsidP="005C546C">
      <w:pPr>
        <w:pStyle w:val="NoSpacing"/>
        <w:rPr>
          <w:rFonts w:ascii="Arial" w:hAnsi="Arial" w:cs="Arial"/>
          <w:i/>
          <w:sz w:val="24"/>
          <w:szCs w:val="24"/>
        </w:rPr>
      </w:pPr>
      <w:r w:rsidRPr="00FF3088">
        <w:rPr>
          <w:rFonts w:ascii="Arial" w:hAnsi="Arial" w:cs="Arial"/>
          <w:b/>
          <w:i/>
          <w:sz w:val="24"/>
          <w:szCs w:val="24"/>
        </w:rPr>
        <w:t>Бюджет Базовского сельсовета</w:t>
      </w:r>
    </w:p>
    <w:p w:rsidR="00607595" w:rsidRPr="00FF3088" w:rsidRDefault="00607595" w:rsidP="005C546C">
      <w:pPr>
        <w:pStyle w:val="NoSpacing"/>
        <w:rPr>
          <w:rFonts w:ascii="Arial" w:hAnsi="Arial" w:cs="Arial"/>
          <w:sz w:val="24"/>
          <w:szCs w:val="24"/>
        </w:rPr>
      </w:pPr>
      <w:r w:rsidRPr="00FF3088">
        <w:rPr>
          <w:rFonts w:ascii="Arial" w:hAnsi="Arial" w:cs="Arial"/>
          <w:sz w:val="24"/>
          <w:szCs w:val="24"/>
        </w:rPr>
        <w:t>Источниками поступлений в бюджет Базовского  сельсовета  Чулымского района являются собственные доходы (налоговые доходы и неналоговые поступления), а также безвозмездные и безвозвратные перечисления из бюджетов других уровней.</w:t>
      </w:r>
    </w:p>
    <w:p w:rsidR="00607595" w:rsidRPr="00FF3088" w:rsidRDefault="00607595" w:rsidP="005C546C">
      <w:pPr>
        <w:pStyle w:val="NoSpacing"/>
        <w:rPr>
          <w:rFonts w:ascii="Arial" w:hAnsi="Arial" w:cs="Arial"/>
          <w:sz w:val="24"/>
          <w:szCs w:val="24"/>
        </w:rPr>
      </w:pPr>
      <w:r w:rsidRPr="00FF3088">
        <w:rPr>
          <w:rFonts w:ascii="Arial" w:hAnsi="Arial" w:cs="Arial"/>
          <w:sz w:val="24"/>
          <w:szCs w:val="24"/>
        </w:rPr>
        <w:t xml:space="preserve">В целом  наблюдается острый дефицит собственных средств, необходимых для осуществления закрепленных за органами местного самоуправления полномочий. </w:t>
      </w:r>
    </w:p>
    <w:p w:rsidR="00607595" w:rsidRDefault="00607595" w:rsidP="005C546C">
      <w:pPr>
        <w:pStyle w:val="NoSpacing"/>
        <w:rPr>
          <w:rFonts w:ascii="Arial" w:hAnsi="Arial" w:cs="Arial"/>
          <w:sz w:val="24"/>
          <w:szCs w:val="24"/>
        </w:rPr>
      </w:pPr>
      <w:r w:rsidRPr="00FF3088">
        <w:rPr>
          <w:rFonts w:ascii="Arial" w:hAnsi="Arial" w:cs="Arial"/>
          <w:b/>
          <w:sz w:val="24"/>
          <w:szCs w:val="24"/>
        </w:rPr>
        <w:t xml:space="preserve"> </w:t>
      </w:r>
      <w:r w:rsidRPr="00FF3088">
        <w:rPr>
          <w:rFonts w:ascii="Arial" w:hAnsi="Arial" w:cs="Arial"/>
          <w:b/>
          <w:i/>
          <w:sz w:val="24"/>
          <w:szCs w:val="24"/>
        </w:rPr>
        <w:t>Общественно-самодеятельные организации</w:t>
      </w:r>
      <w:r w:rsidRPr="00FF3088">
        <w:rPr>
          <w:rFonts w:ascii="Arial" w:hAnsi="Arial" w:cs="Arial"/>
          <w:sz w:val="24"/>
          <w:szCs w:val="24"/>
        </w:rPr>
        <w:t>:  совет  ветеранов,  женсовет, комиссия по работе с несовершеннолетними подростками. Проводятся рейды, беседы, обсуждаются на комиссиях поведение подростков, допустивших правонарушения.  Проводятся  беседы  с  населением  по  соблюдению  Правил  пожарной  безопасности,  проверяют  состояние  печного  отопления.</w:t>
      </w:r>
    </w:p>
    <w:p w:rsidR="00607595" w:rsidRPr="00FF3088" w:rsidRDefault="00607595" w:rsidP="005C546C">
      <w:pPr>
        <w:pStyle w:val="NoSpacing"/>
        <w:rPr>
          <w:rFonts w:ascii="Arial" w:hAnsi="Arial" w:cs="Arial"/>
          <w:sz w:val="24"/>
          <w:szCs w:val="24"/>
        </w:rPr>
      </w:pPr>
    </w:p>
    <w:p w:rsidR="00607595" w:rsidRDefault="00607595" w:rsidP="005C546C">
      <w:pPr>
        <w:pStyle w:val="NoSpacing"/>
        <w:numPr>
          <w:ilvl w:val="0"/>
          <w:numId w:val="1"/>
        </w:numPr>
        <w:jc w:val="center"/>
        <w:rPr>
          <w:rFonts w:ascii="Arial" w:hAnsi="Arial" w:cs="Arial"/>
          <w:sz w:val="24"/>
          <w:szCs w:val="24"/>
        </w:rPr>
      </w:pPr>
      <w:r w:rsidRPr="00FF3088">
        <w:rPr>
          <w:rFonts w:ascii="Arial" w:hAnsi="Arial" w:cs="Arial"/>
          <w:sz w:val="24"/>
          <w:szCs w:val="24"/>
        </w:rPr>
        <w:t>ПЕРСПЕКТИВЫ  РАЗВИТИЯ</w:t>
      </w:r>
    </w:p>
    <w:p w:rsidR="00607595" w:rsidRPr="00FF3088" w:rsidRDefault="00607595" w:rsidP="00FF3088">
      <w:pPr>
        <w:pStyle w:val="NoSpacing"/>
        <w:ind w:left="360"/>
        <w:rPr>
          <w:rFonts w:ascii="Arial" w:hAnsi="Arial" w:cs="Arial"/>
          <w:sz w:val="24"/>
          <w:szCs w:val="24"/>
        </w:rPr>
      </w:pPr>
    </w:p>
    <w:p w:rsidR="00607595" w:rsidRPr="00FF3088" w:rsidRDefault="00607595" w:rsidP="005C546C">
      <w:pPr>
        <w:pStyle w:val="NoSpacing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FF3088">
        <w:rPr>
          <w:rFonts w:ascii="Arial" w:hAnsi="Arial" w:cs="Arial"/>
          <w:sz w:val="24"/>
          <w:szCs w:val="24"/>
        </w:rPr>
        <w:t xml:space="preserve"> Восстановление  уличного  освещения  в п. Алексеевка</w:t>
      </w:r>
    </w:p>
    <w:p w:rsidR="00607595" w:rsidRPr="00FF3088" w:rsidRDefault="00607595" w:rsidP="005C546C">
      <w:pPr>
        <w:pStyle w:val="NoSpacing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FF3088">
        <w:rPr>
          <w:rFonts w:ascii="Arial" w:hAnsi="Arial" w:cs="Arial"/>
          <w:sz w:val="24"/>
          <w:szCs w:val="24"/>
        </w:rPr>
        <w:t xml:space="preserve"> Ремонт теплосети в п. Базово</w:t>
      </w:r>
    </w:p>
    <w:p w:rsidR="00607595" w:rsidRPr="00FF3088" w:rsidRDefault="00607595" w:rsidP="005C546C">
      <w:pPr>
        <w:pStyle w:val="NoSpacing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FF3088">
        <w:rPr>
          <w:rFonts w:ascii="Arial" w:hAnsi="Arial" w:cs="Arial"/>
          <w:sz w:val="24"/>
          <w:szCs w:val="24"/>
        </w:rPr>
        <w:t xml:space="preserve"> Установка  водоочистных  сооружений</w:t>
      </w:r>
    </w:p>
    <w:p w:rsidR="00607595" w:rsidRPr="00FF3088" w:rsidRDefault="00607595" w:rsidP="005C546C">
      <w:pPr>
        <w:pStyle w:val="NoSpacing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FF3088">
        <w:rPr>
          <w:rFonts w:ascii="Arial" w:hAnsi="Arial" w:cs="Arial"/>
          <w:sz w:val="24"/>
          <w:szCs w:val="24"/>
        </w:rPr>
        <w:t xml:space="preserve"> Ремонт  внутри поселенческих   дорог  п. Алексеевка, п. Базово</w:t>
      </w:r>
    </w:p>
    <w:p w:rsidR="00607595" w:rsidRPr="00FF3088" w:rsidRDefault="00607595" w:rsidP="005C546C">
      <w:pPr>
        <w:pStyle w:val="NoSpacing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FF3088">
        <w:rPr>
          <w:rFonts w:ascii="Arial" w:hAnsi="Arial" w:cs="Arial"/>
          <w:sz w:val="24"/>
          <w:szCs w:val="24"/>
        </w:rPr>
        <w:t xml:space="preserve"> Строительство  импульсной  станции в  п. Алексеевка</w:t>
      </w:r>
    </w:p>
    <w:p w:rsidR="00607595" w:rsidRPr="00FF3088" w:rsidRDefault="00607595" w:rsidP="005C546C">
      <w:pPr>
        <w:pStyle w:val="NoSpacing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FF3088">
        <w:rPr>
          <w:rFonts w:ascii="Arial" w:hAnsi="Arial" w:cs="Arial"/>
          <w:sz w:val="24"/>
          <w:szCs w:val="24"/>
        </w:rPr>
        <w:t>Ремонт котельной</w:t>
      </w:r>
    </w:p>
    <w:p w:rsidR="00607595" w:rsidRPr="00FF3088" w:rsidRDefault="00607595" w:rsidP="005C546C">
      <w:pPr>
        <w:pStyle w:val="NoSpacing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FF3088">
        <w:rPr>
          <w:rFonts w:ascii="Arial" w:hAnsi="Arial" w:cs="Arial"/>
          <w:sz w:val="24"/>
          <w:szCs w:val="24"/>
        </w:rPr>
        <w:t>Ремонт  помещения   сельского совета</w:t>
      </w:r>
    </w:p>
    <w:p w:rsidR="00607595" w:rsidRPr="00FF3088" w:rsidRDefault="00607595" w:rsidP="00AF7A2A">
      <w:pPr>
        <w:pStyle w:val="NoSpacing"/>
        <w:numPr>
          <w:ilvl w:val="0"/>
          <w:numId w:val="2"/>
        </w:numPr>
        <w:rPr>
          <w:rFonts w:ascii="Arial" w:hAnsi="Arial" w:cs="Arial"/>
          <w:b/>
          <w:sz w:val="24"/>
          <w:szCs w:val="24"/>
        </w:rPr>
      </w:pPr>
      <w:r w:rsidRPr="00FF3088">
        <w:rPr>
          <w:rFonts w:ascii="Arial" w:hAnsi="Arial" w:cs="Arial"/>
          <w:sz w:val="24"/>
          <w:szCs w:val="24"/>
        </w:rPr>
        <w:t xml:space="preserve">Ремонт а/дороги Базово- Шайдурово  </w:t>
      </w:r>
    </w:p>
    <w:p w:rsidR="00607595" w:rsidRPr="00FF3088" w:rsidRDefault="00607595" w:rsidP="00AF7A2A">
      <w:pPr>
        <w:pStyle w:val="NoSpacing"/>
        <w:numPr>
          <w:ilvl w:val="0"/>
          <w:numId w:val="2"/>
        </w:numPr>
        <w:rPr>
          <w:rFonts w:ascii="Arial" w:hAnsi="Arial" w:cs="Arial"/>
          <w:b/>
          <w:sz w:val="24"/>
          <w:szCs w:val="24"/>
        </w:rPr>
      </w:pPr>
    </w:p>
    <w:p w:rsidR="00607595" w:rsidRDefault="00607595" w:rsidP="005C546C">
      <w:pPr>
        <w:pStyle w:val="NoSpacing"/>
        <w:numPr>
          <w:ilvl w:val="0"/>
          <w:numId w:val="1"/>
        </w:numPr>
        <w:jc w:val="center"/>
        <w:rPr>
          <w:rFonts w:ascii="Arial" w:hAnsi="Arial" w:cs="Arial"/>
          <w:sz w:val="24"/>
          <w:szCs w:val="24"/>
        </w:rPr>
      </w:pPr>
      <w:r w:rsidRPr="00FF3088">
        <w:rPr>
          <w:rFonts w:ascii="Arial" w:hAnsi="Arial" w:cs="Arial"/>
          <w:sz w:val="24"/>
          <w:szCs w:val="24"/>
        </w:rPr>
        <w:t>ЗАКЛЮЧИТЕЛЬНЫЕ  ПОЛОЖЕНИЯ</w:t>
      </w:r>
    </w:p>
    <w:p w:rsidR="00607595" w:rsidRPr="00FF3088" w:rsidRDefault="00607595" w:rsidP="00FF3088">
      <w:pPr>
        <w:pStyle w:val="NoSpacing"/>
        <w:ind w:left="360"/>
        <w:rPr>
          <w:rFonts w:ascii="Arial" w:hAnsi="Arial" w:cs="Arial"/>
          <w:sz w:val="24"/>
          <w:szCs w:val="24"/>
        </w:rPr>
      </w:pPr>
    </w:p>
    <w:p w:rsidR="00607595" w:rsidRPr="00FF3088" w:rsidRDefault="00607595" w:rsidP="005C546C">
      <w:pPr>
        <w:pStyle w:val="western"/>
        <w:pBdr>
          <w:bottom w:val="single" w:sz="8" w:space="17" w:color="000000"/>
        </w:pBdr>
        <w:spacing w:after="0"/>
        <w:jc w:val="both"/>
        <w:rPr>
          <w:rFonts w:ascii="Arial" w:hAnsi="Arial" w:cs="Arial"/>
          <w:szCs w:val="24"/>
        </w:rPr>
      </w:pPr>
      <w:r w:rsidRPr="00FF3088">
        <w:rPr>
          <w:rFonts w:ascii="Arial" w:hAnsi="Arial" w:cs="Arial"/>
          <w:szCs w:val="24"/>
        </w:rPr>
        <w:t xml:space="preserve">      План социально-экономического развития поселения на 2018год и на период до 2020 года разработан с учетом показателей социально-экономического развития, предложений органов местного самоуправления, предприятий и организаций, населения, основан на реальных возможностях и будет осуществляться на основе консолидации совместных действий по его выполнению. </w:t>
      </w:r>
    </w:p>
    <w:p w:rsidR="00607595" w:rsidRPr="00FF3088" w:rsidRDefault="00607595" w:rsidP="005C546C">
      <w:pPr>
        <w:jc w:val="both"/>
        <w:rPr>
          <w:rFonts w:ascii="Arial" w:hAnsi="Arial" w:cs="Arial"/>
          <w:sz w:val="24"/>
          <w:szCs w:val="24"/>
        </w:rPr>
      </w:pPr>
    </w:p>
    <w:p w:rsidR="00607595" w:rsidRPr="00FF3088" w:rsidRDefault="00607595" w:rsidP="00DA393F">
      <w:pPr>
        <w:pStyle w:val="NoSpacing"/>
        <w:rPr>
          <w:rFonts w:ascii="Arial" w:hAnsi="Arial" w:cs="Arial"/>
          <w:b/>
          <w:sz w:val="24"/>
          <w:szCs w:val="24"/>
        </w:rPr>
      </w:pPr>
    </w:p>
    <w:p w:rsidR="00607595" w:rsidRPr="00FF3088" w:rsidRDefault="00607595" w:rsidP="00DA393F">
      <w:pPr>
        <w:pStyle w:val="NoSpacing"/>
        <w:rPr>
          <w:rFonts w:ascii="Arial" w:hAnsi="Arial" w:cs="Arial"/>
          <w:b/>
          <w:sz w:val="24"/>
          <w:szCs w:val="24"/>
        </w:rPr>
      </w:pPr>
    </w:p>
    <w:p w:rsidR="00607595" w:rsidRPr="00FF3088" w:rsidRDefault="00607595" w:rsidP="00DA393F">
      <w:pPr>
        <w:pStyle w:val="NoSpacing"/>
        <w:rPr>
          <w:rFonts w:ascii="Arial" w:hAnsi="Arial" w:cs="Arial"/>
          <w:b/>
          <w:sz w:val="24"/>
          <w:szCs w:val="24"/>
        </w:rPr>
      </w:pPr>
    </w:p>
    <w:p w:rsidR="00607595" w:rsidRPr="00FF3088" w:rsidRDefault="00607595" w:rsidP="00DA393F">
      <w:pPr>
        <w:pStyle w:val="NoSpacing"/>
        <w:rPr>
          <w:rFonts w:ascii="Arial" w:hAnsi="Arial" w:cs="Arial"/>
          <w:b/>
          <w:sz w:val="24"/>
          <w:szCs w:val="24"/>
        </w:rPr>
      </w:pPr>
    </w:p>
    <w:p w:rsidR="00607595" w:rsidRPr="00FF3088" w:rsidRDefault="00607595" w:rsidP="00DA393F">
      <w:pPr>
        <w:pStyle w:val="NoSpacing"/>
        <w:rPr>
          <w:rFonts w:ascii="Arial" w:hAnsi="Arial" w:cs="Arial"/>
          <w:b/>
          <w:sz w:val="24"/>
          <w:szCs w:val="24"/>
        </w:rPr>
      </w:pPr>
    </w:p>
    <w:p w:rsidR="00607595" w:rsidRPr="00FF3088" w:rsidRDefault="00607595" w:rsidP="00DA393F">
      <w:pPr>
        <w:pStyle w:val="NoSpacing"/>
        <w:rPr>
          <w:rFonts w:ascii="Arial" w:hAnsi="Arial" w:cs="Arial"/>
          <w:b/>
          <w:sz w:val="24"/>
          <w:szCs w:val="24"/>
        </w:rPr>
      </w:pPr>
    </w:p>
    <w:p w:rsidR="00607595" w:rsidRPr="00FF3088" w:rsidRDefault="00607595" w:rsidP="00DA393F">
      <w:pPr>
        <w:pStyle w:val="NoSpacing"/>
        <w:rPr>
          <w:rFonts w:ascii="Arial" w:hAnsi="Arial" w:cs="Arial"/>
          <w:b/>
          <w:sz w:val="24"/>
          <w:szCs w:val="24"/>
        </w:rPr>
      </w:pPr>
    </w:p>
    <w:p w:rsidR="00607595" w:rsidRPr="00FF3088" w:rsidRDefault="00607595" w:rsidP="00DA393F">
      <w:pPr>
        <w:pStyle w:val="NoSpacing"/>
        <w:rPr>
          <w:rFonts w:ascii="Arial" w:hAnsi="Arial" w:cs="Arial"/>
          <w:b/>
          <w:sz w:val="24"/>
          <w:szCs w:val="24"/>
        </w:rPr>
      </w:pPr>
    </w:p>
    <w:p w:rsidR="00607595" w:rsidRPr="00FF3088" w:rsidRDefault="00607595" w:rsidP="00DA393F">
      <w:pPr>
        <w:pStyle w:val="NoSpacing"/>
        <w:rPr>
          <w:rFonts w:ascii="Arial" w:hAnsi="Arial" w:cs="Arial"/>
          <w:b/>
          <w:sz w:val="24"/>
          <w:szCs w:val="24"/>
        </w:rPr>
      </w:pPr>
    </w:p>
    <w:p w:rsidR="00607595" w:rsidRPr="00FF3088" w:rsidRDefault="00607595" w:rsidP="00DA393F">
      <w:pPr>
        <w:pStyle w:val="NoSpacing"/>
        <w:rPr>
          <w:rFonts w:ascii="Arial" w:hAnsi="Arial" w:cs="Arial"/>
          <w:b/>
          <w:sz w:val="24"/>
          <w:szCs w:val="24"/>
        </w:rPr>
      </w:pPr>
    </w:p>
    <w:p w:rsidR="00607595" w:rsidRPr="00FF3088" w:rsidRDefault="00607595" w:rsidP="00DA393F">
      <w:pPr>
        <w:pStyle w:val="NoSpacing"/>
        <w:rPr>
          <w:rFonts w:ascii="Arial" w:hAnsi="Arial" w:cs="Arial"/>
          <w:b/>
          <w:sz w:val="24"/>
          <w:szCs w:val="24"/>
        </w:rPr>
      </w:pPr>
    </w:p>
    <w:p w:rsidR="00607595" w:rsidRPr="00FF3088" w:rsidRDefault="00607595" w:rsidP="00DA393F">
      <w:pPr>
        <w:pStyle w:val="NoSpacing"/>
        <w:rPr>
          <w:rFonts w:ascii="Arial" w:hAnsi="Arial" w:cs="Arial"/>
          <w:b/>
          <w:sz w:val="24"/>
          <w:szCs w:val="24"/>
        </w:rPr>
      </w:pPr>
    </w:p>
    <w:p w:rsidR="00607595" w:rsidRPr="00FF3088" w:rsidRDefault="00607595" w:rsidP="00DA393F">
      <w:pPr>
        <w:pStyle w:val="NoSpacing"/>
        <w:rPr>
          <w:rFonts w:ascii="Arial" w:hAnsi="Arial" w:cs="Arial"/>
          <w:b/>
          <w:sz w:val="24"/>
          <w:szCs w:val="24"/>
        </w:rPr>
      </w:pPr>
    </w:p>
    <w:p w:rsidR="00607595" w:rsidRPr="00FF3088" w:rsidRDefault="00607595" w:rsidP="00DA393F">
      <w:pPr>
        <w:pStyle w:val="NoSpacing"/>
        <w:rPr>
          <w:rFonts w:ascii="Arial" w:hAnsi="Arial" w:cs="Arial"/>
          <w:b/>
          <w:sz w:val="24"/>
          <w:szCs w:val="24"/>
        </w:rPr>
      </w:pPr>
    </w:p>
    <w:p w:rsidR="00607595" w:rsidRPr="00FF3088" w:rsidRDefault="00607595" w:rsidP="00DA393F">
      <w:pPr>
        <w:pStyle w:val="NoSpacing"/>
        <w:rPr>
          <w:rFonts w:ascii="Arial" w:hAnsi="Arial" w:cs="Arial"/>
          <w:b/>
          <w:sz w:val="24"/>
          <w:szCs w:val="24"/>
        </w:rPr>
      </w:pPr>
    </w:p>
    <w:p w:rsidR="00607595" w:rsidRPr="00FF3088" w:rsidRDefault="00607595" w:rsidP="00DA393F">
      <w:pPr>
        <w:pStyle w:val="NoSpacing"/>
        <w:rPr>
          <w:rFonts w:ascii="Arial" w:hAnsi="Arial" w:cs="Arial"/>
          <w:b/>
          <w:sz w:val="24"/>
          <w:szCs w:val="24"/>
        </w:rPr>
      </w:pPr>
    </w:p>
    <w:p w:rsidR="00607595" w:rsidRPr="00FF3088" w:rsidRDefault="00607595" w:rsidP="00DA393F">
      <w:pPr>
        <w:pStyle w:val="NoSpacing"/>
        <w:rPr>
          <w:rFonts w:ascii="Arial" w:hAnsi="Arial" w:cs="Arial"/>
          <w:b/>
          <w:sz w:val="24"/>
          <w:szCs w:val="24"/>
        </w:rPr>
      </w:pPr>
    </w:p>
    <w:p w:rsidR="00607595" w:rsidRPr="00FF3088" w:rsidRDefault="00607595" w:rsidP="00DA393F">
      <w:pPr>
        <w:pStyle w:val="NoSpacing"/>
        <w:rPr>
          <w:rFonts w:ascii="Arial" w:hAnsi="Arial" w:cs="Arial"/>
          <w:b/>
          <w:sz w:val="24"/>
          <w:szCs w:val="24"/>
        </w:rPr>
      </w:pPr>
    </w:p>
    <w:p w:rsidR="00607595" w:rsidRPr="00FF3088" w:rsidRDefault="00607595" w:rsidP="00DA393F">
      <w:pPr>
        <w:pStyle w:val="NoSpacing"/>
        <w:rPr>
          <w:rFonts w:ascii="Arial" w:hAnsi="Arial" w:cs="Arial"/>
          <w:b/>
          <w:sz w:val="24"/>
          <w:szCs w:val="24"/>
        </w:rPr>
      </w:pPr>
    </w:p>
    <w:p w:rsidR="00607595" w:rsidRPr="00FF3088" w:rsidRDefault="00607595" w:rsidP="00DA393F">
      <w:pPr>
        <w:pStyle w:val="NoSpacing"/>
        <w:rPr>
          <w:rFonts w:ascii="Arial" w:hAnsi="Arial" w:cs="Arial"/>
          <w:b/>
          <w:sz w:val="24"/>
          <w:szCs w:val="24"/>
        </w:rPr>
      </w:pPr>
    </w:p>
    <w:p w:rsidR="00607595" w:rsidRPr="00FF3088" w:rsidRDefault="00607595" w:rsidP="00DA393F">
      <w:pPr>
        <w:pStyle w:val="NoSpacing"/>
        <w:rPr>
          <w:rFonts w:ascii="Arial" w:hAnsi="Arial" w:cs="Arial"/>
          <w:b/>
          <w:sz w:val="24"/>
          <w:szCs w:val="24"/>
        </w:rPr>
      </w:pPr>
    </w:p>
    <w:p w:rsidR="00607595" w:rsidRPr="00FF3088" w:rsidRDefault="00607595" w:rsidP="00DA393F">
      <w:pPr>
        <w:pStyle w:val="NoSpacing"/>
        <w:rPr>
          <w:rFonts w:ascii="Arial" w:hAnsi="Arial" w:cs="Arial"/>
          <w:b/>
          <w:sz w:val="24"/>
          <w:szCs w:val="24"/>
        </w:rPr>
      </w:pPr>
    </w:p>
    <w:p w:rsidR="00607595" w:rsidRPr="00FF3088" w:rsidRDefault="00607595" w:rsidP="00DA393F">
      <w:pPr>
        <w:pStyle w:val="NoSpacing"/>
        <w:rPr>
          <w:rFonts w:ascii="Arial" w:hAnsi="Arial" w:cs="Arial"/>
          <w:b/>
          <w:sz w:val="24"/>
          <w:szCs w:val="24"/>
        </w:rPr>
      </w:pPr>
    </w:p>
    <w:p w:rsidR="00607595" w:rsidRPr="00FF3088" w:rsidRDefault="00607595" w:rsidP="00DA393F">
      <w:pPr>
        <w:pStyle w:val="NoSpacing"/>
        <w:rPr>
          <w:rFonts w:ascii="Arial" w:hAnsi="Arial" w:cs="Arial"/>
          <w:b/>
          <w:sz w:val="24"/>
          <w:szCs w:val="24"/>
        </w:rPr>
      </w:pPr>
    </w:p>
    <w:p w:rsidR="00607595" w:rsidRPr="00FF3088" w:rsidRDefault="00607595" w:rsidP="00DA393F">
      <w:pPr>
        <w:pStyle w:val="NoSpacing"/>
        <w:rPr>
          <w:rFonts w:ascii="Arial" w:hAnsi="Arial" w:cs="Arial"/>
          <w:b/>
          <w:sz w:val="24"/>
          <w:szCs w:val="24"/>
        </w:rPr>
      </w:pPr>
    </w:p>
    <w:p w:rsidR="00607595" w:rsidRPr="00FF3088" w:rsidRDefault="00607595" w:rsidP="00DA393F">
      <w:pPr>
        <w:pStyle w:val="NoSpacing"/>
        <w:rPr>
          <w:rFonts w:ascii="Arial" w:hAnsi="Arial" w:cs="Arial"/>
          <w:b/>
          <w:sz w:val="24"/>
          <w:szCs w:val="24"/>
        </w:rPr>
      </w:pPr>
    </w:p>
    <w:p w:rsidR="00607595" w:rsidRPr="00FF3088" w:rsidRDefault="00607595" w:rsidP="00DA393F">
      <w:pPr>
        <w:pStyle w:val="NoSpacing"/>
        <w:rPr>
          <w:rFonts w:ascii="Arial" w:hAnsi="Arial" w:cs="Arial"/>
          <w:b/>
          <w:sz w:val="24"/>
          <w:szCs w:val="24"/>
        </w:rPr>
      </w:pPr>
    </w:p>
    <w:p w:rsidR="00607595" w:rsidRPr="00FF3088" w:rsidRDefault="00607595" w:rsidP="00DA393F">
      <w:pPr>
        <w:pStyle w:val="NoSpacing"/>
        <w:rPr>
          <w:rFonts w:ascii="Arial" w:hAnsi="Arial" w:cs="Arial"/>
          <w:b/>
          <w:sz w:val="24"/>
          <w:szCs w:val="24"/>
        </w:rPr>
        <w:sectPr w:rsidR="00607595" w:rsidRPr="00FF3088" w:rsidSect="00FF3088">
          <w:pgSz w:w="11906" w:h="16838"/>
          <w:pgMar w:top="567" w:right="851" w:bottom="567" w:left="1418" w:header="709" w:footer="709" w:gutter="0"/>
          <w:cols w:space="708"/>
          <w:docGrid w:linePitch="360"/>
        </w:sectPr>
      </w:pPr>
    </w:p>
    <w:p w:rsidR="00607595" w:rsidRPr="00FF3088" w:rsidRDefault="00607595" w:rsidP="00AF7A2A">
      <w:pPr>
        <w:pStyle w:val="NoSpacing"/>
        <w:jc w:val="center"/>
        <w:rPr>
          <w:rFonts w:ascii="Arial" w:hAnsi="Arial" w:cs="Arial"/>
          <w:bCs/>
          <w:i/>
          <w:sz w:val="24"/>
          <w:szCs w:val="24"/>
        </w:rPr>
      </w:pPr>
      <w:r w:rsidRPr="00FF3088">
        <w:rPr>
          <w:rFonts w:ascii="Arial" w:hAnsi="Arial" w:cs="Arial"/>
          <w:bCs/>
          <w:sz w:val="24"/>
          <w:szCs w:val="24"/>
        </w:rPr>
        <w:t>МЕРОПРИЯТИЯ</w:t>
      </w:r>
    </w:p>
    <w:p w:rsidR="00607595" w:rsidRPr="00FF3088" w:rsidRDefault="00607595" w:rsidP="00AF7A2A">
      <w:pPr>
        <w:pStyle w:val="NoSpacing"/>
        <w:jc w:val="center"/>
        <w:rPr>
          <w:rFonts w:ascii="Arial" w:hAnsi="Arial" w:cs="Arial"/>
          <w:bCs/>
          <w:sz w:val="24"/>
          <w:szCs w:val="24"/>
        </w:rPr>
      </w:pPr>
      <w:r w:rsidRPr="00FF3088">
        <w:rPr>
          <w:rFonts w:ascii="Arial" w:hAnsi="Arial" w:cs="Arial"/>
          <w:bCs/>
          <w:sz w:val="24"/>
          <w:szCs w:val="24"/>
        </w:rPr>
        <w:t>по реализации плана социально-экономического развития  Базовского сельсовета Чулымского района</w:t>
      </w:r>
    </w:p>
    <w:p w:rsidR="00607595" w:rsidRPr="00FF3088" w:rsidRDefault="00607595" w:rsidP="00AF7A2A">
      <w:pPr>
        <w:pStyle w:val="NoSpacing"/>
        <w:jc w:val="center"/>
        <w:rPr>
          <w:rFonts w:ascii="Arial" w:hAnsi="Arial" w:cs="Arial"/>
          <w:bCs/>
          <w:sz w:val="24"/>
          <w:szCs w:val="24"/>
        </w:rPr>
      </w:pPr>
      <w:r w:rsidRPr="00FF3088">
        <w:rPr>
          <w:rFonts w:ascii="Arial" w:hAnsi="Arial" w:cs="Arial"/>
          <w:bCs/>
          <w:sz w:val="24"/>
          <w:szCs w:val="24"/>
        </w:rPr>
        <w:t>в 2018 году и на период до 2020 года</w:t>
      </w:r>
    </w:p>
    <w:p w:rsidR="00607595" w:rsidRPr="00FF3088" w:rsidRDefault="00607595" w:rsidP="00AF7A2A">
      <w:pPr>
        <w:pStyle w:val="NoSpacing"/>
        <w:jc w:val="center"/>
        <w:rPr>
          <w:rFonts w:ascii="Arial" w:hAnsi="Arial" w:cs="Arial"/>
          <w:b/>
          <w:bCs/>
          <w:sz w:val="24"/>
          <w:szCs w:val="24"/>
        </w:rPr>
      </w:pPr>
    </w:p>
    <w:tbl>
      <w:tblPr>
        <w:tblW w:w="15270" w:type="dxa"/>
        <w:tblInd w:w="-106" w:type="dxa"/>
        <w:tblLayout w:type="fixed"/>
        <w:tblLook w:val="01E0"/>
      </w:tblPr>
      <w:tblGrid>
        <w:gridCol w:w="4359"/>
        <w:gridCol w:w="19"/>
        <w:gridCol w:w="5218"/>
        <w:gridCol w:w="6"/>
        <w:gridCol w:w="3542"/>
        <w:gridCol w:w="6"/>
        <w:gridCol w:w="2120"/>
      </w:tblGrid>
      <w:tr w:rsidR="00607595" w:rsidRPr="00FF3088" w:rsidTr="00647F93"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95" w:rsidRPr="00FF3088" w:rsidRDefault="00607595" w:rsidP="00647F93">
            <w:pPr>
              <w:pStyle w:val="NoSpacing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Цели и задачи</w:t>
            </w:r>
          </w:p>
          <w:p w:rsidR="00607595" w:rsidRPr="00FF3088" w:rsidRDefault="00607595" w:rsidP="00647F93">
            <w:pPr>
              <w:pStyle w:val="NoSpacing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95" w:rsidRPr="00FF3088" w:rsidRDefault="00607595" w:rsidP="00647F93">
            <w:pPr>
              <w:pStyle w:val="NoSpacing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Название планов мероприятий, отдельных крупных мероприятий и механизмов решения задач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95" w:rsidRPr="00FF3088" w:rsidRDefault="00607595" w:rsidP="00647F93">
            <w:pPr>
              <w:pStyle w:val="NoSpacing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Сроки исполнения, объемы  и источники финансирования, тыс. руб.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95" w:rsidRPr="00FF3088" w:rsidRDefault="00607595" w:rsidP="00647F93">
            <w:pPr>
              <w:pStyle w:val="NoSpacing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Исполнители</w:t>
            </w:r>
          </w:p>
        </w:tc>
      </w:tr>
      <w:tr w:rsidR="00607595" w:rsidRPr="00FF3088" w:rsidTr="00647F93">
        <w:trPr>
          <w:trHeight w:val="337"/>
        </w:trPr>
        <w:tc>
          <w:tcPr>
            <w:tcW w:w="152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95" w:rsidRPr="00FF3088" w:rsidRDefault="00607595" w:rsidP="00647F93">
            <w:pPr>
              <w:pStyle w:val="NoSpacing"/>
              <w:spacing w:line="276" w:lineRule="auto"/>
              <w:rPr>
                <w:rFonts w:ascii="Arial" w:hAnsi="Arial" w:cs="Arial"/>
                <w:bCs/>
                <w:i/>
                <w:iCs/>
                <w:sz w:val="24"/>
                <w:szCs w:val="24"/>
              </w:rPr>
            </w:pPr>
            <w:r w:rsidRPr="00FF3088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Развитие экономического потенциала территории</w:t>
            </w:r>
          </w:p>
        </w:tc>
      </w:tr>
      <w:tr w:rsidR="00607595" w:rsidRPr="00FF3088" w:rsidTr="00647F93">
        <w:trPr>
          <w:trHeight w:val="315"/>
        </w:trPr>
        <w:tc>
          <w:tcPr>
            <w:tcW w:w="152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95" w:rsidRPr="00FF3088" w:rsidRDefault="00607595" w:rsidP="00647F93">
            <w:pPr>
              <w:pStyle w:val="NoSpacing"/>
              <w:spacing w:line="276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F3088">
              <w:rPr>
                <w:rFonts w:ascii="Arial" w:hAnsi="Arial" w:cs="Arial"/>
                <w:bCs/>
                <w:sz w:val="24"/>
                <w:szCs w:val="24"/>
              </w:rPr>
              <w:t>Сельское хозяйство</w:t>
            </w:r>
          </w:p>
        </w:tc>
      </w:tr>
      <w:tr w:rsidR="00607595" w:rsidRPr="00FF3088" w:rsidTr="00647F93">
        <w:trPr>
          <w:trHeight w:val="1104"/>
        </w:trPr>
        <w:tc>
          <w:tcPr>
            <w:tcW w:w="437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7595" w:rsidRPr="00FF3088" w:rsidRDefault="00607595" w:rsidP="00647F93">
            <w:pPr>
              <w:pStyle w:val="NoSpacing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Устойчивое развитие экономики поселений в интересах повышения темпов экономического роста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7595" w:rsidRPr="00FF3088" w:rsidRDefault="00607595" w:rsidP="00647F9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 xml:space="preserve"> Развитие мелких форм хозяйствования в поселениях:  организация крестьянско-фермерских   и личных  подсобных  хозяйств по производству продукции животноводства </w:t>
            </w:r>
          </w:p>
        </w:tc>
        <w:tc>
          <w:tcPr>
            <w:tcW w:w="35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7595" w:rsidRPr="00FF3088" w:rsidRDefault="00607595" w:rsidP="00647F93">
            <w:pPr>
              <w:pStyle w:val="NoSpacing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2017 – 2020гг.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7595" w:rsidRPr="00FF3088" w:rsidRDefault="00607595" w:rsidP="00647F93">
            <w:pPr>
              <w:pStyle w:val="NoSpacing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07595" w:rsidRPr="00FF3088" w:rsidTr="00647F93">
        <w:trPr>
          <w:trHeight w:val="315"/>
        </w:trPr>
        <w:tc>
          <w:tcPr>
            <w:tcW w:w="152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95" w:rsidRPr="00FF3088" w:rsidRDefault="00607595" w:rsidP="00647F93">
            <w:pPr>
              <w:pStyle w:val="NoSpacing"/>
              <w:spacing w:line="276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F3088">
              <w:rPr>
                <w:rFonts w:ascii="Arial" w:hAnsi="Arial" w:cs="Arial"/>
                <w:bCs/>
                <w:sz w:val="24"/>
                <w:szCs w:val="24"/>
              </w:rPr>
              <w:t>Развитее малого бизнеса</w:t>
            </w:r>
          </w:p>
        </w:tc>
      </w:tr>
      <w:tr w:rsidR="00607595" w:rsidRPr="00FF3088" w:rsidTr="00647F93">
        <w:trPr>
          <w:trHeight w:val="315"/>
        </w:trPr>
        <w:tc>
          <w:tcPr>
            <w:tcW w:w="4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95" w:rsidRPr="00FF3088" w:rsidRDefault="00607595" w:rsidP="00647F93">
            <w:pPr>
              <w:pStyle w:val="NoSpacing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Создание условий и стимулирование развития малого предпринимательства в поселениях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95" w:rsidRPr="00FF3088" w:rsidRDefault="00607595" w:rsidP="00647F93">
            <w:pPr>
              <w:pStyle w:val="NoSpacing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 xml:space="preserve">Оказание консультационной и </w:t>
            </w:r>
          </w:p>
          <w:p w:rsidR="00607595" w:rsidRPr="00FF3088" w:rsidRDefault="00607595" w:rsidP="00647F93">
            <w:pPr>
              <w:pStyle w:val="NoSpacing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методической помощи по вопросам получения государственной и муниципальной поддержки на развитие бизнеса и содействие в получении финансовой помощи по бизнес - проектам, имеющим социальную значимость.</w:t>
            </w:r>
          </w:p>
        </w:tc>
        <w:tc>
          <w:tcPr>
            <w:tcW w:w="3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95" w:rsidRPr="00FF3088" w:rsidRDefault="00607595" w:rsidP="00647F93">
            <w:pPr>
              <w:pStyle w:val="NoSpacing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2017-2020гг.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95" w:rsidRPr="00FF3088" w:rsidRDefault="00607595" w:rsidP="00647F93">
            <w:pPr>
              <w:pStyle w:val="NoSpacing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07595" w:rsidRPr="00FF3088" w:rsidTr="00647F93">
        <w:trPr>
          <w:trHeight w:val="315"/>
        </w:trPr>
        <w:tc>
          <w:tcPr>
            <w:tcW w:w="152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95" w:rsidRPr="00FF3088" w:rsidRDefault="00607595" w:rsidP="00647F93">
            <w:pPr>
              <w:pStyle w:val="NoSpacing"/>
              <w:spacing w:line="276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F3088">
              <w:rPr>
                <w:rFonts w:ascii="Arial" w:hAnsi="Arial" w:cs="Arial"/>
                <w:bCs/>
                <w:sz w:val="24"/>
                <w:szCs w:val="24"/>
              </w:rPr>
              <w:t>Повышение уровня благосостояния и качества жизни населения</w:t>
            </w:r>
          </w:p>
        </w:tc>
      </w:tr>
      <w:tr w:rsidR="00607595" w:rsidRPr="00FF3088" w:rsidTr="00647F93">
        <w:trPr>
          <w:trHeight w:val="315"/>
        </w:trPr>
        <w:tc>
          <w:tcPr>
            <w:tcW w:w="43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7595" w:rsidRPr="00FF3088" w:rsidRDefault="00607595" w:rsidP="00647F93">
            <w:pPr>
              <w:pStyle w:val="NoSpacing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Содержания и ремонт внутрипоселковых дорог, обеспечение безопасности дорожного движения</w:t>
            </w:r>
          </w:p>
          <w:p w:rsidR="00607595" w:rsidRPr="00FF3088" w:rsidRDefault="00607595" w:rsidP="00647F93">
            <w:pPr>
              <w:pStyle w:val="NoSpacing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95" w:rsidRPr="00FF3088" w:rsidRDefault="00607595" w:rsidP="00647F93">
            <w:pPr>
              <w:pStyle w:val="NoSpacing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 xml:space="preserve">Содержание муниципальных дорог </w:t>
            </w:r>
          </w:p>
          <w:p w:rsidR="00607595" w:rsidRPr="00FF3088" w:rsidRDefault="00607595" w:rsidP="00647F93">
            <w:pPr>
              <w:pStyle w:val="NoSpacing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95" w:rsidRPr="00FF3088" w:rsidRDefault="00607595" w:rsidP="00647F93">
            <w:pPr>
              <w:pStyle w:val="NoSpacing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 xml:space="preserve">2018г – 300,0 тыс. руб. МБ </w:t>
            </w:r>
          </w:p>
          <w:p w:rsidR="00607595" w:rsidRPr="00FF3088" w:rsidRDefault="00607595" w:rsidP="00647F93">
            <w:pPr>
              <w:pStyle w:val="NoSpacing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2019г. - 310,0 тыс. руб. МБ</w:t>
            </w:r>
          </w:p>
          <w:p w:rsidR="00607595" w:rsidRPr="00FF3088" w:rsidRDefault="00607595" w:rsidP="00647F93">
            <w:pPr>
              <w:pStyle w:val="NoSpacing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2020г.-  315,0  тыс.руб. МБ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95" w:rsidRPr="00FF3088" w:rsidRDefault="00607595" w:rsidP="00647F93">
            <w:pPr>
              <w:pStyle w:val="NoSpacing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07595" w:rsidRPr="00FF3088" w:rsidTr="00647F93">
        <w:trPr>
          <w:trHeight w:val="315"/>
        </w:trPr>
        <w:tc>
          <w:tcPr>
            <w:tcW w:w="43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7595" w:rsidRPr="00FF3088" w:rsidRDefault="00607595" w:rsidP="00647F9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95" w:rsidRPr="00FF3088" w:rsidRDefault="00607595" w:rsidP="00647F93">
            <w:pPr>
              <w:pStyle w:val="NoSpacing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Обеспечение безопасности дорожного движения в поселениях, установка дорожных  знаков</w:t>
            </w:r>
          </w:p>
        </w:tc>
        <w:tc>
          <w:tcPr>
            <w:tcW w:w="3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95" w:rsidRPr="00FF3088" w:rsidRDefault="00607595" w:rsidP="00647F93">
            <w:pPr>
              <w:pStyle w:val="NoSpacing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2018г. –   50,0  тыс.руб. МБ</w:t>
            </w:r>
          </w:p>
          <w:p w:rsidR="00607595" w:rsidRPr="00FF3088" w:rsidRDefault="00607595" w:rsidP="00647F93">
            <w:pPr>
              <w:pStyle w:val="NoSpacing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2019г. -  100,0 тыс. руб. МБ</w:t>
            </w:r>
          </w:p>
          <w:p w:rsidR="00607595" w:rsidRPr="00FF3088" w:rsidRDefault="00607595" w:rsidP="00647F93">
            <w:pPr>
              <w:pStyle w:val="NoSpacing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2020г. -  100,0 тыс. руб. МБ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95" w:rsidRPr="00FF3088" w:rsidRDefault="00607595" w:rsidP="00647F93">
            <w:pPr>
              <w:pStyle w:val="NoSpacing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07595" w:rsidRPr="00FF3088" w:rsidTr="00647F93">
        <w:trPr>
          <w:trHeight w:val="315"/>
        </w:trPr>
        <w:tc>
          <w:tcPr>
            <w:tcW w:w="43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7595" w:rsidRPr="00FF3088" w:rsidRDefault="00607595" w:rsidP="00647F9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95" w:rsidRPr="00FF3088" w:rsidRDefault="00607595" w:rsidP="00647F93">
            <w:pPr>
              <w:pStyle w:val="NoSpacing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Установка  остановочной  площадки возле МКОУ Базовская СОШ</w:t>
            </w:r>
          </w:p>
        </w:tc>
        <w:tc>
          <w:tcPr>
            <w:tcW w:w="3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95" w:rsidRPr="00FF3088" w:rsidRDefault="00607595" w:rsidP="00647F93">
            <w:pPr>
              <w:pStyle w:val="NoSpacing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2018г. –   96,9 тыс. руб. МБ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95" w:rsidRPr="00FF3088" w:rsidRDefault="00607595" w:rsidP="00647F93">
            <w:pPr>
              <w:pStyle w:val="NoSpacing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07595" w:rsidRPr="00FF3088" w:rsidTr="00647F93">
        <w:trPr>
          <w:trHeight w:val="315"/>
        </w:trPr>
        <w:tc>
          <w:tcPr>
            <w:tcW w:w="43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7595" w:rsidRPr="00FF3088" w:rsidRDefault="00607595" w:rsidP="00647F9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95" w:rsidRPr="00FF3088" w:rsidRDefault="00607595" w:rsidP="00647F93">
            <w:pPr>
              <w:pStyle w:val="NoSpacing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 xml:space="preserve"> Капитальный  ремонт помещения  администрации Базовского сельсовета</w:t>
            </w:r>
          </w:p>
        </w:tc>
        <w:tc>
          <w:tcPr>
            <w:tcW w:w="3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95" w:rsidRPr="00FF3088" w:rsidRDefault="00607595" w:rsidP="00647F93">
            <w:pPr>
              <w:pStyle w:val="NoSpacing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2018г. –  755,7 тыс. руб. МБ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95" w:rsidRPr="00FF3088" w:rsidRDefault="00607595" w:rsidP="00647F93">
            <w:pPr>
              <w:pStyle w:val="NoSpacing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07595" w:rsidRPr="00FF3088" w:rsidTr="00647F93">
        <w:trPr>
          <w:trHeight w:val="315"/>
        </w:trPr>
        <w:tc>
          <w:tcPr>
            <w:tcW w:w="43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7595" w:rsidRPr="00FF3088" w:rsidRDefault="00607595" w:rsidP="00647F93">
            <w:pPr>
              <w:pStyle w:val="NoSpacing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:rsidR="00607595" w:rsidRPr="00FF3088" w:rsidRDefault="00607595" w:rsidP="00647F93">
            <w:pPr>
              <w:pStyle w:val="NoSpacing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95" w:rsidRPr="00FF3088" w:rsidRDefault="00607595" w:rsidP="00647F93">
            <w:pPr>
              <w:pStyle w:val="NoSpacing"/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FF3088">
              <w:rPr>
                <w:rFonts w:ascii="Arial" w:hAnsi="Arial" w:cs="Arial"/>
                <w:bCs/>
                <w:sz w:val="24"/>
                <w:szCs w:val="24"/>
              </w:rPr>
              <w:t>Повышение доступности жилья и качества жилищно-коммунальных услуг</w:t>
            </w:r>
          </w:p>
        </w:tc>
      </w:tr>
      <w:tr w:rsidR="00607595" w:rsidRPr="00FF3088" w:rsidTr="00647F93">
        <w:trPr>
          <w:trHeight w:val="315"/>
        </w:trPr>
        <w:tc>
          <w:tcPr>
            <w:tcW w:w="43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7595" w:rsidRPr="00FF3088" w:rsidRDefault="00607595" w:rsidP="00647F93">
            <w:pPr>
              <w:pStyle w:val="NoSpacing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95" w:rsidRPr="00FF3088" w:rsidRDefault="00607595" w:rsidP="00647F93">
            <w:pPr>
              <w:pStyle w:val="NoSpacing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1.Оплата за уличное  освещение  в п. Базово</w:t>
            </w:r>
          </w:p>
        </w:tc>
        <w:tc>
          <w:tcPr>
            <w:tcW w:w="3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95" w:rsidRPr="00FF3088" w:rsidRDefault="00607595" w:rsidP="00647F93">
            <w:pPr>
              <w:pStyle w:val="NoSpacing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2018г. – 50,0 тыс. руб.  МБ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95" w:rsidRPr="00FF3088" w:rsidRDefault="00607595" w:rsidP="00647F93">
            <w:pPr>
              <w:pStyle w:val="NoSpacing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07595" w:rsidRPr="00FF3088" w:rsidTr="00647F93">
        <w:trPr>
          <w:trHeight w:val="315"/>
        </w:trPr>
        <w:tc>
          <w:tcPr>
            <w:tcW w:w="4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95" w:rsidRPr="00FF3088" w:rsidRDefault="00607595" w:rsidP="00647F93">
            <w:pPr>
              <w:pStyle w:val="NoSpacing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95" w:rsidRPr="00FF3088" w:rsidRDefault="00607595" w:rsidP="00647F93">
            <w:pPr>
              <w:pStyle w:val="NoSpacing"/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FF3088">
              <w:rPr>
                <w:rFonts w:ascii="Arial" w:hAnsi="Arial" w:cs="Arial"/>
                <w:bCs/>
                <w:sz w:val="24"/>
                <w:szCs w:val="24"/>
              </w:rPr>
              <w:t>Безопасность жизнедеятельности населения. Охрана окружающей среды</w:t>
            </w:r>
          </w:p>
        </w:tc>
      </w:tr>
      <w:tr w:rsidR="00607595" w:rsidRPr="00FF3088" w:rsidTr="00647F93">
        <w:trPr>
          <w:trHeight w:val="1104"/>
        </w:trPr>
        <w:tc>
          <w:tcPr>
            <w:tcW w:w="43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7595" w:rsidRPr="00FF3088" w:rsidRDefault="00607595" w:rsidP="00647F93">
            <w:pPr>
              <w:pStyle w:val="NoSpacing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Предупреждение и профилактика правонарушений, сокращение количества тяжких и особо тяжких преступлений, повышение противопожарной безопасности социально-значимых объектов, повышение уровня защиты населения от паводков и улучшение экологической обстановки в поселениях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7595" w:rsidRPr="00FF3088" w:rsidRDefault="00607595" w:rsidP="00647F9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Осуществление  мероприятий по усилению антитеррористической защищенности населения, важных объектов систем жизнеобеспечения</w:t>
            </w:r>
          </w:p>
        </w:tc>
        <w:tc>
          <w:tcPr>
            <w:tcW w:w="35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7595" w:rsidRPr="00FF3088" w:rsidRDefault="00607595" w:rsidP="00647F93">
            <w:pPr>
              <w:pStyle w:val="NoSpacing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2018г. -1,0 тыс. руб.  МБ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7595" w:rsidRPr="00FF3088" w:rsidRDefault="00607595" w:rsidP="00647F93">
            <w:pPr>
              <w:pStyle w:val="NoSpacing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07595" w:rsidRPr="00FF3088" w:rsidTr="00647F93">
        <w:trPr>
          <w:trHeight w:val="527"/>
        </w:trPr>
        <w:tc>
          <w:tcPr>
            <w:tcW w:w="4378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7595" w:rsidRPr="00FF3088" w:rsidRDefault="00607595" w:rsidP="00647F93">
            <w:pPr>
              <w:pStyle w:val="NoSpacing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7595" w:rsidRPr="00FF3088" w:rsidRDefault="00607595" w:rsidP="00647F9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 xml:space="preserve">Осуществление противопожарных  мероприятий </w:t>
            </w:r>
          </w:p>
        </w:tc>
        <w:tc>
          <w:tcPr>
            <w:tcW w:w="35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7595" w:rsidRPr="00FF3088" w:rsidRDefault="00607595" w:rsidP="00647F93">
            <w:pPr>
              <w:pStyle w:val="NoSpacing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2018г.- 50,0 тыс. руб. МБ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7595" w:rsidRPr="00FF3088" w:rsidRDefault="00607595" w:rsidP="00647F93">
            <w:pPr>
              <w:pStyle w:val="NoSpacing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07595" w:rsidRPr="00FF3088" w:rsidTr="00647F93">
        <w:trPr>
          <w:trHeight w:val="315"/>
        </w:trPr>
        <w:tc>
          <w:tcPr>
            <w:tcW w:w="43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7595" w:rsidRPr="00FF3088" w:rsidRDefault="00607595" w:rsidP="00647F9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95" w:rsidRPr="00FF3088" w:rsidRDefault="00607595" w:rsidP="00647F93">
            <w:pPr>
              <w:pStyle w:val="NoSpacing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Приобретение  пожарных  оповещателей для учреждений культуры</w:t>
            </w:r>
          </w:p>
        </w:tc>
        <w:tc>
          <w:tcPr>
            <w:tcW w:w="3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95" w:rsidRPr="00FF3088" w:rsidRDefault="00607595" w:rsidP="00647F93">
            <w:pPr>
              <w:pStyle w:val="NoSpacing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2018г. – 15,0 тыс. руб. МБ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95" w:rsidRPr="00FF3088" w:rsidRDefault="00607595" w:rsidP="00647F93">
            <w:pPr>
              <w:pStyle w:val="NoSpacing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07595" w:rsidRPr="00FF3088" w:rsidTr="00647F93">
        <w:trPr>
          <w:trHeight w:val="315"/>
        </w:trPr>
        <w:tc>
          <w:tcPr>
            <w:tcW w:w="43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7595" w:rsidRPr="00FF3088" w:rsidRDefault="00607595" w:rsidP="00647F9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95" w:rsidRPr="00FF3088" w:rsidRDefault="00607595" w:rsidP="00647F93">
            <w:pPr>
              <w:pStyle w:val="NoSpacing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Противопожарная пропитка помещений культуры</w:t>
            </w:r>
          </w:p>
        </w:tc>
        <w:tc>
          <w:tcPr>
            <w:tcW w:w="3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95" w:rsidRPr="00FF3088" w:rsidRDefault="00607595" w:rsidP="00647F93">
            <w:pPr>
              <w:pStyle w:val="NoSpacing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2018г. – 20,0 тыс.руб.  МБ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95" w:rsidRPr="00FF3088" w:rsidRDefault="00607595" w:rsidP="00647F93">
            <w:pPr>
              <w:pStyle w:val="NoSpacing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07595" w:rsidRPr="00FF3088" w:rsidTr="00647F93">
        <w:trPr>
          <w:trHeight w:val="315"/>
        </w:trPr>
        <w:tc>
          <w:tcPr>
            <w:tcW w:w="437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595" w:rsidRPr="00FF3088" w:rsidRDefault="00607595" w:rsidP="00647F9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95" w:rsidRPr="00FF3088" w:rsidRDefault="00607595" w:rsidP="00647F93">
            <w:pPr>
              <w:pStyle w:val="NoSpacing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Оформление  энергетического паспорта</w:t>
            </w:r>
          </w:p>
        </w:tc>
        <w:tc>
          <w:tcPr>
            <w:tcW w:w="3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95" w:rsidRPr="00FF3088" w:rsidRDefault="00607595" w:rsidP="00647F93">
            <w:pPr>
              <w:pStyle w:val="NoSpacing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2018г. – 13,0 тыс. руб. МБ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95" w:rsidRPr="00FF3088" w:rsidRDefault="00607595" w:rsidP="00647F93">
            <w:pPr>
              <w:pStyle w:val="NoSpacing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07595" w:rsidRPr="00FF3088" w:rsidTr="00647F93">
        <w:trPr>
          <w:trHeight w:val="315"/>
        </w:trPr>
        <w:tc>
          <w:tcPr>
            <w:tcW w:w="152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95" w:rsidRPr="00FF3088" w:rsidRDefault="00607595" w:rsidP="00647F93">
            <w:pPr>
              <w:pStyle w:val="NoSpacing"/>
              <w:spacing w:line="276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F3088">
              <w:rPr>
                <w:rFonts w:ascii="Arial" w:hAnsi="Arial" w:cs="Arial"/>
                <w:bCs/>
                <w:sz w:val="24"/>
                <w:szCs w:val="24"/>
              </w:rPr>
              <w:t>Социальная сфера</w:t>
            </w:r>
          </w:p>
        </w:tc>
      </w:tr>
      <w:tr w:rsidR="00607595" w:rsidRPr="00FF3088" w:rsidTr="00647F93">
        <w:trPr>
          <w:trHeight w:val="315"/>
        </w:trPr>
        <w:tc>
          <w:tcPr>
            <w:tcW w:w="4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95" w:rsidRPr="00FF3088" w:rsidRDefault="00607595" w:rsidP="00647F93">
            <w:pPr>
              <w:pStyle w:val="NoSpacing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95" w:rsidRPr="00FF3088" w:rsidRDefault="00607595" w:rsidP="00647F93">
            <w:pPr>
              <w:pStyle w:val="NoSpacing"/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FF3088">
              <w:rPr>
                <w:rFonts w:ascii="Arial" w:hAnsi="Arial" w:cs="Arial"/>
                <w:bCs/>
                <w:sz w:val="24"/>
                <w:szCs w:val="24"/>
              </w:rPr>
              <w:t>- культура</w:t>
            </w:r>
          </w:p>
        </w:tc>
      </w:tr>
      <w:tr w:rsidR="00607595" w:rsidRPr="00FF3088" w:rsidTr="00647F93">
        <w:trPr>
          <w:trHeight w:val="1587"/>
        </w:trPr>
        <w:tc>
          <w:tcPr>
            <w:tcW w:w="43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7595" w:rsidRPr="00FF3088" w:rsidRDefault="00607595" w:rsidP="00647F93">
            <w:pPr>
              <w:pStyle w:val="NoSpacing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Сохранение и развитие культурного потенциала и культурного наследия в поселениях.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7595" w:rsidRPr="00FF3088" w:rsidRDefault="00607595" w:rsidP="00647F93">
            <w:pPr>
              <w:pStyle w:val="NoSpacing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 xml:space="preserve">Участие в   социально - значимых акциях в разрезе районной целевой программы «Творческие коллективы – основа духовно-нравственного и культурного потенциала населения»  </w:t>
            </w:r>
          </w:p>
        </w:tc>
        <w:tc>
          <w:tcPr>
            <w:tcW w:w="35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7595" w:rsidRPr="00FF3088" w:rsidRDefault="00607595" w:rsidP="00647F93">
            <w:pPr>
              <w:pStyle w:val="NoSpacing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2018- 2020гг.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7595" w:rsidRPr="00FF3088" w:rsidRDefault="00607595" w:rsidP="00647F93">
            <w:pPr>
              <w:pStyle w:val="NoSpacing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07595" w:rsidRPr="00FF3088" w:rsidTr="00647F93">
        <w:trPr>
          <w:trHeight w:val="315"/>
        </w:trPr>
        <w:tc>
          <w:tcPr>
            <w:tcW w:w="4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95" w:rsidRPr="00FF3088" w:rsidRDefault="00607595" w:rsidP="00647F93">
            <w:pPr>
              <w:pStyle w:val="NoSpacing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07595" w:rsidRPr="00FF3088" w:rsidRDefault="00607595" w:rsidP="00647F93">
            <w:pPr>
              <w:pStyle w:val="NoSpacing"/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FF3088">
              <w:rPr>
                <w:rFonts w:ascii="Arial" w:hAnsi="Arial" w:cs="Arial"/>
                <w:bCs/>
                <w:sz w:val="24"/>
                <w:szCs w:val="24"/>
              </w:rPr>
              <w:t>- социальная защита, социальное  обеспечение</w:t>
            </w:r>
          </w:p>
        </w:tc>
      </w:tr>
      <w:tr w:rsidR="00607595" w:rsidRPr="00FF3088" w:rsidTr="00647F93">
        <w:trPr>
          <w:trHeight w:val="594"/>
        </w:trPr>
        <w:tc>
          <w:tcPr>
            <w:tcW w:w="43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7595" w:rsidRPr="00FF3088" w:rsidRDefault="00607595" w:rsidP="00647F93">
            <w:pPr>
              <w:pStyle w:val="NoSpacing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Повышение эффективности функционирования системы социальной поддержки и социального обслуживания населения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7595" w:rsidRPr="00FF3088" w:rsidRDefault="00607595" w:rsidP="00647F9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Содействие в организации круглогодичного оздоровления и летнего отдыха детей</w:t>
            </w:r>
          </w:p>
        </w:tc>
        <w:tc>
          <w:tcPr>
            <w:tcW w:w="35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7595" w:rsidRPr="00FF3088" w:rsidRDefault="00607595" w:rsidP="00647F93">
            <w:pPr>
              <w:pStyle w:val="NoSpacing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2018- 2020гг.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7595" w:rsidRPr="00FF3088" w:rsidRDefault="00607595" w:rsidP="00647F93">
            <w:pPr>
              <w:pStyle w:val="NoSpacing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07595" w:rsidRPr="00FF3088" w:rsidTr="001E076A">
        <w:trPr>
          <w:trHeight w:val="992"/>
        </w:trPr>
        <w:tc>
          <w:tcPr>
            <w:tcW w:w="437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95" w:rsidRPr="00FF3088" w:rsidRDefault="00607595" w:rsidP="00647F93">
            <w:pPr>
              <w:pStyle w:val="NoSpacing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7595" w:rsidRPr="00FF3088" w:rsidRDefault="00607595" w:rsidP="00647F9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Выплата  пенсий за  выслугу  лет муниципальным служащим и выборным должностным лицам</w:t>
            </w:r>
          </w:p>
        </w:tc>
        <w:tc>
          <w:tcPr>
            <w:tcW w:w="35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7595" w:rsidRPr="00FF3088" w:rsidRDefault="00607595" w:rsidP="00647F93">
            <w:pPr>
              <w:pStyle w:val="NoSpacing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2018г. – 209,0 тыс. руб. МБ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7595" w:rsidRPr="00FF3088" w:rsidRDefault="00607595" w:rsidP="00647F93">
            <w:pPr>
              <w:pStyle w:val="NoSpacing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07595" w:rsidRPr="00FF3088" w:rsidTr="00647F93">
        <w:trPr>
          <w:trHeight w:val="315"/>
        </w:trPr>
        <w:tc>
          <w:tcPr>
            <w:tcW w:w="4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95" w:rsidRPr="00FF3088" w:rsidRDefault="00607595" w:rsidP="00647F93">
            <w:pPr>
              <w:pStyle w:val="NoSpacing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95" w:rsidRPr="00FF3088" w:rsidRDefault="00607595" w:rsidP="00647F93">
            <w:pPr>
              <w:pStyle w:val="NoSpacing"/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FF3088">
              <w:rPr>
                <w:rFonts w:ascii="Arial" w:hAnsi="Arial" w:cs="Arial"/>
                <w:bCs/>
                <w:sz w:val="24"/>
                <w:szCs w:val="24"/>
              </w:rPr>
              <w:t>- молодежная политика и спорт</w:t>
            </w:r>
          </w:p>
        </w:tc>
      </w:tr>
      <w:tr w:rsidR="00607595" w:rsidRPr="00FF3088" w:rsidTr="00647F93">
        <w:trPr>
          <w:trHeight w:val="315"/>
        </w:trPr>
        <w:tc>
          <w:tcPr>
            <w:tcW w:w="4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95" w:rsidRPr="00FF3088" w:rsidRDefault="00607595" w:rsidP="00647F93">
            <w:pPr>
              <w:pStyle w:val="NoSpacing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Сохранение и укрепление здоровья населения, максимальное привлечение населения к занятиям физической культурой и спортом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95" w:rsidRPr="00FF3088" w:rsidRDefault="00607595" w:rsidP="00647F93">
            <w:pPr>
              <w:pStyle w:val="NoSpacing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Участие в районных спортивных мероприятиях</w:t>
            </w:r>
          </w:p>
        </w:tc>
        <w:tc>
          <w:tcPr>
            <w:tcW w:w="3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95" w:rsidRPr="00FF3088" w:rsidRDefault="00607595" w:rsidP="00647F93">
            <w:pPr>
              <w:pStyle w:val="NoSpacing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2018- 2020гг.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95" w:rsidRPr="00FF3088" w:rsidRDefault="00607595" w:rsidP="00647F93">
            <w:pPr>
              <w:pStyle w:val="NoSpacing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07595" w:rsidRPr="00FF3088" w:rsidTr="00647F93">
        <w:trPr>
          <w:trHeight w:val="315"/>
        </w:trPr>
        <w:tc>
          <w:tcPr>
            <w:tcW w:w="4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95" w:rsidRPr="00FF3088" w:rsidRDefault="00607595" w:rsidP="00647F93">
            <w:pPr>
              <w:pStyle w:val="NoSpacing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95" w:rsidRPr="00FF3088" w:rsidRDefault="00607595" w:rsidP="00647F93">
            <w:pPr>
              <w:pStyle w:val="NoSpacing"/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FF3088">
              <w:rPr>
                <w:rFonts w:ascii="Arial" w:hAnsi="Arial" w:cs="Arial"/>
                <w:bCs/>
                <w:sz w:val="24"/>
                <w:szCs w:val="24"/>
              </w:rPr>
              <w:t>- образование</w:t>
            </w:r>
          </w:p>
        </w:tc>
      </w:tr>
      <w:tr w:rsidR="00607595" w:rsidRPr="00FF3088" w:rsidTr="00647F93">
        <w:trPr>
          <w:trHeight w:val="315"/>
        </w:trPr>
        <w:tc>
          <w:tcPr>
            <w:tcW w:w="43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95" w:rsidRPr="00FF3088" w:rsidRDefault="00607595" w:rsidP="00647F93">
            <w:pPr>
              <w:pStyle w:val="NoSpacing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Обеспечение доступности и высокого качества общего и дошкольного образования, создание условий для развития дополнительного образования, усиления духовного и нравственно-патриотического воспитания детей.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95" w:rsidRPr="00FF3088" w:rsidRDefault="00607595" w:rsidP="00647F93">
            <w:pPr>
              <w:pStyle w:val="NoSpacing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 xml:space="preserve">Осуществление контроля по обязательному вовлечению в образовательный процесс детей школьного возраста.  </w:t>
            </w:r>
          </w:p>
        </w:tc>
        <w:tc>
          <w:tcPr>
            <w:tcW w:w="3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95" w:rsidRPr="00FF3088" w:rsidRDefault="00607595" w:rsidP="00647F93">
            <w:pPr>
              <w:pStyle w:val="NoSpacing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2018- 2020гг.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95" w:rsidRPr="00FF3088" w:rsidRDefault="00607595" w:rsidP="00647F93">
            <w:pPr>
              <w:pStyle w:val="NoSpacing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07595" w:rsidRPr="00FF3088" w:rsidTr="00647F93">
        <w:trPr>
          <w:trHeight w:val="315"/>
        </w:trPr>
        <w:tc>
          <w:tcPr>
            <w:tcW w:w="43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595" w:rsidRPr="00FF3088" w:rsidRDefault="00607595" w:rsidP="00647F9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95" w:rsidRPr="00FF3088" w:rsidRDefault="00607595" w:rsidP="00647F93">
            <w:pPr>
              <w:pStyle w:val="NoSpacing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Организация работы в образовательных организациях с детьми и подростками, проживающими в семьях группы риска, состоящих на учете в ОВД. Работа с неблагополучными семьями.</w:t>
            </w:r>
          </w:p>
        </w:tc>
        <w:tc>
          <w:tcPr>
            <w:tcW w:w="3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95" w:rsidRPr="00FF3088" w:rsidRDefault="00607595" w:rsidP="00647F93">
            <w:pPr>
              <w:pStyle w:val="NoSpacing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2018- 2020гг.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95" w:rsidRPr="00FF3088" w:rsidRDefault="00607595" w:rsidP="00647F93">
            <w:pPr>
              <w:pStyle w:val="NoSpacing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07595" w:rsidRPr="00FF3088" w:rsidTr="00647F93">
        <w:trPr>
          <w:trHeight w:val="315"/>
        </w:trPr>
        <w:tc>
          <w:tcPr>
            <w:tcW w:w="43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595" w:rsidRPr="00FF3088" w:rsidRDefault="00607595" w:rsidP="00647F9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95" w:rsidRPr="00FF3088" w:rsidRDefault="00607595" w:rsidP="00647F93">
            <w:pPr>
              <w:pStyle w:val="NoSpacing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Участие в районных мероприятиях:  военно-спортивной,  военно-исторической, гражданско-патриотической и духовно-нравственной направленности.</w:t>
            </w:r>
          </w:p>
        </w:tc>
        <w:tc>
          <w:tcPr>
            <w:tcW w:w="3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95" w:rsidRPr="00FF3088" w:rsidRDefault="00607595" w:rsidP="00647F93">
            <w:pPr>
              <w:pStyle w:val="NoSpacing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2018- 2020гг.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95" w:rsidRPr="00FF3088" w:rsidRDefault="00607595" w:rsidP="00647F93">
            <w:pPr>
              <w:pStyle w:val="NoSpacing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07595" w:rsidRPr="00FF3088" w:rsidRDefault="00607595" w:rsidP="00AF7A2A">
      <w:pPr>
        <w:pStyle w:val="NoSpacing"/>
        <w:rPr>
          <w:rFonts w:ascii="Arial" w:hAnsi="Arial" w:cs="Arial"/>
          <w:b/>
          <w:sz w:val="24"/>
          <w:szCs w:val="24"/>
        </w:rPr>
      </w:pPr>
    </w:p>
    <w:p w:rsidR="00607595" w:rsidRPr="00FF3088" w:rsidRDefault="00607595" w:rsidP="00AF7A2A">
      <w:pPr>
        <w:pStyle w:val="NoSpacing"/>
        <w:rPr>
          <w:rFonts w:ascii="Arial" w:hAnsi="Arial" w:cs="Arial"/>
          <w:b/>
          <w:sz w:val="24"/>
          <w:szCs w:val="24"/>
        </w:rPr>
      </w:pPr>
    </w:p>
    <w:p w:rsidR="00607595" w:rsidRPr="00FF3088" w:rsidRDefault="00607595" w:rsidP="00AF7A2A">
      <w:pPr>
        <w:pStyle w:val="NoSpacing"/>
        <w:jc w:val="right"/>
        <w:rPr>
          <w:rFonts w:ascii="Arial" w:hAnsi="Arial" w:cs="Arial"/>
          <w:b/>
          <w:sz w:val="24"/>
          <w:szCs w:val="24"/>
        </w:rPr>
      </w:pPr>
    </w:p>
    <w:p w:rsidR="00607595" w:rsidRPr="00FF3088" w:rsidRDefault="00607595" w:rsidP="00AF7A2A">
      <w:pPr>
        <w:pStyle w:val="NoSpacing"/>
        <w:jc w:val="right"/>
        <w:rPr>
          <w:rFonts w:ascii="Arial" w:hAnsi="Arial" w:cs="Arial"/>
          <w:b/>
          <w:sz w:val="24"/>
          <w:szCs w:val="24"/>
        </w:rPr>
      </w:pPr>
    </w:p>
    <w:p w:rsidR="00607595" w:rsidRPr="00FF3088" w:rsidRDefault="00607595" w:rsidP="00AF7A2A">
      <w:pPr>
        <w:pStyle w:val="NoSpacing"/>
        <w:jc w:val="right"/>
        <w:rPr>
          <w:rFonts w:ascii="Arial" w:hAnsi="Arial" w:cs="Arial"/>
          <w:b/>
          <w:sz w:val="24"/>
          <w:szCs w:val="24"/>
        </w:rPr>
      </w:pPr>
    </w:p>
    <w:p w:rsidR="00607595" w:rsidRPr="00FF3088" w:rsidRDefault="00607595" w:rsidP="00AF7A2A">
      <w:pPr>
        <w:pStyle w:val="NoSpacing"/>
        <w:jc w:val="right"/>
        <w:rPr>
          <w:rFonts w:ascii="Arial" w:hAnsi="Arial" w:cs="Arial"/>
          <w:b/>
          <w:sz w:val="24"/>
          <w:szCs w:val="24"/>
        </w:rPr>
      </w:pPr>
    </w:p>
    <w:p w:rsidR="00607595" w:rsidRPr="00FF3088" w:rsidRDefault="00607595" w:rsidP="00AF7A2A">
      <w:pPr>
        <w:pStyle w:val="NoSpacing"/>
        <w:jc w:val="right"/>
        <w:rPr>
          <w:rFonts w:ascii="Arial" w:hAnsi="Arial" w:cs="Arial"/>
          <w:b/>
          <w:sz w:val="24"/>
          <w:szCs w:val="24"/>
        </w:rPr>
      </w:pPr>
    </w:p>
    <w:p w:rsidR="00607595" w:rsidRPr="00FF3088" w:rsidRDefault="00607595" w:rsidP="00AF7A2A">
      <w:pPr>
        <w:pStyle w:val="NoSpacing"/>
        <w:jc w:val="right"/>
        <w:rPr>
          <w:rFonts w:ascii="Arial" w:hAnsi="Arial" w:cs="Arial"/>
          <w:b/>
          <w:sz w:val="24"/>
          <w:szCs w:val="24"/>
        </w:rPr>
      </w:pPr>
    </w:p>
    <w:p w:rsidR="00607595" w:rsidRPr="00FF3088" w:rsidRDefault="00607595" w:rsidP="00AF7A2A">
      <w:pPr>
        <w:pStyle w:val="NoSpacing"/>
        <w:jc w:val="right"/>
        <w:rPr>
          <w:rFonts w:ascii="Arial" w:hAnsi="Arial" w:cs="Arial"/>
          <w:b/>
          <w:sz w:val="24"/>
          <w:szCs w:val="24"/>
        </w:rPr>
      </w:pPr>
    </w:p>
    <w:p w:rsidR="00607595" w:rsidRPr="00FF3088" w:rsidRDefault="00607595" w:rsidP="00AF7A2A">
      <w:pPr>
        <w:pStyle w:val="NoSpacing"/>
        <w:jc w:val="right"/>
        <w:rPr>
          <w:rFonts w:ascii="Arial" w:hAnsi="Arial" w:cs="Arial"/>
          <w:b/>
          <w:sz w:val="24"/>
          <w:szCs w:val="24"/>
        </w:rPr>
      </w:pPr>
    </w:p>
    <w:p w:rsidR="00607595" w:rsidRPr="00FF3088" w:rsidRDefault="00607595" w:rsidP="00AF7A2A">
      <w:pPr>
        <w:pStyle w:val="NoSpacing"/>
        <w:jc w:val="right"/>
        <w:rPr>
          <w:rFonts w:ascii="Arial" w:hAnsi="Arial" w:cs="Arial"/>
          <w:b/>
          <w:sz w:val="24"/>
          <w:szCs w:val="24"/>
        </w:rPr>
      </w:pPr>
    </w:p>
    <w:p w:rsidR="00607595" w:rsidRPr="00FF3088" w:rsidRDefault="00607595" w:rsidP="00AF7A2A">
      <w:pPr>
        <w:pStyle w:val="NoSpacing"/>
        <w:jc w:val="right"/>
        <w:rPr>
          <w:rFonts w:ascii="Arial" w:hAnsi="Arial" w:cs="Arial"/>
          <w:b/>
          <w:sz w:val="24"/>
          <w:szCs w:val="24"/>
        </w:rPr>
      </w:pPr>
    </w:p>
    <w:p w:rsidR="00607595" w:rsidRPr="00FF3088" w:rsidRDefault="00607595" w:rsidP="00AF7A2A">
      <w:pPr>
        <w:pStyle w:val="NoSpacing"/>
        <w:jc w:val="right"/>
        <w:rPr>
          <w:rFonts w:ascii="Arial" w:hAnsi="Arial" w:cs="Arial"/>
          <w:b/>
          <w:sz w:val="24"/>
          <w:szCs w:val="24"/>
        </w:rPr>
      </w:pPr>
    </w:p>
    <w:p w:rsidR="00607595" w:rsidRPr="00FF3088" w:rsidRDefault="00607595" w:rsidP="00AF7A2A">
      <w:pPr>
        <w:pStyle w:val="NoSpacing"/>
        <w:jc w:val="right"/>
        <w:rPr>
          <w:rFonts w:ascii="Arial" w:hAnsi="Arial" w:cs="Arial"/>
          <w:b/>
          <w:sz w:val="24"/>
          <w:szCs w:val="24"/>
        </w:rPr>
      </w:pPr>
    </w:p>
    <w:p w:rsidR="00607595" w:rsidRPr="00FF3088" w:rsidRDefault="00607595" w:rsidP="00AF7A2A">
      <w:pPr>
        <w:pStyle w:val="NoSpacing"/>
        <w:jc w:val="right"/>
        <w:rPr>
          <w:rFonts w:ascii="Arial" w:hAnsi="Arial" w:cs="Arial"/>
          <w:b/>
          <w:sz w:val="24"/>
          <w:szCs w:val="24"/>
        </w:rPr>
      </w:pPr>
    </w:p>
    <w:p w:rsidR="00607595" w:rsidRPr="00FF3088" w:rsidRDefault="00607595" w:rsidP="00AF7A2A">
      <w:pPr>
        <w:pStyle w:val="NoSpacing"/>
        <w:jc w:val="right"/>
        <w:rPr>
          <w:rFonts w:ascii="Arial" w:hAnsi="Arial" w:cs="Arial"/>
          <w:b/>
          <w:sz w:val="24"/>
          <w:szCs w:val="24"/>
        </w:rPr>
      </w:pPr>
    </w:p>
    <w:p w:rsidR="00607595" w:rsidRPr="00FF3088" w:rsidRDefault="00607595" w:rsidP="00AF7A2A">
      <w:pPr>
        <w:pStyle w:val="NoSpacing"/>
        <w:jc w:val="right"/>
        <w:rPr>
          <w:rFonts w:ascii="Arial" w:hAnsi="Arial" w:cs="Arial"/>
          <w:b/>
          <w:sz w:val="24"/>
          <w:szCs w:val="24"/>
        </w:rPr>
      </w:pPr>
    </w:p>
    <w:p w:rsidR="00607595" w:rsidRPr="00FF3088" w:rsidRDefault="00607595" w:rsidP="00AF7A2A">
      <w:pPr>
        <w:pStyle w:val="NoSpacing"/>
        <w:jc w:val="right"/>
        <w:rPr>
          <w:rFonts w:ascii="Arial" w:hAnsi="Arial" w:cs="Arial"/>
          <w:b/>
          <w:sz w:val="24"/>
          <w:szCs w:val="24"/>
        </w:rPr>
      </w:pPr>
    </w:p>
    <w:p w:rsidR="00607595" w:rsidRPr="00FF3088" w:rsidRDefault="00607595" w:rsidP="00AF7A2A">
      <w:pPr>
        <w:pStyle w:val="NoSpacing"/>
        <w:jc w:val="right"/>
        <w:rPr>
          <w:rFonts w:ascii="Arial" w:hAnsi="Arial" w:cs="Arial"/>
          <w:b/>
          <w:sz w:val="24"/>
          <w:szCs w:val="24"/>
        </w:rPr>
      </w:pPr>
    </w:p>
    <w:p w:rsidR="00607595" w:rsidRPr="00FF3088" w:rsidRDefault="00607595" w:rsidP="00AF7A2A">
      <w:pPr>
        <w:pStyle w:val="NoSpacing"/>
        <w:jc w:val="right"/>
        <w:rPr>
          <w:rFonts w:ascii="Arial" w:hAnsi="Arial" w:cs="Arial"/>
          <w:b/>
          <w:sz w:val="24"/>
          <w:szCs w:val="24"/>
        </w:rPr>
      </w:pPr>
    </w:p>
    <w:p w:rsidR="00607595" w:rsidRPr="00FF3088" w:rsidRDefault="00607595" w:rsidP="00AF7A2A">
      <w:pPr>
        <w:pStyle w:val="NoSpacing"/>
        <w:jc w:val="right"/>
        <w:rPr>
          <w:rFonts w:ascii="Arial" w:hAnsi="Arial" w:cs="Arial"/>
          <w:b/>
          <w:sz w:val="24"/>
          <w:szCs w:val="24"/>
        </w:rPr>
      </w:pPr>
    </w:p>
    <w:p w:rsidR="00607595" w:rsidRPr="00FF3088" w:rsidRDefault="00607595" w:rsidP="00AF7A2A">
      <w:pPr>
        <w:pStyle w:val="NoSpacing"/>
        <w:jc w:val="right"/>
        <w:rPr>
          <w:rFonts w:ascii="Arial" w:hAnsi="Arial" w:cs="Arial"/>
          <w:b/>
          <w:sz w:val="24"/>
          <w:szCs w:val="24"/>
        </w:rPr>
      </w:pPr>
    </w:p>
    <w:p w:rsidR="00607595" w:rsidRPr="00FF3088" w:rsidRDefault="00607595" w:rsidP="00AF7A2A">
      <w:pPr>
        <w:pStyle w:val="NoSpacing"/>
        <w:jc w:val="right"/>
        <w:rPr>
          <w:rFonts w:ascii="Arial" w:hAnsi="Arial" w:cs="Arial"/>
          <w:b/>
          <w:sz w:val="24"/>
          <w:szCs w:val="24"/>
        </w:rPr>
      </w:pPr>
    </w:p>
    <w:p w:rsidR="00607595" w:rsidRPr="00FF3088" w:rsidRDefault="00607595" w:rsidP="00AF7A2A">
      <w:pPr>
        <w:pStyle w:val="NoSpacing"/>
        <w:jc w:val="right"/>
        <w:rPr>
          <w:rFonts w:ascii="Arial" w:hAnsi="Arial" w:cs="Arial"/>
          <w:b/>
          <w:sz w:val="24"/>
          <w:szCs w:val="24"/>
        </w:rPr>
      </w:pPr>
    </w:p>
    <w:p w:rsidR="00607595" w:rsidRPr="00FF3088" w:rsidRDefault="00607595" w:rsidP="00AF7A2A">
      <w:pPr>
        <w:pStyle w:val="NoSpacing"/>
        <w:jc w:val="right"/>
        <w:rPr>
          <w:rFonts w:ascii="Arial" w:hAnsi="Arial" w:cs="Arial"/>
          <w:b/>
          <w:sz w:val="24"/>
          <w:szCs w:val="24"/>
        </w:rPr>
      </w:pPr>
    </w:p>
    <w:p w:rsidR="00607595" w:rsidRPr="00FF3088" w:rsidRDefault="00607595" w:rsidP="00AF7A2A">
      <w:pPr>
        <w:pStyle w:val="NoSpacing"/>
        <w:jc w:val="right"/>
        <w:rPr>
          <w:rFonts w:ascii="Arial" w:hAnsi="Arial" w:cs="Arial"/>
          <w:b/>
          <w:sz w:val="24"/>
          <w:szCs w:val="24"/>
        </w:rPr>
      </w:pPr>
    </w:p>
    <w:p w:rsidR="00607595" w:rsidRPr="00FF3088" w:rsidRDefault="00607595" w:rsidP="00AF7A2A">
      <w:pPr>
        <w:pStyle w:val="NoSpacing"/>
        <w:jc w:val="right"/>
        <w:rPr>
          <w:rFonts w:ascii="Arial" w:hAnsi="Arial" w:cs="Arial"/>
          <w:b/>
          <w:sz w:val="24"/>
          <w:szCs w:val="24"/>
        </w:rPr>
      </w:pPr>
    </w:p>
    <w:p w:rsidR="00607595" w:rsidRPr="001E076A" w:rsidRDefault="00607595" w:rsidP="00647F93">
      <w:pPr>
        <w:pStyle w:val="NoSpacing"/>
        <w:jc w:val="center"/>
        <w:rPr>
          <w:rFonts w:ascii="Arial" w:hAnsi="Arial" w:cs="Arial"/>
          <w:b/>
          <w:sz w:val="24"/>
          <w:szCs w:val="24"/>
        </w:rPr>
      </w:pPr>
      <w:r w:rsidRPr="001E076A">
        <w:rPr>
          <w:rFonts w:ascii="Arial" w:hAnsi="Arial" w:cs="Arial"/>
          <w:b/>
          <w:sz w:val="24"/>
          <w:szCs w:val="24"/>
        </w:rPr>
        <w:t>Прогноз основных  показателей социально- экономического развития</w:t>
      </w:r>
    </w:p>
    <w:p w:rsidR="00607595" w:rsidRDefault="00607595" w:rsidP="00647F93">
      <w:pPr>
        <w:pStyle w:val="NoSpacing"/>
        <w:jc w:val="center"/>
        <w:rPr>
          <w:rFonts w:ascii="Arial" w:hAnsi="Arial" w:cs="Arial"/>
          <w:b/>
          <w:sz w:val="24"/>
          <w:szCs w:val="24"/>
        </w:rPr>
      </w:pPr>
      <w:r w:rsidRPr="001E076A">
        <w:rPr>
          <w:rFonts w:ascii="Arial" w:hAnsi="Arial" w:cs="Arial"/>
          <w:b/>
          <w:sz w:val="24"/>
          <w:szCs w:val="24"/>
        </w:rPr>
        <w:t>Базовского сельсовета   2018-2020 годы</w:t>
      </w:r>
    </w:p>
    <w:p w:rsidR="00607595" w:rsidRPr="001E076A" w:rsidRDefault="00607595" w:rsidP="00647F93">
      <w:pPr>
        <w:pStyle w:val="NoSpacing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5629" w:type="pct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094"/>
        <w:gridCol w:w="1378"/>
        <w:gridCol w:w="1159"/>
        <w:gridCol w:w="1561"/>
        <w:gridCol w:w="1368"/>
        <w:gridCol w:w="1169"/>
        <w:gridCol w:w="1375"/>
        <w:gridCol w:w="1555"/>
        <w:gridCol w:w="1452"/>
        <w:gridCol w:w="1535"/>
      </w:tblGrid>
      <w:tr w:rsidR="00607595" w:rsidRPr="00FF3088" w:rsidTr="00647F93">
        <w:trPr>
          <w:trHeight w:val="510"/>
        </w:trPr>
        <w:tc>
          <w:tcPr>
            <w:tcW w:w="1230" w:type="pct"/>
            <w:vMerge w:val="restart"/>
          </w:tcPr>
          <w:p w:rsidR="00607595" w:rsidRPr="00FF3088" w:rsidRDefault="00607595" w:rsidP="00647F93">
            <w:pPr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 xml:space="preserve">Показатели развития </w:t>
            </w:r>
          </w:p>
        </w:tc>
        <w:tc>
          <w:tcPr>
            <w:tcW w:w="414" w:type="pct"/>
            <w:vMerge w:val="restart"/>
          </w:tcPr>
          <w:p w:rsidR="00607595" w:rsidRPr="00FF3088" w:rsidRDefault="00607595" w:rsidP="00647F93">
            <w:pPr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Ед.</w:t>
            </w:r>
          </w:p>
          <w:p w:rsidR="00607595" w:rsidRPr="00FF3088" w:rsidRDefault="00607595" w:rsidP="00647F93">
            <w:pPr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изм.</w:t>
            </w:r>
          </w:p>
        </w:tc>
        <w:tc>
          <w:tcPr>
            <w:tcW w:w="817" w:type="pct"/>
            <w:gridSpan w:val="2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FF3088">
                <w:rPr>
                  <w:rFonts w:ascii="Arial" w:hAnsi="Arial" w:cs="Arial"/>
                  <w:sz w:val="24"/>
                  <w:szCs w:val="24"/>
                </w:rPr>
                <w:t>2017 г</w:t>
              </w:r>
            </w:smartTag>
            <w:r w:rsidRPr="00FF3088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762" w:type="pct"/>
            <w:gridSpan w:val="2"/>
          </w:tcPr>
          <w:p w:rsidR="00607595" w:rsidRPr="00FF3088" w:rsidRDefault="00607595" w:rsidP="00647F93">
            <w:pPr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 xml:space="preserve">          </w:t>
            </w:r>
            <w:smartTag w:uri="urn:schemas-microsoft-com:office:smarttags" w:element="metricconverter">
              <w:smartTagPr>
                <w:attr w:name="ProductID" w:val="2018 г"/>
              </w:smartTagPr>
              <w:r w:rsidRPr="00FF3088">
                <w:rPr>
                  <w:rFonts w:ascii="Arial" w:hAnsi="Arial" w:cs="Arial"/>
                  <w:sz w:val="24"/>
                  <w:szCs w:val="24"/>
                </w:rPr>
                <w:t>2018 г</w:t>
              </w:r>
            </w:smartTag>
          </w:p>
        </w:tc>
        <w:tc>
          <w:tcPr>
            <w:tcW w:w="880" w:type="pct"/>
            <w:gridSpan w:val="2"/>
          </w:tcPr>
          <w:p w:rsidR="00607595" w:rsidRPr="00FF3088" w:rsidRDefault="00607595" w:rsidP="00647F93">
            <w:pPr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 xml:space="preserve">         </w:t>
            </w:r>
            <w:smartTag w:uri="urn:schemas-microsoft-com:office:smarttags" w:element="metricconverter">
              <w:smartTagPr>
                <w:attr w:name="ProductID" w:val="2019 г"/>
              </w:smartTagPr>
              <w:r w:rsidRPr="00FF3088">
                <w:rPr>
                  <w:rFonts w:ascii="Arial" w:hAnsi="Arial" w:cs="Arial"/>
                  <w:sz w:val="24"/>
                  <w:szCs w:val="24"/>
                </w:rPr>
                <w:t>2019 г</w:t>
              </w:r>
            </w:smartTag>
          </w:p>
        </w:tc>
        <w:tc>
          <w:tcPr>
            <w:tcW w:w="897" w:type="pct"/>
            <w:gridSpan w:val="2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2020г</w:t>
            </w:r>
          </w:p>
        </w:tc>
      </w:tr>
      <w:tr w:rsidR="00607595" w:rsidRPr="00FF3088" w:rsidTr="001E076A">
        <w:trPr>
          <w:trHeight w:val="976"/>
        </w:trPr>
        <w:tc>
          <w:tcPr>
            <w:tcW w:w="1230" w:type="pct"/>
            <w:vMerge/>
            <w:vAlign w:val="center"/>
          </w:tcPr>
          <w:p w:rsidR="00607595" w:rsidRPr="00FF3088" w:rsidRDefault="00607595" w:rsidP="00647F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4" w:type="pct"/>
            <w:vMerge/>
            <w:vAlign w:val="center"/>
          </w:tcPr>
          <w:p w:rsidR="00607595" w:rsidRPr="00FF3088" w:rsidRDefault="00607595" w:rsidP="00647F9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8" w:type="pct"/>
          </w:tcPr>
          <w:p w:rsidR="00607595" w:rsidRPr="00FF3088" w:rsidRDefault="00607595" w:rsidP="00647F93">
            <w:pPr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прогноз</w:t>
            </w:r>
          </w:p>
        </w:tc>
        <w:tc>
          <w:tcPr>
            <w:tcW w:w="469" w:type="pct"/>
          </w:tcPr>
          <w:p w:rsidR="00607595" w:rsidRPr="00FF3088" w:rsidRDefault="00607595" w:rsidP="00647F93">
            <w:pPr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в %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F3088">
              <w:rPr>
                <w:rFonts w:ascii="Arial" w:hAnsi="Arial" w:cs="Arial"/>
                <w:sz w:val="24"/>
                <w:szCs w:val="24"/>
              </w:rPr>
              <w:t>к предыд.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F3088">
              <w:rPr>
                <w:rFonts w:ascii="Arial" w:hAnsi="Arial" w:cs="Arial"/>
                <w:sz w:val="24"/>
                <w:szCs w:val="24"/>
              </w:rPr>
              <w:t>году</w:t>
            </w:r>
          </w:p>
        </w:tc>
        <w:tc>
          <w:tcPr>
            <w:tcW w:w="411" w:type="pct"/>
          </w:tcPr>
          <w:p w:rsidR="00607595" w:rsidRPr="00FF3088" w:rsidRDefault="00607595" w:rsidP="00647F93">
            <w:pPr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план</w:t>
            </w:r>
          </w:p>
        </w:tc>
        <w:tc>
          <w:tcPr>
            <w:tcW w:w="351" w:type="pct"/>
          </w:tcPr>
          <w:p w:rsidR="00607595" w:rsidRPr="00FF3088" w:rsidRDefault="00607595" w:rsidP="00647F93">
            <w:pPr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в % к предыд.году</w:t>
            </w:r>
          </w:p>
        </w:tc>
        <w:tc>
          <w:tcPr>
            <w:tcW w:w="413" w:type="pct"/>
          </w:tcPr>
          <w:p w:rsidR="00607595" w:rsidRPr="00FF3088" w:rsidRDefault="00607595" w:rsidP="00647F93">
            <w:pPr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план</w:t>
            </w:r>
          </w:p>
        </w:tc>
        <w:tc>
          <w:tcPr>
            <w:tcW w:w="467" w:type="pct"/>
          </w:tcPr>
          <w:p w:rsidR="00607595" w:rsidRPr="00FF3088" w:rsidRDefault="00607595" w:rsidP="00647F93">
            <w:pPr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в % к предыдущему году</w:t>
            </w:r>
          </w:p>
        </w:tc>
        <w:tc>
          <w:tcPr>
            <w:tcW w:w="436" w:type="pct"/>
          </w:tcPr>
          <w:p w:rsidR="00607595" w:rsidRPr="00FF3088" w:rsidRDefault="00607595" w:rsidP="00647F93">
            <w:pPr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план</w:t>
            </w:r>
          </w:p>
        </w:tc>
        <w:tc>
          <w:tcPr>
            <w:tcW w:w="461" w:type="pct"/>
          </w:tcPr>
          <w:p w:rsidR="00607595" w:rsidRPr="00FF3088" w:rsidRDefault="00607595" w:rsidP="00647F93">
            <w:pPr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в % к предыдущему году</w:t>
            </w:r>
          </w:p>
        </w:tc>
      </w:tr>
      <w:tr w:rsidR="00607595" w:rsidRPr="00FF3088" w:rsidTr="00647F93">
        <w:tc>
          <w:tcPr>
            <w:tcW w:w="1230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14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48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69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11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51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413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467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436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461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607595" w:rsidRPr="00FF3088" w:rsidTr="001E076A">
        <w:trPr>
          <w:trHeight w:val="529"/>
        </w:trPr>
        <w:tc>
          <w:tcPr>
            <w:tcW w:w="1230" w:type="pct"/>
          </w:tcPr>
          <w:p w:rsidR="00607595" w:rsidRPr="00FF3088" w:rsidRDefault="00607595" w:rsidP="00647F93">
            <w:pPr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Численность постоянного населения (на начало года)</w:t>
            </w:r>
          </w:p>
        </w:tc>
        <w:tc>
          <w:tcPr>
            <w:tcW w:w="414" w:type="pct"/>
            <w:tcBorders>
              <w:top w:val="nil"/>
            </w:tcBorders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Чел.</w:t>
            </w:r>
          </w:p>
        </w:tc>
        <w:tc>
          <w:tcPr>
            <w:tcW w:w="348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1184</w:t>
            </w:r>
          </w:p>
        </w:tc>
        <w:tc>
          <w:tcPr>
            <w:tcW w:w="469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99,8</w:t>
            </w:r>
          </w:p>
        </w:tc>
        <w:tc>
          <w:tcPr>
            <w:tcW w:w="411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1192</w:t>
            </w:r>
          </w:p>
        </w:tc>
        <w:tc>
          <w:tcPr>
            <w:tcW w:w="351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413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1200</w:t>
            </w:r>
          </w:p>
        </w:tc>
        <w:tc>
          <w:tcPr>
            <w:tcW w:w="467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100,4</w:t>
            </w:r>
          </w:p>
        </w:tc>
        <w:tc>
          <w:tcPr>
            <w:tcW w:w="436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1210</w:t>
            </w:r>
          </w:p>
        </w:tc>
        <w:tc>
          <w:tcPr>
            <w:tcW w:w="461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100,8</w:t>
            </w:r>
          </w:p>
        </w:tc>
      </w:tr>
      <w:tr w:rsidR="00607595" w:rsidRPr="00FF3088" w:rsidTr="001E076A">
        <w:trPr>
          <w:trHeight w:val="589"/>
        </w:trPr>
        <w:tc>
          <w:tcPr>
            <w:tcW w:w="1230" w:type="pct"/>
          </w:tcPr>
          <w:p w:rsidR="00607595" w:rsidRPr="00FF3088" w:rsidRDefault="00607595" w:rsidP="00647F93">
            <w:pPr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Естественный прирост (убыль) населения</w:t>
            </w:r>
          </w:p>
        </w:tc>
        <w:tc>
          <w:tcPr>
            <w:tcW w:w="414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чел</w:t>
            </w:r>
          </w:p>
        </w:tc>
        <w:tc>
          <w:tcPr>
            <w:tcW w:w="348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-3</w:t>
            </w:r>
          </w:p>
        </w:tc>
        <w:tc>
          <w:tcPr>
            <w:tcW w:w="469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1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+8</w:t>
            </w:r>
          </w:p>
        </w:tc>
        <w:tc>
          <w:tcPr>
            <w:tcW w:w="351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3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+8</w:t>
            </w:r>
          </w:p>
        </w:tc>
        <w:tc>
          <w:tcPr>
            <w:tcW w:w="467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6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+10</w:t>
            </w:r>
          </w:p>
        </w:tc>
        <w:tc>
          <w:tcPr>
            <w:tcW w:w="461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07595" w:rsidRPr="00FF3088" w:rsidTr="001E076A">
        <w:trPr>
          <w:trHeight w:val="290"/>
        </w:trPr>
        <w:tc>
          <w:tcPr>
            <w:tcW w:w="1230" w:type="pct"/>
          </w:tcPr>
          <w:p w:rsidR="00607595" w:rsidRPr="00FF3088" w:rsidRDefault="00607595" w:rsidP="00647F93">
            <w:pPr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Число прибывших</w:t>
            </w:r>
          </w:p>
        </w:tc>
        <w:tc>
          <w:tcPr>
            <w:tcW w:w="414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чел</w:t>
            </w:r>
          </w:p>
        </w:tc>
        <w:tc>
          <w:tcPr>
            <w:tcW w:w="348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469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1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351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3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467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6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461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07595" w:rsidRPr="00FF3088" w:rsidTr="00647F93">
        <w:tc>
          <w:tcPr>
            <w:tcW w:w="1230" w:type="pct"/>
          </w:tcPr>
          <w:p w:rsidR="00607595" w:rsidRPr="00FF3088" w:rsidRDefault="00607595" w:rsidP="00647F93">
            <w:pPr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Число убывших</w:t>
            </w:r>
          </w:p>
        </w:tc>
        <w:tc>
          <w:tcPr>
            <w:tcW w:w="414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чел</w:t>
            </w:r>
          </w:p>
        </w:tc>
        <w:tc>
          <w:tcPr>
            <w:tcW w:w="348" w:type="pct"/>
          </w:tcPr>
          <w:p w:rsidR="00607595" w:rsidRPr="00FF3088" w:rsidRDefault="00607595" w:rsidP="00647F93">
            <w:pPr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 xml:space="preserve">       2</w:t>
            </w:r>
          </w:p>
        </w:tc>
        <w:tc>
          <w:tcPr>
            <w:tcW w:w="469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1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351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3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467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6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461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07595" w:rsidRPr="00FF3088" w:rsidTr="001E076A">
        <w:trPr>
          <w:trHeight w:val="938"/>
        </w:trPr>
        <w:tc>
          <w:tcPr>
            <w:tcW w:w="1230" w:type="pct"/>
          </w:tcPr>
          <w:p w:rsidR="00607595" w:rsidRPr="00FF3088" w:rsidRDefault="00607595" w:rsidP="00647F93">
            <w:pPr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Число детей, умерших в возрасте до 1 года, на 1000родившихся живыми</w:t>
            </w:r>
          </w:p>
        </w:tc>
        <w:tc>
          <w:tcPr>
            <w:tcW w:w="414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чел.</w:t>
            </w:r>
          </w:p>
        </w:tc>
        <w:tc>
          <w:tcPr>
            <w:tcW w:w="348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69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11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351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13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67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36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61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607595" w:rsidRPr="00FF3088" w:rsidTr="001E076A">
        <w:trPr>
          <w:trHeight w:val="583"/>
        </w:trPr>
        <w:tc>
          <w:tcPr>
            <w:tcW w:w="1230" w:type="pct"/>
          </w:tcPr>
          <w:p w:rsidR="00607595" w:rsidRPr="00FF3088" w:rsidRDefault="00607595" w:rsidP="00647F93">
            <w:pPr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 xml:space="preserve"> Материнская  смертность на  100 тыс.родившихся живыми</w:t>
            </w:r>
          </w:p>
        </w:tc>
        <w:tc>
          <w:tcPr>
            <w:tcW w:w="414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чел.</w:t>
            </w:r>
          </w:p>
        </w:tc>
        <w:tc>
          <w:tcPr>
            <w:tcW w:w="348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69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11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351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13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67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36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61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607595" w:rsidRPr="00FF3088" w:rsidTr="001E076A">
        <w:trPr>
          <w:trHeight w:val="1527"/>
        </w:trPr>
        <w:tc>
          <w:tcPr>
            <w:tcW w:w="1230" w:type="pct"/>
          </w:tcPr>
          <w:p w:rsidR="00607595" w:rsidRPr="00FF3088" w:rsidRDefault="00607595" w:rsidP="00647F93">
            <w:pPr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Доля детей, охваченных дополнительным образованием,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F3088">
              <w:rPr>
                <w:rFonts w:ascii="Arial" w:hAnsi="Arial" w:cs="Arial"/>
                <w:sz w:val="24"/>
                <w:szCs w:val="24"/>
              </w:rPr>
              <w:t>музыкальным, художественным, спортивным и т.п),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F3088">
              <w:rPr>
                <w:rFonts w:ascii="Arial" w:hAnsi="Arial" w:cs="Arial"/>
                <w:sz w:val="24"/>
                <w:szCs w:val="24"/>
              </w:rPr>
              <w:t>в общем количестве детей до 18 лет</w:t>
            </w:r>
          </w:p>
        </w:tc>
        <w:tc>
          <w:tcPr>
            <w:tcW w:w="414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348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69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11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351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13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67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36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61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607595" w:rsidRPr="00FF3088" w:rsidTr="00647F93">
        <w:tc>
          <w:tcPr>
            <w:tcW w:w="1230" w:type="pct"/>
          </w:tcPr>
          <w:p w:rsidR="00607595" w:rsidRPr="00FF3088" w:rsidRDefault="00607595" w:rsidP="00647F93">
            <w:pPr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Количество приемных семей</w:t>
            </w:r>
          </w:p>
        </w:tc>
        <w:tc>
          <w:tcPr>
            <w:tcW w:w="414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348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469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411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51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413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67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80</w:t>
            </w:r>
          </w:p>
        </w:tc>
        <w:tc>
          <w:tcPr>
            <w:tcW w:w="436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61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80</w:t>
            </w:r>
          </w:p>
        </w:tc>
      </w:tr>
      <w:tr w:rsidR="00607595" w:rsidRPr="00FF3088" w:rsidTr="001E076A">
        <w:trPr>
          <w:trHeight w:val="343"/>
        </w:trPr>
        <w:tc>
          <w:tcPr>
            <w:tcW w:w="1230" w:type="pct"/>
          </w:tcPr>
          <w:p w:rsidR="00607595" w:rsidRPr="00FF3088" w:rsidRDefault="00607595" w:rsidP="00647F93">
            <w:pPr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Количество детей, воспитывающихся в приемных семьях.</w:t>
            </w:r>
          </w:p>
        </w:tc>
        <w:tc>
          <w:tcPr>
            <w:tcW w:w="414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Чел.</w:t>
            </w:r>
          </w:p>
        </w:tc>
        <w:tc>
          <w:tcPr>
            <w:tcW w:w="348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469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411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351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413" w:type="pct"/>
          </w:tcPr>
          <w:p w:rsidR="00607595" w:rsidRPr="00FF3088" w:rsidRDefault="00607595" w:rsidP="00647F93">
            <w:pPr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 xml:space="preserve">     11</w:t>
            </w:r>
          </w:p>
        </w:tc>
        <w:tc>
          <w:tcPr>
            <w:tcW w:w="467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85</w:t>
            </w:r>
          </w:p>
        </w:tc>
        <w:tc>
          <w:tcPr>
            <w:tcW w:w="436" w:type="pct"/>
          </w:tcPr>
          <w:p w:rsidR="00607595" w:rsidRPr="00FF3088" w:rsidRDefault="00607595" w:rsidP="00647F93">
            <w:pPr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 xml:space="preserve">     11</w:t>
            </w:r>
          </w:p>
        </w:tc>
        <w:tc>
          <w:tcPr>
            <w:tcW w:w="461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85</w:t>
            </w:r>
          </w:p>
        </w:tc>
      </w:tr>
      <w:tr w:rsidR="00607595" w:rsidRPr="00FF3088" w:rsidTr="001E076A">
        <w:trPr>
          <w:trHeight w:val="581"/>
        </w:trPr>
        <w:tc>
          <w:tcPr>
            <w:tcW w:w="1230" w:type="pct"/>
          </w:tcPr>
          <w:p w:rsidR="00607595" w:rsidRPr="00FF3088" w:rsidRDefault="00607595" w:rsidP="00647F93">
            <w:pPr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Количество детей, находящихся  под опекой, попечительством</w:t>
            </w:r>
          </w:p>
        </w:tc>
        <w:tc>
          <w:tcPr>
            <w:tcW w:w="414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Чел</w:t>
            </w:r>
          </w:p>
        </w:tc>
        <w:tc>
          <w:tcPr>
            <w:tcW w:w="348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469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411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51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413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467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71</w:t>
            </w:r>
          </w:p>
        </w:tc>
        <w:tc>
          <w:tcPr>
            <w:tcW w:w="436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461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71</w:t>
            </w:r>
          </w:p>
        </w:tc>
      </w:tr>
      <w:tr w:rsidR="00607595" w:rsidRPr="00FF3088" w:rsidTr="001E076A">
        <w:trPr>
          <w:trHeight w:val="640"/>
        </w:trPr>
        <w:tc>
          <w:tcPr>
            <w:tcW w:w="1230" w:type="pct"/>
          </w:tcPr>
          <w:p w:rsidR="00607595" w:rsidRPr="00FF3088" w:rsidRDefault="00607595" w:rsidP="00647F93">
            <w:pPr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Фонд заработной платы работников</w:t>
            </w:r>
          </w:p>
        </w:tc>
        <w:tc>
          <w:tcPr>
            <w:tcW w:w="414" w:type="pct"/>
          </w:tcPr>
          <w:p w:rsidR="00607595" w:rsidRPr="00FF3088" w:rsidRDefault="00607595" w:rsidP="001E076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Млн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FF3088">
              <w:rPr>
                <w:rFonts w:ascii="Arial" w:hAnsi="Arial" w:cs="Arial"/>
                <w:sz w:val="24"/>
                <w:szCs w:val="24"/>
              </w:rPr>
              <w:t>Руб.</w:t>
            </w:r>
          </w:p>
        </w:tc>
        <w:tc>
          <w:tcPr>
            <w:tcW w:w="348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45,6</w:t>
            </w:r>
          </w:p>
        </w:tc>
        <w:tc>
          <w:tcPr>
            <w:tcW w:w="469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127</w:t>
            </w:r>
          </w:p>
        </w:tc>
        <w:tc>
          <w:tcPr>
            <w:tcW w:w="411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42,0</w:t>
            </w:r>
          </w:p>
        </w:tc>
        <w:tc>
          <w:tcPr>
            <w:tcW w:w="351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92</w:t>
            </w:r>
          </w:p>
        </w:tc>
        <w:tc>
          <w:tcPr>
            <w:tcW w:w="413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42,0</w:t>
            </w:r>
          </w:p>
        </w:tc>
        <w:tc>
          <w:tcPr>
            <w:tcW w:w="467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436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42,0</w:t>
            </w:r>
          </w:p>
        </w:tc>
        <w:tc>
          <w:tcPr>
            <w:tcW w:w="461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607595" w:rsidRPr="00FF3088" w:rsidTr="00647F93">
        <w:trPr>
          <w:trHeight w:val="750"/>
        </w:trPr>
        <w:tc>
          <w:tcPr>
            <w:tcW w:w="1230" w:type="pct"/>
          </w:tcPr>
          <w:p w:rsidR="00607595" w:rsidRPr="00FF3088" w:rsidRDefault="00607595" w:rsidP="00647F93">
            <w:pPr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Численность занятых в экономике (среднегодовая)</w:t>
            </w:r>
          </w:p>
        </w:tc>
        <w:tc>
          <w:tcPr>
            <w:tcW w:w="414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Чел.</w:t>
            </w:r>
          </w:p>
        </w:tc>
        <w:tc>
          <w:tcPr>
            <w:tcW w:w="348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469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411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350</w:t>
            </w:r>
          </w:p>
        </w:tc>
        <w:tc>
          <w:tcPr>
            <w:tcW w:w="351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87,5</w:t>
            </w:r>
          </w:p>
        </w:tc>
        <w:tc>
          <w:tcPr>
            <w:tcW w:w="413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350</w:t>
            </w:r>
          </w:p>
        </w:tc>
        <w:tc>
          <w:tcPr>
            <w:tcW w:w="467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436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350</w:t>
            </w:r>
          </w:p>
        </w:tc>
        <w:tc>
          <w:tcPr>
            <w:tcW w:w="461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607595" w:rsidRPr="00FF3088" w:rsidTr="00647F93">
        <w:trPr>
          <w:trHeight w:val="545"/>
        </w:trPr>
        <w:tc>
          <w:tcPr>
            <w:tcW w:w="1230" w:type="pct"/>
          </w:tcPr>
          <w:p w:rsidR="00607595" w:rsidRPr="00FF3088" w:rsidRDefault="00607595" w:rsidP="00647F93">
            <w:pPr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Среднемесячная заработная плата 1 работника ( по всем предприятиям)</w:t>
            </w:r>
          </w:p>
        </w:tc>
        <w:tc>
          <w:tcPr>
            <w:tcW w:w="414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Руб.</w:t>
            </w:r>
          </w:p>
        </w:tc>
        <w:tc>
          <w:tcPr>
            <w:tcW w:w="348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9500</w:t>
            </w:r>
          </w:p>
        </w:tc>
        <w:tc>
          <w:tcPr>
            <w:tcW w:w="469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106,2</w:t>
            </w:r>
          </w:p>
        </w:tc>
        <w:tc>
          <w:tcPr>
            <w:tcW w:w="411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10000</w:t>
            </w:r>
          </w:p>
        </w:tc>
        <w:tc>
          <w:tcPr>
            <w:tcW w:w="351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98</w:t>
            </w:r>
          </w:p>
        </w:tc>
        <w:tc>
          <w:tcPr>
            <w:tcW w:w="413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10000</w:t>
            </w:r>
          </w:p>
        </w:tc>
        <w:tc>
          <w:tcPr>
            <w:tcW w:w="467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436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10000</w:t>
            </w:r>
          </w:p>
        </w:tc>
        <w:tc>
          <w:tcPr>
            <w:tcW w:w="461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102</w:t>
            </w:r>
          </w:p>
        </w:tc>
      </w:tr>
      <w:tr w:rsidR="00607595" w:rsidRPr="00FF3088" w:rsidTr="001E076A">
        <w:trPr>
          <w:trHeight w:val="472"/>
        </w:trPr>
        <w:tc>
          <w:tcPr>
            <w:tcW w:w="1230" w:type="pct"/>
          </w:tcPr>
          <w:p w:rsidR="00607595" w:rsidRPr="00FF3088" w:rsidRDefault="00607595" w:rsidP="00647F93">
            <w:pPr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Собственные доходы местного бюджета</w:t>
            </w:r>
          </w:p>
        </w:tc>
        <w:tc>
          <w:tcPr>
            <w:tcW w:w="414" w:type="pct"/>
          </w:tcPr>
          <w:p w:rsidR="00607595" w:rsidRPr="00FF3088" w:rsidRDefault="00607595" w:rsidP="001E076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Тыс.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F3088">
              <w:rPr>
                <w:rFonts w:ascii="Arial" w:hAnsi="Arial" w:cs="Arial"/>
                <w:sz w:val="24"/>
                <w:szCs w:val="24"/>
              </w:rPr>
              <w:t>руб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48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560,0</w:t>
            </w:r>
          </w:p>
        </w:tc>
        <w:tc>
          <w:tcPr>
            <w:tcW w:w="469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116,0</w:t>
            </w:r>
          </w:p>
        </w:tc>
        <w:tc>
          <w:tcPr>
            <w:tcW w:w="411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600,0</w:t>
            </w:r>
          </w:p>
        </w:tc>
        <w:tc>
          <w:tcPr>
            <w:tcW w:w="351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107,1</w:t>
            </w:r>
          </w:p>
        </w:tc>
        <w:tc>
          <w:tcPr>
            <w:tcW w:w="413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650,0</w:t>
            </w:r>
          </w:p>
        </w:tc>
        <w:tc>
          <w:tcPr>
            <w:tcW w:w="467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108,3</w:t>
            </w:r>
          </w:p>
        </w:tc>
        <w:tc>
          <w:tcPr>
            <w:tcW w:w="436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650,0</w:t>
            </w:r>
          </w:p>
        </w:tc>
        <w:tc>
          <w:tcPr>
            <w:tcW w:w="461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108,3</w:t>
            </w:r>
          </w:p>
        </w:tc>
      </w:tr>
      <w:tr w:rsidR="00607595" w:rsidRPr="00FF3088" w:rsidTr="00647F93">
        <w:trPr>
          <w:trHeight w:val="560"/>
        </w:trPr>
        <w:tc>
          <w:tcPr>
            <w:tcW w:w="1230" w:type="pct"/>
          </w:tcPr>
          <w:p w:rsidR="00607595" w:rsidRPr="00FF3088" w:rsidRDefault="00607595" w:rsidP="00647F93">
            <w:pPr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Уровень обеспеченности собственными доходами бюджета на 1 человека</w:t>
            </w:r>
          </w:p>
        </w:tc>
        <w:tc>
          <w:tcPr>
            <w:tcW w:w="414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Тыс.</w:t>
            </w:r>
          </w:p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руб</w:t>
            </w:r>
          </w:p>
        </w:tc>
        <w:tc>
          <w:tcPr>
            <w:tcW w:w="348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0,473</w:t>
            </w:r>
          </w:p>
        </w:tc>
        <w:tc>
          <w:tcPr>
            <w:tcW w:w="469" w:type="pct"/>
          </w:tcPr>
          <w:p w:rsidR="00607595" w:rsidRPr="00FF3088" w:rsidRDefault="00607595" w:rsidP="00647F93">
            <w:pPr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 xml:space="preserve">    108,2</w:t>
            </w:r>
          </w:p>
        </w:tc>
        <w:tc>
          <w:tcPr>
            <w:tcW w:w="411" w:type="pct"/>
          </w:tcPr>
          <w:p w:rsidR="00607595" w:rsidRPr="00FF3088" w:rsidRDefault="00607595" w:rsidP="00647F93">
            <w:pPr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0,503</w:t>
            </w:r>
          </w:p>
        </w:tc>
        <w:tc>
          <w:tcPr>
            <w:tcW w:w="351" w:type="pct"/>
          </w:tcPr>
          <w:p w:rsidR="00607595" w:rsidRPr="00FF3088" w:rsidRDefault="00607595" w:rsidP="00647F93">
            <w:pPr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 xml:space="preserve">   106,4</w:t>
            </w:r>
          </w:p>
        </w:tc>
        <w:tc>
          <w:tcPr>
            <w:tcW w:w="413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0,542</w:t>
            </w:r>
          </w:p>
        </w:tc>
        <w:tc>
          <w:tcPr>
            <w:tcW w:w="467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107,7</w:t>
            </w:r>
          </w:p>
        </w:tc>
        <w:tc>
          <w:tcPr>
            <w:tcW w:w="436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0,542</w:t>
            </w:r>
          </w:p>
        </w:tc>
        <w:tc>
          <w:tcPr>
            <w:tcW w:w="461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107,7</w:t>
            </w:r>
          </w:p>
        </w:tc>
      </w:tr>
      <w:tr w:rsidR="00607595" w:rsidRPr="00FF3088" w:rsidTr="00647F93">
        <w:trPr>
          <w:trHeight w:val="1275"/>
        </w:trPr>
        <w:tc>
          <w:tcPr>
            <w:tcW w:w="1230" w:type="pct"/>
          </w:tcPr>
          <w:p w:rsidR="00607595" w:rsidRPr="00FF3088" w:rsidRDefault="00607595" w:rsidP="00647F93">
            <w:pPr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Объем продукции сельского хозяйства в хозяйствах всех категорий</w:t>
            </w:r>
          </w:p>
          <w:p w:rsidR="00607595" w:rsidRPr="00FF3088" w:rsidRDefault="00607595" w:rsidP="00647F93">
            <w:pPr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 xml:space="preserve">      -в действ.ценах</w:t>
            </w:r>
          </w:p>
        </w:tc>
        <w:tc>
          <w:tcPr>
            <w:tcW w:w="414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Млн.</w:t>
            </w:r>
          </w:p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руб.</w:t>
            </w:r>
          </w:p>
        </w:tc>
        <w:tc>
          <w:tcPr>
            <w:tcW w:w="348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65,8</w:t>
            </w:r>
          </w:p>
        </w:tc>
        <w:tc>
          <w:tcPr>
            <w:tcW w:w="469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100,5</w:t>
            </w:r>
          </w:p>
        </w:tc>
        <w:tc>
          <w:tcPr>
            <w:tcW w:w="411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65,0</w:t>
            </w:r>
          </w:p>
        </w:tc>
        <w:tc>
          <w:tcPr>
            <w:tcW w:w="351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99,2</w:t>
            </w:r>
          </w:p>
        </w:tc>
        <w:tc>
          <w:tcPr>
            <w:tcW w:w="413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65,2</w:t>
            </w:r>
          </w:p>
        </w:tc>
        <w:tc>
          <w:tcPr>
            <w:tcW w:w="467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100,3</w:t>
            </w:r>
          </w:p>
        </w:tc>
        <w:tc>
          <w:tcPr>
            <w:tcW w:w="436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65,2</w:t>
            </w:r>
          </w:p>
        </w:tc>
        <w:tc>
          <w:tcPr>
            <w:tcW w:w="461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100,3</w:t>
            </w:r>
          </w:p>
        </w:tc>
      </w:tr>
      <w:tr w:rsidR="00607595" w:rsidRPr="00FF3088" w:rsidTr="001E076A">
        <w:trPr>
          <w:trHeight w:val="569"/>
        </w:trPr>
        <w:tc>
          <w:tcPr>
            <w:tcW w:w="1230" w:type="pct"/>
          </w:tcPr>
          <w:p w:rsidR="00607595" w:rsidRPr="00FF3088" w:rsidRDefault="00607595" w:rsidP="00647F93">
            <w:pPr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 xml:space="preserve">     -в сопостав. ценах</w:t>
            </w:r>
          </w:p>
        </w:tc>
        <w:tc>
          <w:tcPr>
            <w:tcW w:w="414" w:type="pct"/>
          </w:tcPr>
          <w:p w:rsidR="00607595" w:rsidRPr="00FF3088" w:rsidRDefault="00607595" w:rsidP="001E076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в % к пред.году</w:t>
            </w:r>
          </w:p>
        </w:tc>
        <w:tc>
          <w:tcPr>
            <w:tcW w:w="348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9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90,6</w:t>
            </w:r>
          </w:p>
        </w:tc>
        <w:tc>
          <w:tcPr>
            <w:tcW w:w="411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95,4</w:t>
            </w:r>
          </w:p>
        </w:tc>
        <w:tc>
          <w:tcPr>
            <w:tcW w:w="413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95,4</w:t>
            </w:r>
          </w:p>
        </w:tc>
        <w:tc>
          <w:tcPr>
            <w:tcW w:w="436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1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95,4</w:t>
            </w:r>
          </w:p>
        </w:tc>
      </w:tr>
      <w:tr w:rsidR="00607595" w:rsidRPr="00FF3088" w:rsidTr="00647F93">
        <w:trPr>
          <w:trHeight w:val="400"/>
        </w:trPr>
        <w:tc>
          <w:tcPr>
            <w:tcW w:w="1230" w:type="pct"/>
          </w:tcPr>
          <w:p w:rsidR="00607595" w:rsidRPr="00FF3088" w:rsidRDefault="00607595" w:rsidP="00647F93">
            <w:pPr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Валовый сбор зерновых и зернобобовых культур во всех категориях хозяйств</w:t>
            </w:r>
          </w:p>
        </w:tc>
        <w:tc>
          <w:tcPr>
            <w:tcW w:w="414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тонн</w:t>
            </w:r>
          </w:p>
        </w:tc>
        <w:tc>
          <w:tcPr>
            <w:tcW w:w="348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5000</w:t>
            </w:r>
          </w:p>
        </w:tc>
        <w:tc>
          <w:tcPr>
            <w:tcW w:w="469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43,4</w:t>
            </w:r>
          </w:p>
        </w:tc>
        <w:tc>
          <w:tcPr>
            <w:tcW w:w="411" w:type="pct"/>
          </w:tcPr>
          <w:p w:rsidR="00607595" w:rsidRPr="00FF3088" w:rsidRDefault="00607595" w:rsidP="00647F93">
            <w:pPr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6500</w:t>
            </w:r>
          </w:p>
        </w:tc>
        <w:tc>
          <w:tcPr>
            <w:tcW w:w="351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130,0</w:t>
            </w:r>
          </w:p>
        </w:tc>
        <w:tc>
          <w:tcPr>
            <w:tcW w:w="413" w:type="pct"/>
          </w:tcPr>
          <w:p w:rsidR="00607595" w:rsidRPr="00FF3088" w:rsidRDefault="00607595" w:rsidP="00647F93">
            <w:pPr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7000</w:t>
            </w:r>
          </w:p>
        </w:tc>
        <w:tc>
          <w:tcPr>
            <w:tcW w:w="467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107,7</w:t>
            </w:r>
          </w:p>
        </w:tc>
        <w:tc>
          <w:tcPr>
            <w:tcW w:w="436" w:type="pct"/>
          </w:tcPr>
          <w:p w:rsidR="00607595" w:rsidRPr="00FF3088" w:rsidRDefault="00607595" w:rsidP="00647F93">
            <w:pPr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7000</w:t>
            </w:r>
          </w:p>
        </w:tc>
        <w:tc>
          <w:tcPr>
            <w:tcW w:w="461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107,7</w:t>
            </w:r>
          </w:p>
        </w:tc>
      </w:tr>
      <w:tr w:rsidR="00607595" w:rsidRPr="00FF3088" w:rsidTr="00647F93">
        <w:trPr>
          <w:trHeight w:val="260"/>
        </w:trPr>
        <w:tc>
          <w:tcPr>
            <w:tcW w:w="1230" w:type="pct"/>
          </w:tcPr>
          <w:p w:rsidR="00607595" w:rsidRPr="00FF3088" w:rsidRDefault="00607595" w:rsidP="00647F93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Поголовье скота (все категории хозяйств)</w:t>
            </w:r>
          </w:p>
        </w:tc>
        <w:tc>
          <w:tcPr>
            <w:tcW w:w="414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гол.</w:t>
            </w:r>
          </w:p>
        </w:tc>
        <w:tc>
          <w:tcPr>
            <w:tcW w:w="348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3550</w:t>
            </w:r>
          </w:p>
        </w:tc>
        <w:tc>
          <w:tcPr>
            <w:tcW w:w="469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101,4</w:t>
            </w:r>
          </w:p>
        </w:tc>
        <w:tc>
          <w:tcPr>
            <w:tcW w:w="411" w:type="pct"/>
          </w:tcPr>
          <w:p w:rsidR="00607595" w:rsidRPr="00FF3088" w:rsidRDefault="00607595" w:rsidP="00647F93">
            <w:pPr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3600</w:t>
            </w:r>
          </w:p>
        </w:tc>
        <w:tc>
          <w:tcPr>
            <w:tcW w:w="351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101,4</w:t>
            </w:r>
          </w:p>
        </w:tc>
        <w:tc>
          <w:tcPr>
            <w:tcW w:w="413" w:type="pct"/>
          </w:tcPr>
          <w:p w:rsidR="00607595" w:rsidRPr="00FF3088" w:rsidRDefault="00607595" w:rsidP="00647F93">
            <w:pPr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3600</w:t>
            </w:r>
          </w:p>
        </w:tc>
        <w:tc>
          <w:tcPr>
            <w:tcW w:w="467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436" w:type="pct"/>
          </w:tcPr>
          <w:p w:rsidR="00607595" w:rsidRPr="00FF3088" w:rsidRDefault="00607595" w:rsidP="00647F93">
            <w:pPr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3600</w:t>
            </w:r>
          </w:p>
        </w:tc>
        <w:tc>
          <w:tcPr>
            <w:tcW w:w="461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607595" w:rsidRPr="00FF3088" w:rsidTr="00647F93">
        <w:trPr>
          <w:trHeight w:val="400"/>
        </w:trPr>
        <w:tc>
          <w:tcPr>
            <w:tcW w:w="1230" w:type="pct"/>
          </w:tcPr>
          <w:p w:rsidR="00607595" w:rsidRPr="00FF3088" w:rsidRDefault="00607595" w:rsidP="00647F93">
            <w:pPr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-Крупный  рогатый скот</w:t>
            </w:r>
          </w:p>
        </w:tc>
        <w:tc>
          <w:tcPr>
            <w:tcW w:w="414" w:type="pct"/>
          </w:tcPr>
          <w:p w:rsidR="00607595" w:rsidRPr="00FF3088" w:rsidRDefault="00607595" w:rsidP="00647F93">
            <w:pPr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 xml:space="preserve">     гол</w:t>
            </w:r>
          </w:p>
        </w:tc>
        <w:tc>
          <w:tcPr>
            <w:tcW w:w="348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1800</w:t>
            </w:r>
          </w:p>
        </w:tc>
        <w:tc>
          <w:tcPr>
            <w:tcW w:w="469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110,8</w:t>
            </w:r>
          </w:p>
        </w:tc>
        <w:tc>
          <w:tcPr>
            <w:tcW w:w="411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2000</w:t>
            </w:r>
          </w:p>
        </w:tc>
        <w:tc>
          <w:tcPr>
            <w:tcW w:w="351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413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2000</w:t>
            </w:r>
          </w:p>
        </w:tc>
        <w:tc>
          <w:tcPr>
            <w:tcW w:w="467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436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2000</w:t>
            </w:r>
          </w:p>
        </w:tc>
        <w:tc>
          <w:tcPr>
            <w:tcW w:w="461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607595" w:rsidRPr="00FF3088" w:rsidTr="00647F93">
        <w:trPr>
          <w:trHeight w:val="400"/>
        </w:trPr>
        <w:tc>
          <w:tcPr>
            <w:tcW w:w="1230" w:type="pct"/>
          </w:tcPr>
          <w:p w:rsidR="00607595" w:rsidRPr="00FF3088" w:rsidRDefault="00607595" w:rsidP="00647F93">
            <w:pPr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В том числе коровы</w:t>
            </w:r>
          </w:p>
        </w:tc>
        <w:tc>
          <w:tcPr>
            <w:tcW w:w="414" w:type="pct"/>
          </w:tcPr>
          <w:p w:rsidR="00607595" w:rsidRPr="00FF3088" w:rsidRDefault="00607595" w:rsidP="00647F93">
            <w:pPr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 xml:space="preserve">     гол</w:t>
            </w:r>
          </w:p>
        </w:tc>
        <w:tc>
          <w:tcPr>
            <w:tcW w:w="348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1000</w:t>
            </w:r>
          </w:p>
        </w:tc>
        <w:tc>
          <w:tcPr>
            <w:tcW w:w="469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88,5</w:t>
            </w:r>
          </w:p>
        </w:tc>
        <w:tc>
          <w:tcPr>
            <w:tcW w:w="411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1000</w:t>
            </w:r>
          </w:p>
        </w:tc>
        <w:tc>
          <w:tcPr>
            <w:tcW w:w="351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413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1000</w:t>
            </w:r>
          </w:p>
        </w:tc>
        <w:tc>
          <w:tcPr>
            <w:tcW w:w="467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436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1000</w:t>
            </w:r>
          </w:p>
        </w:tc>
        <w:tc>
          <w:tcPr>
            <w:tcW w:w="461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607595" w:rsidRPr="00FF3088" w:rsidTr="00647F93">
        <w:trPr>
          <w:trHeight w:val="400"/>
        </w:trPr>
        <w:tc>
          <w:tcPr>
            <w:tcW w:w="1230" w:type="pct"/>
          </w:tcPr>
          <w:p w:rsidR="00607595" w:rsidRPr="00FF3088" w:rsidRDefault="00607595" w:rsidP="00647F93">
            <w:pPr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-свиньи</w:t>
            </w:r>
          </w:p>
        </w:tc>
        <w:tc>
          <w:tcPr>
            <w:tcW w:w="414" w:type="pct"/>
          </w:tcPr>
          <w:p w:rsidR="00607595" w:rsidRPr="00FF3088" w:rsidRDefault="00607595" w:rsidP="00647F93">
            <w:pPr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 xml:space="preserve">     гол</w:t>
            </w:r>
          </w:p>
        </w:tc>
        <w:tc>
          <w:tcPr>
            <w:tcW w:w="348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730</w:t>
            </w:r>
          </w:p>
        </w:tc>
        <w:tc>
          <w:tcPr>
            <w:tcW w:w="469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411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730</w:t>
            </w:r>
          </w:p>
        </w:tc>
        <w:tc>
          <w:tcPr>
            <w:tcW w:w="351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413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730</w:t>
            </w:r>
          </w:p>
        </w:tc>
        <w:tc>
          <w:tcPr>
            <w:tcW w:w="467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436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730</w:t>
            </w:r>
          </w:p>
        </w:tc>
        <w:tc>
          <w:tcPr>
            <w:tcW w:w="461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607595" w:rsidRPr="00FF3088" w:rsidTr="001E076A">
        <w:trPr>
          <w:trHeight w:val="581"/>
        </w:trPr>
        <w:tc>
          <w:tcPr>
            <w:tcW w:w="1230" w:type="pct"/>
          </w:tcPr>
          <w:p w:rsidR="00607595" w:rsidRPr="00FF3088" w:rsidRDefault="00607595" w:rsidP="00647F93">
            <w:pPr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Производство молока (все категории хозяйств)</w:t>
            </w:r>
          </w:p>
        </w:tc>
        <w:tc>
          <w:tcPr>
            <w:tcW w:w="414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тонн</w:t>
            </w:r>
          </w:p>
        </w:tc>
        <w:tc>
          <w:tcPr>
            <w:tcW w:w="348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4000</w:t>
            </w:r>
          </w:p>
        </w:tc>
        <w:tc>
          <w:tcPr>
            <w:tcW w:w="469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98,5</w:t>
            </w:r>
          </w:p>
        </w:tc>
        <w:tc>
          <w:tcPr>
            <w:tcW w:w="411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4000</w:t>
            </w:r>
          </w:p>
        </w:tc>
        <w:tc>
          <w:tcPr>
            <w:tcW w:w="351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413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4000</w:t>
            </w:r>
          </w:p>
        </w:tc>
        <w:tc>
          <w:tcPr>
            <w:tcW w:w="467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436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4000</w:t>
            </w:r>
          </w:p>
        </w:tc>
        <w:tc>
          <w:tcPr>
            <w:tcW w:w="461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607595" w:rsidRPr="00FF3088" w:rsidTr="00647F93">
        <w:trPr>
          <w:trHeight w:val="888"/>
        </w:trPr>
        <w:tc>
          <w:tcPr>
            <w:tcW w:w="1230" w:type="pct"/>
          </w:tcPr>
          <w:p w:rsidR="00607595" w:rsidRPr="00FF3088" w:rsidRDefault="00607595" w:rsidP="00647F93">
            <w:pPr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Производство мяса на  убой в живом весе (все категории хозяйств)</w:t>
            </w:r>
          </w:p>
        </w:tc>
        <w:tc>
          <w:tcPr>
            <w:tcW w:w="414" w:type="pct"/>
          </w:tcPr>
          <w:p w:rsidR="00607595" w:rsidRPr="00FF3088" w:rsidRDefault="00607595" w:rsidP="00647F93">
            <w:pPr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 xml:space="preserve">    тонн</w:t>
            </w:r>
          </w:p>
        </w:tc>
        <w:tc>
          <w:tcPr>
            <w:tcW w:w="348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469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96,1</w:t>
            </w:r>
          </w:p>
        </w:tc>
        <w:tc>
          <w:tcPr>
            <w:tcW w:w="411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550</w:t>
            </w:r>
          </w:p>
        </w:tc>
        <w:tc>
          <w:tcPr>
            <w:tcW w:w="351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105,8</w:t>
            </w:r>
          </w:p>
        </w:tc>
        <w:tc>
          <w:tcPr>
            <w:tcW w:w="413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570</w:t>
            </w:r>
          </w:p>
        </w:tc>
        <w:tc>
          <w:tcPr>
            <w:tcW w:w="467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103,6</w:t>
            </w:r>
          </w:p>
        </w:tc>
        <w:tc>
          <w:tcPr>
            <w:tcW w:w="436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570</w:t>
            </w:r>
          </w:p>
        </w:tc>
        <w:tc>
          <w:tcPr>
            <w:tcW w:w="461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103,6</w:t>
            </w:r>
          </w:p>
        </w:tc>
      </w:tr>
      <w:tr w:rsidR="00607595" w:rsidRPr="00FF3088" w:rsidTr="001E076A">
        <w:trPr>
          <w:trHeight w:val="1444"/>
        </w:trPr>
        <w:tc>
          <w:tcPr>
            <w:tcW w:w="1230" w:type="pct"/>
          </w:tcPr>
          <w:p w:rsidR="00607595" w:rsidRPr="00FF3088" w:rsidRDefault="00607595" w:rsidP="00647F93">
            <w:pPr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 xml:space="preserve"> Инвестиции в основной капитал за  счет всех источников финансирования</w:t>
            </w:r>
          </w:p>
          <w:p w:rsidR="00607595" w:rsidRPr="00FF3088" w:rsidRDefault="00607595" w:rsidP="00647F9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 xml:space="preserve"> -в действ.ценах</w:t>
            </w:r>
          </w:p>
        </w:tc>
        <w:tc>
          <w:tcPr>
            <w:tcW w:w="414" w:type="pct"/>
          </w:tcPr>
          <w:p w:rsidR="00607595" w:rsidRPr="00FF3088" w:rsidRDefault="00607595" w:rsidP="00647F93">
            <w:pPr>
              <w:rPr>
                <w:rFonts w:ascii="Arial" w:hAnsi="Arial" w:cs="Arial"/>
                <w:sz w:val="24"/>
                <w:szCs w:val="24"/>
              </w:rPr>
            </w:pPr>
          </w:p>
          <w:p w:rsidR="00607595" w:rsidRPr="00FF3088" w:rsidRDefault="00607595" w:rsidP="00647F93">
            <w:pPr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т</w:t>
            </w:r>
            <w:r>
              <w:rPr>
                <w:rFonts w:ascii="Arial" w:hAnsi="Arial" w:cs="Arial"/>
                <w:sz w:val="24"/>
                <w:szCs w:val="24"/>
              </w:rPr>
              <w:t>ыс</w:t>
            </w:r>
            <w:r w:rsidRPr="00FF3088">
              <w:rPr>
                <w:rFonts w:ascii="Arial" w:hAnsi="Arial" w:cs="Arial"/>
                <w:sz w:val="24"/>
                <w:szCs w:val="24"/>
              </w:rPr>
              <w:t>.руб</w:t>
            </w:r>
          </w:p>
        </w:tc>
        <w:tc>
          <w:tcPr>
            <w:tcW w:w="348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13,2</w:t>
            </w:r>
          </w:p>
        </w:tc>
        <w:tc>
          <w:tcPr>
            <w:tcW w:w="469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180,8</w:t>
            </w:r>
          </w:p>
        </w:tc>
        <w:tc>
          <w:tcPr>
            <w:tcW w:w="411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15,0</w:t>
            </w:r>
          </w:p>
        </w:tc>
        <w:tc>
          <w:tcPr>
            <w:tcW w:w="351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113,6</w:t>
            </w:r>
          </w:p>
        </w:tc>
        <w:tc>
          <w:tcPr>
            <w:tcW w:w="413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15,0</w:t>
            </w:r>
          </w:p>
        </w:tc>
        <w:tc>
          <w:tcPr>
            <w:tcW w:w="467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436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15,0</w:t>
            </w:r>
          </w:p>
        </w:tc>
        <w:tc>
          <w:tcPr>
            <w:tcW w:w="461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607595" w:rsidRPr="00FF3088" w:rsidTr="001E076A">
        <w:trPr>
          <w:trHeight w:val="665"/>
        </w:trPr>
        <w:tc>
          <w:tcPr>
            <w:tcW w:w="1230" w:type="pct"/>
          </w:tcPr>
          <w:p w:rsidR="00607595" w:rsidRPr="00FF3088" w:rsidRDefault="00607595" w:rsidP="00647F93">
            <w:pPr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 xml:space="preserve"> -в сопостав. ценах</w:t>
            </w:r>
          </w:p>
        </w:tc>
        <w:tc>
          <w:tcPr>
            <w:tcW w:w="414" w:type="pct"/>
          </w:tcPr>
          <w:p w:rsidR="00607595" w:rsidRPr="00FF3088" w:rsidRDefault="00607595" w:rsidP="001E076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в % к пред.году</w:t>
            </w:r>
          </w:p>
        </w:tc>
        <w:tc>
          <w:tcPr>
            <w:tcW w:w="348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9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105,6</w:t>
            </w:r>
          </w:p>
        </w:tc>
        <w:tc>
          <w:tcPr>
            <w:tcW w:w="411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99,2</w:t>
            </w:r>
          </w:p>
        </w:tc>
        <w:tc>
          <w:tcPr>
            <w:tcW w:w="413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100,4</w:t>
            </w:r>
          </w:p>
        </w:tc>
        <w:tc>
          <w:tcPr>
            <w:tcW w:w="436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1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100,4</w:t>
            </w:r>
          </w:p>
        </w:tc>
      </w:tr>
      <w:tr w:rsidR="00607595" w:rsidRPr="00FF3088" w:rsidTr="00647F93">
        <w:trPr>
          <w:trHeight w:val="1300"/>
        </w:trPr>
        <w:tc>
          <w:tcPr>
            <w:tcW w:w="1230" w:type="pct"/>
          </w:tcPr>
          <w:p w:rsidR="00607595" w:rsidRPr="00FF3088" w:rsidRDefault="00607595" w:rsidP="00647F93">
            <w:pPr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Объем работ, выполненных по виду деятельности «строительство», включая хозспособ. в действ. ценах</w:t>
            </w:r>
          </w:p>
        </w:tc>
        <w:tc>
          <w:tcPr>
            <w:tcW w:w="414" w:type="pct"/>
          </w:tcPr>
          <w:p w:rsidR="00607595" w:rsidRPr="00FF3088" w:rsidRDefault="00607595" w:rsidP="00647F93">
            <w:pPr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Млн.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F3088">
              <w:rPr>
                <w:rFonts w:ascii="Arial" w:hAnsi="Arial" w:cs="Arial"/>
                <w:sz w:val="24"/>
                <w:szCs w:val="24"/>
              </w:rPr>
              <w:t>руб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48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69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11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351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13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67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36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61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607595" w:rsidRPr="00FF3088" w:rsidTr="00647F93">
        <w:trPr>
          <w:trHeight w:val="750"/>
        </w:trPr>
        <w:tc>
          <w:tcPr>
            <w:tcW w:w="1230" w:type="pct"/>
          </w:tcPr>
          <w:p w:rsidR="00607595" w:rsidRPr="00FF3088" w:rsidRDefault="00607595" w:rsidP="00647F93">
            <w:pPr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 xml:space="preserve"> -в сопостав. ценах</w:t>
            </w:r>
          </w:p>
        </w:tc>
        <w:tc>
          <w:tcPr>
            <w:tcW w:w="414" w:type="pct"/>
          </w:tcPr>
          <w:p w:rsidR="00607595" w:rsidRPr="00FF3088" w:rsidRDefault="00607595" w:rsidP="001E076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в % к пред.году</w:t>
            </w:r>
          </w:p>
        </w:tc>
        <w:tc>
          <w:tcPr>
            <w:tcW w:w="348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69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11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351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13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67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36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61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607595" w:rsidRPr="00FF3088" w:rsidTr="00647F93">
        <w:trPr>
          <w:trHeight w:val="460"/>
        </w:trPr>
        <w:tc>
          <w:tcPr>
            <w:tcW w:w="1230" w:type="pct"/>
          </w:tcPr>
          <w:p w:rsidR="00607595" w:rsidRPr="00FF3088" w:rsidRDefault="00607595" w:rsidP="00647F93">
            <w:pPr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Ввод  в эксплуатацию за счет всех источников финансирования жилых домов</w:t>
            </w:r>
          </w:p>
        </w:tc>
        <w:tc>
          <w:tcPr>
            <w:tcW w:w="414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Кв.м общ. площ.</w:t>
            </w:r>
          </w:p>
        </w:tc>
        <w:tc>
          <w:tcPr>
            <w:tcW w:w="348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69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F3088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411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F3088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351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F3088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413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F3088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467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F3088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436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F3088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461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F3088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</w:tr>
      <w:tr w:rsidR="00607595" w:rsidRPr="00FF3088" w:rsidTr="00647F93">
        <w:trPr>
          <w:trHeight w:val="460"/>
        </w:trPr>
        <w:tc>
          <w:tcPr>
            <w:tcW w:w="1230" w:type="pct"/>
          </w:tcPr>
          <w:p w:rsidR="00607595" w:rsidRPr="00FF3088" w:rsidRDefault="00607595" w:rsidP="00647F93">
            <w:pPr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Вод в эксплуатацию индивидуальных жилых домов, построенных населением   за свой счет и с помощью кредитов</w:t>
            </w:r>
          </w:p>
        </w:tc>
        <w:tc>
          <w:tcPr>
            <w:tcW w:w="414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Кв.м общ. площ.</w:t>
            </w:r>
          </w:p>
        </w:tc>
        <w:tc>
          <w:tcPr>
            <w:tcW w:w="348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F3088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469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F3088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411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351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13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67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F3088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436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61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F3088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</w:tr>
      <w:tr w:rsidR="00607595" w:rsidRPr="00FF3088" w:rsidTr="00647F93">
        <w:trPr>
          <w:trHeight w:val="800"/>
        </w:trPr>
        <w:tc>
          <w:tcPr>
            <w:tcW w:w="1230" w:type="pct"/>
          </w:tcPr>
          <w:p w:rsidR="00607595" w:rsidRPr="00FF3088" w:rsidRDefault="00607595" w:rsidP="00647F93">
            <w:pPr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Общая площадь жилых помещений, приходящаяся на 1 жителя</w:t>
            </w:r>
          </w:p>
        </w:tc>
        <w:tc>
          <w:tcPr>
            <w:tcW w:w="414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Кв.м</w:t>
            </w:r>
          </w:p>
        </w:tc>
        <w:tc>
          <w:tcPr>
            <w:tcW w:w="348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17,4</w:t>
            </w:r>
          </w:p>
        </w:tc>
        <w:tc>
          <w:tcPr>
            <w:tcW w:w="469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411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17,35</w:t>
            </w:r>
          </w:p>
        </w:tc>
        <w:tc>
          <w:tcPr>
            <w:tcW w:w="351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413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17,27</w:t>
            </w:r>
          </w:p>
        </w:tc>
        <w:tc>
          <w:tcPr>
            <w:tcW w:w="467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99,5</w:t>
            </w:r>
          </w:p>
        </w:tc>
        <w:tc>
          <w:tcPr>
            <w:tcW w:w="436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17,27</w:t>
            </w:r>
          </w:p>
        </w:tc>
        <w:tc>
          <w:tcPr>
            <w:tcW w:w="461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99,5</w:t>
            </w:r>
          </w:p>
        </w:tc>
      </w:tr>
      <w:tr w:rsidR="00607595" w:rsidRPr="00FF3088" w:rsidTr="00647F93">
        <w:trPr>
          <w:trHeight w:val="460"/>
        </w:trPr>
        <w:tc>
          <w:tcPr>
            <w:tcW w:w="1230" w:type="pct"/>
          </w:tcPr>
          <w:p w:rsidR="00607595" w:rsidRPr="00FF3088" w:rsidRDefault="00607595" w:rsidP="00647F9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Оборот розничной торговли, включая общественное питание</w:t>
            </w:r>
          </w:p>
        </w:tc>
        <w:tc>
          <w:tcPr>
            <w:tcW w:w="414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Млн. руб.</w:t>
            </w:r>
          </w:p>
        </w:tc>
        <w:tc>
          <w:tcPr>
            <w:tcW w:w="348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25,6</w:t>
            </w:r>
          </w:p>
        </w:tc>
        <w:tc>
          <w:tcPr>
            <w:tcW w:w="469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80,2</w:t>
            </w:r>
          </w:p>
        </w:tc>
        <w:tc>
          <w:tcPr>
            <w:tcW w:w="411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27,5</w:t>
            </w:r>
          </w:p>
        </w:tc>
        <w:tc>
          <w:tcPr>
            <w:tcW w:w="351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107,4</w:t>
            </w:r>
          </w:p>
        </w:tc>
        <w:tc>
          <w:tcPr>
            <w:tcW w:w="413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30,0</w:t>
            </w:r>
          </w:p>
        </w:tc>
        <w:tc>
          <w:tcPr>
            <w:tcW w:w="467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109,1</w:t>
            </w:r>
          </w:p>
        </w:tc>
        <w:tc>
          <w:tcPr>
            <w:tcW w:w="436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30,0</w:t>
            </w:r>
          </w:p>
        </w:tc>
        <w:tc>
          <w:tcPr>
            <w:tcW w:w="461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109,1</w:t>
            </w:r>
          </w:p>
        </w:tc>
      </w:tr>
      <w:tr w:rsidR="00607595" w:rsidRPr="00FF3088" w:rsidTr="001E076A">
        <w:trPr>
          <w:trHeight w:val="597"/>
        </w:trPr>
        <w:tc>
          <w:tcPr>
            <w:tcW w:w="1230" w:type="pct"/>
          </w:tcPr>
          <w:p w:rsidR="00607595" w:rsidRPr="00FF3088" w:rsidRDefault="00607595" w:rsidP="00647F93">
            <w:pPr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- в сопостав. ценах</w:t>
            </w:r>
          </w:p>
        </w:tc>
        <w:tc>
          <w:tcPr>
            <w:tcW w:w="414" w:type="pct"/>
          </w:tcPr>
          <w:p w:rsidR="00607595" w:rsidRPr="00FF3088" w:rsidRDefault="00607595" w:rsidP="001E076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в % к пред.году</w:t>
            </w:r>
          </w:p>
        </w:tc>
        <w:tc>
          <w:tcPr>
            <w:tcW w:w="348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117,9</w:t>
            </w:r>
          </w:p>
        </w:tc>
        <w:tc>
          <w:tcPr>
            <w:tcW w:w="469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1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90,3</w:t>
            </w:r>
          </w:p>
        </w:tc>
        <w:tc>
          <w:tcPr>
            <w:tcW w:w="351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3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101,1</w:t>
            </w:r>
          </w:p>
        </w:tc>
        <w:tc>
          <w:tcPr>
            <w:tcW w:w="467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6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101,1</w:t>
            </w:r>
          </w:p>
        </w:tc>
        <w:tc>
          <w:tcPr>
            <w:tcW w:w="461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07595" w:rsidRPr="00FF3088" w:rsidTr="00647F93">
        <w:trPr>
          <w:trHeight w:val="460"/>
        </w:trPr>
        <w:tc>
          <w:tcPr>
            <w:tcW w:w="1230" w:type="pct"/>
          </w:tcPr>
          <w:p w:rsidR="00607595" w:rsidRPr="00FF3088" w:rsidRDefault="00607595" w:rsidP="00647F93">
            <w:pPr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Объем платных услуг населению</w:t>
            </w:r>
          </w:p>
          <w:p w:rsidR="00607595" w:rsidRPr="00FF3088" w:rsidRDefault="00607595" w:rsidP="00647F93">
            <w:pPr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 xml:space="preserve">       - в действ.ценах</w:t>
            </w:r>
          </w:p>
        </w:tc>
        <w:tc>
          <w:tcPr>
            <w:tcW w:w="414" w:type="pct"/>
          </w:tcPr>
          <w:p w:rsidR="00607595" w:rsidRPr="00FF3088" w:rsidRDefault="00607595" w:rsidP="00647F93">
            <w:pPr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т.руб.</w:t>
            </w:r>
          </w:p>
        </w:tc>
        <w:tc>
          <w:tcPr>
            <w:tcW w:w="348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1000</w:t>
            </w:r>
          </w:p>
        </w:tc>
        <w:tc>
          <w:tcPr>
            <w:tcW w:w="469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76,9</w:t>
            </w:r>
          </w:p>
        </w:tc>
        <w:tc>
          <w:tcPr>
            <w:tcW w:w="411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1300</w:t>
            </w:r>
          </w:p>
        </w:tc>
        <w:tc>
          <w:tcPr>
            <w:tcW w:w="351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108,3</w:t>
            </w:r>
          </w:p>
        </w:tc>
        <w:tc>
          <w:tcPr>
            <w:tcW w:w="413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1400</w:t>
            </w:r>
          </w:p>
        </w:tc>
        <w:tc>
          <w:tcPr>
            <w:tcW w:w="467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107,7</w:t>
            </w:r>
          </w:p>
        </w:tc>
        <w:tc>
          <w:tcPr>
            <w:tcW w:w="436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1400</w:t>
            </w:r>
          </w:p>
        </w:tc>
        <w:tc>
          <w:tcPr>
            <w:tcW w:w="461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107,7</w:t>
            </w:r>
          </w:p>
        </w:tc>
      </w:tr>
      <w:tr w:rsidR="00607595" w:rsidRPr="00FF3088" w:rsidTr="00940643">
        <w:trPr>
          <w:trHeight w:val="70"/>
        </w:trPr>
        <w:tc>
          <w:tcPr>
            <w:tcW w:w="1230" w:type="pct"/>
          </w:tcPr>
          <w:p w:rsidR="00607595" w:rsidRPr="00FF3088" w:rsidRDefault="00607595" w:rsidP="00647F93">
            <w:pPr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 xml:space="preserve">    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FF3088">
              <w:rPr>
                <w:rFonts w:ascii="Arial" w:hAnsi="Arial" w:cs="Arial"/>
                <w:sz w:val="24"/>
                <w:szCs w:val="24"/>
              </w:rPr>
              <w:t xml:space="preserve"> - в сопост.ценах</w:t>
            </w:r>
          </w:p>
        </w:tc>
        <w:tc>
          <w:tcPr>
            <w:tcW w:w="414" w:type="pct"/>
          </w:tcPr>
          <w:p w:rsidR="00607595" w:rsidRPr="00FF3088" w:rsidRDefault="00607595" w:rsidP="001E076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в % к пред.году</w:t>
            </w:r>
          </w:p>
        </w:tc>
        <w:tc>
          <w:tcPr>
            <w:tcW w:w="348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9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74,5</w:t>
            </w:r>
          </w:p>
        </w:tc>
        <w:tc>
          <w:tcPr>
            <w:tcW w:w="411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105,0</w:t>
            </w:r>
          </w:p>
        </w:tc>
        <w:tc>
          <w:tcPr>
            <w:tcW w:w="413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104,2</w:t>
            </w:r>
          </w:p>
        </w:tc>
        <w:tc>
          <w:tcPr>
            <w:tcW w:w="436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1" w:type="pct"/>
          </w:tcPr>
          <w:p w:rsidR="00607595" w:rsidRPr="00FF3088" w:rsidRDefault="00607595" w:rsidP="00647F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F3088">
              <w:rPr>
                <w:rFonts w:ascii="Arial" w:hAnsi="Arial" w:cs="Arial"/>
                <w:sz w:val="24"/>
                <w:szCs w:val="24"/>
              </w:rPr>
              <w:t>104,2</w:t>
            </w:r>
          </w:p>
        </w:tc>
      </w:tr>
    </w:tbl>
    <w:p w:rsidR="00607595" w:rsidRPr="00FF3088" w:rsidRDefault="00607595" w:rsidP="00666734">
      <w:pPr>
        <w:pStyle w:val="NoSpacing"/>
        <w:rPr>
          <w:rFonts w:ascii="Arial" w:hAnsi="Arial" w:cs="Arial"/>
          <w:b/>
          <w:sz w:val="24"/>
          <w:szCs w:val="24"/>
        </w:rPr>
      </w:pPr>
    </w:p>
    <w:sectPr w:rsidR="00607595" w:rsidRPr="00FF3088" w:rsidSect="00647F93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95774"/>
    <w:multiLevelType w:val="hybridMultilevel"/>
    <w:tmpl w:val="2CD65B6C"/>
    <w:lvl w:ilvl="0" w:tplc="F6D284C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59C5F94"/>
    <w:multiLevelType w:val="hybridMultilevel"/>
    <w:tmpl w:val="24DED968"/>
    <w:lvl w:ilvl="0" w:tplc="AB7C411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393F"/>
    <w:rsid w:val="0017783D"/>
    <w:rsid w:val="001E076A"/>
    <w:rsid w:val="002E45BE"/>
    <w:rsid w:val="00342D83"/>
    <w:rsid w:val="00386768"/>
    <w:rsid w:val="00425EC3"/>
    <w:rsid w:val="005C546C"/>
    <w:rsid w:val="005F7F1F"/>
    <w:rsid w:val="00607595"/>
    <w:rsid w:val="00647F93"/>
    <w:rsid w:val="00666734"/>
    <w:rsid w:val="006C59E9"/>
    <w:rsid w:val="00714D0B"/>
    <w:rsid w:val="0073490E"/>
    <w:rsid w:val="007B626D"/>
    <w:rsid w:val="008C56E1"/>
    <w:rsid w:val="0093024A"/>
    <w:rsid w:val="00940643"/>
    <w:rsid w:val="009649CC"/>
    <w:rsid w:val="00AC3D84"/>
    <w:rsid w:val="00AF7A2A"/>
    <w:rsid w:val="00BD2F06"/>
    <w:rsid w:val="00BD6A51"/>
    <w:rsid w:val="00D658A4"/>
    <w:rsid w:val="00D95D72"/>
    <w:rsid w:val="00DA393F"/>
    <w:rsid w:val="00DF4EF7"/>
    <w:rsid w:val="00FA3749"/>
    <w:rsid w:val="00FF30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59E9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DA393F"/>
  </w:style>
  <w:style w:type="paragraph" w:customStyle="1" w:styleId="western">
    <w:name w:val="western"/>
    <w:basedOn w:val="Normal"/>
    <w:uiPriority w:val="99"/>
    <w:rsid w:val="008C56E1"/>
    <w:pPr>
      <w:spacing w:before="100" w:after="115" w:line="240" w:lineRule="auto"/>
    </w:pPr>
    <w:rPr>
      <w:rFonts w:ascii="Times New Roman" w:hAnsi="Times New Roman"/>
      <w:color w:val="000000"/>
      <w:sz w:val="24"/>
      <w:szCs w:val="20"/>
    </w:rPr>
  </w:style>
  <w:style w:type="paragraph" w:styleId="ListParagraph">
    <w:name w:val="List Paragraph"/>
    <w:basedOn w:val="Normal"/>
    <w:uiPriority w:val="99"/>
    <w:qFormat/>
    <w:rsid w:val="008C56E1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uiPriority w:val="99"/>
    <w:semiHidden/>
    <w:rsid w:val="00AF7A2A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AF7A2A"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5316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221</TotalTime>
  <Pages>13</Pages>
  <Words>3109</Words>
  <Characters>17727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Customer</cp:lastModifiedBy>
  <cp:revision>7</cp:revision>
  <cp:lastPrinted>2017-12-21T03:57:00Z</cp:lastPrinted>
  <dcterms:created xsi:type="dcterms:W3CDTF">2016-12-27T04:02:00Z</dcterms:created>
  <dcterms:modified xsi:type="dcterms:W3CDTF">2017-12-26T05:37:00Z</dcterms:modified>
</cp:coreProperties>
</file>